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AD7399" w14:textId="57E3CD30" w:rsidR="00972A50" w:rsidRDefault="00972A50" w:rsidP="00AB03D7">
      <w:pPr>
        <w:pStyle w:val="Titredecollection"/>
      </w:pPr>
      <w:r>
        <w:t>Collection : Antibiorésistance</w:t>
      </w:r>
    </w:p>
    <w:p w14:paraId="665C06F0" w14:textId="50C7BE6E" w:rsidR="00972A50" w:rsidRPr="00493F59" w:rsidRDefault="002564ED" w:rsidP="00AB03D7">
      <w:pPr>
        <w:pStyle w:val="Titredudocument"/>
      </w:pPr>
      <w:r>
        <w:t>B</w:t>
      </w:r>
      <w:r w:rsidR="00972A50" w:rsidRPr="0039515F">
        <w:t>actériophages</w:t>
      </w:r>
      <w:r>
        <w:t xml:space="preserve"> et phagothérapie</w:t>
      </w:r>
    </w:p>
    <w:p w14:paraId="1AE6A3CD" w14:textId="69B874A2" w:rsidR="00AB03D7" w:rsidRPr="00AB03D7" w:rsidRDefault="00021A73" w:rsidP="00AB03D7">
      <w:pPr>
        <w:pStyle w:val="encadr"/>
      </w:pPr>
      <w:r>
        <w:t>RESSOURCES POUR LA CLASSE</w:t>
      </w:r>
    </w:p>
    <w:p w14:paraId="7AE67983" w14:textId="7D75F094" w:rsidR="006C0AD2" w:rsidRDefault="006C0AD2" w:rsidP="00DA1106">
      <w:pPr>
        <w:pStyle w:val="Titre1"/>
      </w:pPr>
      <w:r>
        <w:t xml:space="preserve">Séance 1 </w:t>
      </w:r>
      <w:r w:rsidR="00AD6FD1">
        <w:t>–</w:t>
      </w:r>
      <w:r w:rsidR="00884120">
        <w:t xml:space="preserve"> </w:t>
      </w:r>
      <w:r w:rsidR="00A97157">
        <w:t>activité documentaire : à la découverte des bactériophages</w:t>
      </w:r>
    </w:p>
    <w:p w14:paraId="5D52B764" w14:textId="2ABDD51A" w:rsidR="00066104" w:rsidRDefault="00156989" w:rsidP="007B04EB">
      <w:pPr>
        <w:pStyle w:val="Titre2"/>
        <w:rPr>
          <w:rFonts w:eastAsia="Calibri"/>
        </w:rPr>
      </w:pPr>
      <w:r>
        <w:t>Ressources</w:t>
      </w:r>
    </w:p>
    <w:p w14:paraId="7FAE74DA" w14:textId="081E0797" w:rsidR="00B64F7C" w:rsidRDefault="00102945" w:rsidP="00B64F7C">
      <w:r>
        <w:rPr>
          <w:b/>
        </w:rPr>
        <w:t>D</w:t>
      </w:r>
      <w:r w:rsidRPr="00320ABC">
        <w:rPr>
          <w:b/>
        </w:rPr>
        <w:t>ocument 1</w:t>
      </w:r>
      <w:r>
        <w:t xml:space="preserve"> –– </w:t>
      </w:r>
      <w:r w:rsidR="00B64F7C">
        <w:t xml:space="preserve">vidéo </w:t>
      </w:r>
      <w:hyperlink r:id="rId7" w:history="1">
        <w:r w:rsidR="00B64F7C" w:rsidRPr="00B64F7C">
          <w:rPr>
            <w:rStyle w:val="Lienhypertexte"/>
          </w:rPr>
          <w:t>Antibiorésistance et santé humaine</w:t>
        </w:r>
      </w:hyperlink>
      <w:r w:rsidR="00B64F7C">
        <w:t>, interview de Céline PULCINI, professeur de médecine</w:t>
      </w:r>
      <w:r w:rsidR="00DA1106">
        <w:t>.</w:t>
      </w:r>
    </w:p>
    <w:p w14:paraId="0351D8CA" w14:textId="6815437A" w:rsidR="00066104" w:rsidRDefault="00066104" w:rsidP="00066104">
      <w:r>
        <w:rPr>
          <w:b/>
        </w:rPr>
        <w:t>D</w:t>
      </w:r>
      <w:r w:rsidRPr="00320ABC">
        <w:rPr>
          <w:b/>
        </w:rPr>
        <w:t xml:space="preserve">ocument </w:t>
      </w:r>
      <w:r w:rsidR="00102945">
        <w:rPr>
          <w:b/>
        </w:rPr>
        <w:t>2</w:t>
      </w:r>
      <w:r>
        <w:t xml:space="preserve"> – </w:t>
      </w:r>
      <w:r w:rsidR="00A35CD9">
        <w:rPr>
          <w:rFonts w:eastAsia="Calibri"/>
        </w:rPr>
        <w:t>B</w:t>
      </w:r>
      <w:r w:rsidRPr="00320ABC">
        <w:rPr>
          <w:rFonts w:eastAsia="Calibri"/>
        </w:rPr>
        <w:t>actériophages et phagothérapie</w:t>
      </w:r>
      <w:r w:rsidR="00DA1106">
        <w:rPr>
          <w:rFonts w:eastAsia="Calibri"/>
        </w:rPr>
        <w:t>.</w:t>
      </w:r>
    </w:p>
    <w:p w14:paraId="08CCB66A" w14:textId="03DB586B" w:rsidR="00990167" w:rsidRDefault="00990167" w:rsidP="007137AC">
      <w:r w:rsidRPr="00C87D23">
        <w:t>Les bactériophages (littéralement « mangeurs de bactéries ») sont des virus probablement apparus en même temps que les premières bactéries.</w:t>
      </w:r>
      <w:r w:rsidR="00434FFE">
        <w:t xml:space="preserve"> </w:t>
      </w:r>
      <w:r w:rsidRPr="00C87D23">
        <w:t>Ils sont considérés comme les organismes les plus nombreux sur Terre (de 10</w:t>
      </w:r>
      <w:r w:rsidRPr="00B8640B">
        <w:rPr>
          <w:vertAlign w:val="superscript"/>
        </w:rPr>
        <w:t xml:space="preserve">30 </w:t>
      </w:r>
      <w:r w:rsidRPr="00C87D23">
        <w:t>à 10</w:t>
      </w:r>
      <w:r w:rsidRPr="00B8640B">
        <w:rPr>
          <w:vertAlign w:val="superscript"/>
        </w:rPr>
        <w:t>32</w:t>
      </w:r>
      <w:r w:rsidRPr="00C87D23">
        <w:t xml:space="preserve">) et présents en abondance dans tous les écosystèmes incluant des bactéries. Ils participent de façon active à la régulation des populations bactériennes. </w:t>
      </w:r>
      <w:r w:rsidRPr="00C87D23">
        <w:rPr>
          <w:szCs w:val="20"/>
        </w:rPr>
        <w:t xml:space="preserve">En 1896, Ernest </w:t>
      </w:r>
      <w:proofErr w:type="spellStart"/>
      <w:r w:rsidRPr="00C87D23">
        <w:rPr>
          <w:szCs w:val="20"/>
        </w:rPr>
        <w:t>Hankin</w:t>
      </w:r>
      <w:proofErr w:type="spellEnd"/>
      <w:r w:rsidRPr="00C87D23">
        <w:rPr>
          <w:szCs w:val="20"/>
        </w:rPr>
        <w:t xml:space="preserve"> fut le premier à remarquer que les eaux du Gange, en Inde, possédaient un pouvoir bactéricide. Après filtration, elles avaient la capacité de soigner des patients atteints du choléra, une maladie causée par la bactérie </w:t>
      </w:r>
      <w:proofErr w:type="spellStart"/>
      <w:r w:rsidRPr="00C87D23">
        <w:rPr>
          <w:rStyle w:val="Accentuation"/>
          <w:szCs w:val="20"/>
        </w:rPr>
        <w:t>Vibrio</w:t>
      </w:r>
      <w:proofErr w:type="spellEnd"/>
      <w:r w:rsidRPr="00C87D23">
        <w:rPr>
          <w:rStyle w:val="Accentuation"/>
          <w:szCs w:val="20"/>
        </w:rPr>
        <w:t xml:space="preserve"> </w:t>
      </w:r>
      <w:proofErr w:type="spellStart"/>
      <w:r w:rsidRPr="00C87D23">
        <w:rPr>
          <w:rStyle w:val="Accentuation"/>
          <w:szCs w:val="20"/>
        </w:rPr>
        <w:t>cholerae</w:t>
      </w:r>
      <w:proofErr w:type="spellEnd"/>
      <w:r w:rsidRPr="00C87D23">
        <w:rPr>
          <w:szCs w:val="20"/>
        </w:rPr>
        <w:t xml:space="preserve">. Ce n’est qu’en 1915 et 1917 que deux scientifiques, Frederick </w:t>
      </w:r>
      <w:proofErr w:type="spellStart"/>
      <w:r w:rsidRPr="00C87D23">
        <w:rPr>
          <w:szCs w:val="20"/>
        </w:rPr>
        <w:t>Twort</w:t>
      </w:r>
      <w:proofErr w:type="spellEnd"/>
      <w:r w:rsidRPr="00C87D23">
        <w:rPr>
          <w:szCs w:val="20"/>
        </w:rPr>
        <w:t xml:space="preserve"> et Félix d’Hérelle, étudièrent plus en détail ce phénomène. En 1922, ce dernier isola le mystérieux agent infectieux et le nomma bactériophage. </w:t>
      </w:r>
      <w:r w:rsidRPr="00C87D23">
        <w:t>Dès leur découverte, les bactériophages ont</w:t>
      </w:r>
      <w:r>
        <w:t xml:space="preserve"> </w:t>
      </w:r>
      <w:r w:rsidRPr="00C87D23">
        <w:t>été utilisés par l’Homme à des fins de traitements des infections bactériennes</w:t>
      </w:r>
      <w:r>
        <w:t xml:space="preserve">, </w:t>
      </w:r>
      <w:r>
        <w:rPr>
          <w:szCs w:val="20"/>
        </w:rPr>
        <w:t>l</w:t>
      </w:r>
      <w:r w:rsidRPr="00C87D23">
        <w:rPr>
          <w:szCs w:val="20"/>
        </w:rPr>
        <w:t xml:space="preserve">es bactériophages </w:t>
      </w:r>
      <w:r>
        <w:rPr>
          <w:szCs w:val="20"/>
        </w:rPr>
        <w:t xml:space="preserve">ayant </w:t>
      </w:r>
      <w:r w:rsidRPr="00C87D23">
        <w:rPr>
          <w:szCs w:val="20"/>
        </w:rPr>
        <w:t xml:space="preserve">une activité antibactérienne très sélective </w:t>
      </w:r>
      <w:r>
        <w:rPr>
          <w:szCs w:val="20"/>
        </w:rPr>
        <w:t>(</w:t>
      </w:r>
      <w:r w:rsidRPr="00C87D23">
        <w:rPr>
          <w:szCs w:val="20"/>
        </w:rPr>
        <w:t>grâce à la reconnaissance de récepteurs spécifiques d’une espèce, voire d’une souche bactérienne</w:t>
      </w:r>
      <w:r>
        <w:rPr>
          <w:szCs w:val="20"/>
        </w:rPr>
        <w:t xml:space="preserve">). </w:t>
      </w:r>
      <w:r w:rsidRPr="00C87D23">
        <w:t xml:space="preserve">Cependant cette stratégie thérapeutique fut rapidement abandonnée </w:t>
      </w:r>
      <w:r>
        <w:t>au profit</w:t>
      </w:r>
      <w:r w:rsidRPr="00C87D23">
        <w:t xml:space="preserve"> des antibiotiques.</w:t>
      </w:r>
    </w:p>
    <w:p w14:paraId="307EB7A8" w14:textId="553F6D11" w:rsidR="00990167" w:rsidRPr="000F1AEC" w:rsidRDefault="00990167" w:rsidP="007137AC">
      <w:pPr>
        <w:rPr>
          <w:szCs w:val="20"/>
        </w:rPr>
      </w:pPr>
      <w:r w:rsidRPr="00C87D23">
        <w:t xml:space="preserve">La résistance des bactéries aux antibiotiques est un phénomène apparu très rapidement à la suite de l'utilisation de ces médicaments, dans les années 1950. Les molécules antibiotiques efficaces se raréfiant, les bactéries s’adaptant toujours plus rapidement, on voit </w:t>
      </w:r>
      <w:r w:rsidR="003B0B67" w:rsidRPr="00C87D23">
        <w:t>apparaitre</w:t>
      </w:r>
      <w:r w:rsidRPr="00C87D23">
        <w:t xml:space="preserve"> des bactéries toto-résistantes (résistantes à quasiment tous les antibiotiques disponibles). Dans ce contexte, les bactériophages, suscitent de nouveau l’intérêt des chercheurs comme solution alternative aux antibiotiques.</w:t>
      </w:r>
    </w:p>
    <w:p w14:paraId="5EE86D6E" w14:textId="3BF61560" w:rsidR="00102945" w:rsidRPr="0094758B" w:rsidRDefault="00102945" w:rsidP="00102945">
      <w:r>
        <w:t xml:space="preserve">Source : </w:t>
      </w:r>
      <w:hyperlink r:id="rId8" w:anchor=":~:text=D%C3%A8s%20leur%20d%C3%A9couverte%2C%20les%20bact%C3%A9riophages,biologiques%20tr%C3%A8s%20utilis%C3%A9s%20en%20laboratoire." w:history="1">
        <w:r w:rsidRPr="00737AE2">
          <w:rPr>
            <w:rStyle w:val="Lienhypertexte"/>
          </w:rPr>
          <w:t>Les bactériophages, de leur découverte à leurs utilisations</w:t>
        </w:r>
      </w:hyperlink>
      <w:r>
        <w:t xml:space="preserve">, site </w:t>
      </w:r>
      <w:proofErr w:type="spellStart"/>
      <w:r w:rsidRPr="0094758B">
        <w:t>Planet</w:t>
      </w:r>
      <w:proofErr w:type="spellEnd"/>
      <w:r w:rsidRPr="0094758B">
        <w:t>-Vie.</w:t>
      </w:r>
    </w:p>
    <w:p w14:paraId="550B3857" w14:textId="046E0DB9" w:rsidR="0018702F" w:rsidRPr="00E555B3" w:rsidRDefault="007B04EB" w:rsidP="00DA1106">
      <w:pPr>
        <w:pStyle w:val="Titre3"/>
      </w:pPr>
      <w:r>
        <w:lastRenderedPageBreak/>
        <w:t>1</w:t>
      </w:r>
      <w:r w:rsidR="00995E89">
        <w:t xml:space="preserve"> - </w:t>
      </w:r>
      <w:r w:rsidR="00AD6FD1">
        <w:t>Présentation de l’</w:t>
      </w:r>
      <w:r w:rsidR="0018702F" w:rsidRPr="00E555B3">
        <w:t>ar</w:t>
      </w:r>
      <w:r w:rsidR="00737AE2">
        <w:t xml:space="preserve">ticle de recherche scientifique, </w:t>
      </w:r>
      <w:r w:rsidR="0018702F" w:rsidRPr="00E555B3">
        <w:t>support princi</w:t>
      </w:r>
      <w:r w:rsidR="00E555B3">
        <w:t xml:space="preserve">pal </w:t>
      </w:r>
      <w:r w:rsidR="0018702F" w:rsidRPr="00E555B3">
        <w:t>de l’activité technologique proposée</w:t>
      </w:r>
    </w:p>
    <w:p w14:paraId="2345C74B" w14:textId="79DF8DB4" w:rsidR="00A35CD9" w:rsidRPr="00A35CD9" w:rsidRDefault="00A35CD9" w:rsidP="00DA1106">
      <w:pPr>
        <w:pStyle w:val="Titre4"/>
      </w:pPr>
      <w:r w:rsidRPr="00A35CD9">
        <w:t>Consigne</w:t>
      </w:r>
    </w:p>
    <w:p w14:paraId="23A582E8" w14:textId="589D6D03" w:rsidR="00884120" w:rsidRDefault="00884120" w:rsidP="00A35CD9">
      <w:pPr>
        <w:tabs>
          <w:tab w:val="left" w:pos="0"/>
          <w:tab w:val="left" w:pos="426"/>
          <w:tab w:val="left" w:pos="720"/>
        </w:tabs>
        <w:spacing w:before="160" w:after="80"/>
      </w:pPr>
      <w:r>
        <w:t>Identifier dans la publication deux indicateurs de la fiabilité de la source.</w:t>
      </w:r>
    </w:p>
    <w:p w14:paraId="2A6BFAB0" w14:textId="0EEC603F" w:rsidR="0054028F" w:rsidRDefault="0054028F" w:rsidP="00DA1106">
      <w:pPr>
        <w:pStyle w:val="Titre4"/>
      </w:pPr>
      <w:r>
        <w:t>Réponse attendue</w:t>
      </w:r>
    </w:p>
    <w:p w14:paraId="1D3518D2" w14:textId="31459220" w:rsidR="0054028F" w:rsidRDefault="0054028F" w:rsidP="0054028F">
      <w:pPr>
        <w:shd w:val="clear" w:color="auto" w:fill="auto"/>
        <w:tabs>
          <w:tab w:val="left" w:pos="0"/>
          <w:tab w:val="left" w:pos="426"/>
          <w:tab w:val="left" w:pos="720"/>
        </w:tabs>
        <w:spacing w:before="160" w:beforeAutospacing="0" w:after="80" w:afterAutospacing="0"/>
      </w:pPr>
      <w:r>
        <w:t xml:space="preserve">Il s’agit d’une publication scientifique récente dans une revue spécialisée internationale à comité de lecture : </w:t>
      </w:r>
      <w:proofErr w:type="spellStart"/>
      <w:r w:rsidR="00B11349">
        <w:rPr>
          <w:i/>
          <w:iCs w:val="0"/>
        </w:rPr>
        <w:t>Biophysical</w:t>
      </w:r>
      <w:proofErr w:type="spellEnd"/>
      <w:r w:rsidR="00B11349">
        <w:rPr>
          <w:i/>
          <w:iCs w:val="0"/>
        </w:rPr>
        <w:t xml:space="preserve"> Journal</w:t>
      </w:r>
      <w:r>
        <w:t>. Les auteurs et le laboratoire sont identifiés et la bibliographie est fournie.</w:t>
      </w:r>
    </w:p>
    <w:p w14:paraId="607D85EB" w14:textId="5D6D24BC" w:rsidR="00972A50" w:rsidRPr="00DA1106" w:rsidRDefault="007B04EB" w:rsidP="00DA1106">
      <w:pPr>
        <w:pStyle w:val="Titre3"/>
      </w:pPr>
      <w:bookmarkStart w:id="0" w:name="_Hlk148302947"/>
      <w:r>
        <w:rPr>
          <w:rStyle w:val="Titre3Car"/>
          <w:bCs/>
          <w:iCs/>
          <w:shd w:val="clear" w:color="auto" w:fill="auto"/>
        </w:rPr>
        <w:t>2</w:t>
      </w:r>
      <w:r w:rsidR="00995E89" w:rsidRPr="00DA1106">
        <w:rPr>
          <w:rStyle w:val="Titre3Car"/>
          <w:bCs/>
          <w:iCs/>
          <w:shd w:val="clear" w:color="auto" w:fill="auto"/>
        </w:rPr>
        <w:t xml:space="preserve"> – Activité</w:t>
      </w:r>
      <w:r w:rsidR="00B63E92" w:rsidRPr="00DA1106">
        <w:t xml:space="preserve"> : </w:t>
      </w:r>
      <w:r w:rsidR="00995E89" w:rsidRPr="00DA1106">
        <w:t>b</w:t>
      </w:r>
      <w:r w:rsidR="00972A50" w:rsidRPr="00DA1106">
        <w:t>actériophages et infection bactérienne</w:t>
      </w:r>
    </w:p>
    <w:p w14:paraId="5E5055E5" w14:textId="77777777" w:rsidR="00995E89" w:rsidRPr="00995E89" w:rsidRDefault="00995E89" w:rsidP="00DA1106">
      <w:pPr>
        <w:pStyle w:val="Titre4"/>
      </w:pPr>
      <w:r w:rsidRPr="00995E89">
        <w:t>Questions</w:t>
      </w:r>
    </w:p>
    <w:p w14:paraId="4AFC1360" w14:textId="082418CA" w:rsidR="00995E89" w:rsidRPr="001A6039" w:rsidRDefault="00995E89" w:rsidP="001A6039">
      <w:pPr>
        <w:pStyle w:val="Paragraphedeliste"/>
        <w:numPr>
          <w:ilvl w:val="0"/>
          <w:numId w:val="50"/>
        </w:numPr>
        <w:contextualSpacing w:val="0"/>
      </w:pPr>
      <w:r w:rsidRPr="001A6039">
        <w:t>Décrire précisément l’objet identifié par les auteurs comme « </w:t>
      </w:r>
      <w:r w:rsidRPr="001A6039">
        <w:rPr>
          <w:i/>
        </w:rPr>
        <w:t>E. coli</w:t>
      </w:r>
      <w:r w:rsidRPr="001A6039">
        <w:t> » observable sur l’électronographie du document 2 (figure A).</w:t>
      </w:r>
    </w:p>
    <w:p w14:paraId="438013E7" w14:textId="7B0C74BA" w:rsidR="00995E89" w:rsidRPr="001A6039" w:rsidRDefault="00995E89" w:rsidP="001A6039">
      <w:pPr>
        <w:pStyle w:val="Paragraphedeliste"/>
        <w:numPr>
          <w:ilvl w:val="0"/>
          <w:numId w:val="50"/>
        </w:numPr>
        <w:contextualSpacing w:val="0"/>
      </w:pPr>
      <w:r w:rsidRPr="001A6039">
        <w:t>Repérer sur l’électronographie du document 2 (figure B) la pa</w:t>
      </w:r>
      <w:r w:rsidR="007137AC" w:rsidRPr="001A6039">
        <w:t>roi bactérienne et la légender.</w:t>
      </w:r>
    </w:p>
    <w:p w14:paraId="23887071" w14:textId="63116045" w:rsidR="00995E89" w:rsidRPr="001A6039" w:rsidRDefault="00995E89" w:rsidP="001A6039">
      <w:pPr>
        <w:pStyle w:val="Paragraphedeliste"/>
        <w:numPr>
          <w:ilvl w:val="0"/>
          <w:numId w:val="50"/>
        </w:numPr>
        <w:contextualSpacing w:val="0"/>
      </w:pPr>
      <w:r w:rsidRPr="001A6039">
        <w:t xml:space="preserve">Argumenter que la morphologie observée est différente de celle attendue pour la bactérie </w:t>
      </w:r>
      <w:r w:rsidRPr="001A6039">
        <w:rPr>
          <w:i/>
        </w:rPr>
        <w:t>E. coli</w:t>
      </w:r>
      <w:r w:rsidRPr="001A6039">
        <w:t xml:space="preserve">. </w:t>
      </w:r>
      <w:r w:rsidR="00863662" w:rsidRPr="001A6039">
        <w:t>À partir</w:t>
      </w:r>
      <w:r w:rsidRPr="001A6039">
        <w:t xml:space="preserve"> d’une recherche internet, proposer une explication.</w:t>
      </w:r>
    </w:p>
    <w:p w14:paraId="444E6BA1" w14:textId="5F28517C" w:rsidR="00995E89" w:rsidRPr="001A6039" w:rsidRDefault="00995E89" w:rsidP="001A6039">
      <w:pPr>
        <w:pStyle w:val="Paragraphedeliste"/>
        <w:numPr>
          <w:ilvl w:val="0"/>
          <w:numId w:val="50"/>
        </w:numPr>
        <w:tabs>
          <w:tab w:val="left" w:pos="0"/>
          <w:tab w:val="left" w:pos="426"/>
          <w:tab w:val="left" w:pos="720"/>
        </w:tabs>
        <w:spacing w:before="0" w:beforeAutospacing="0" w:after="120" w:afterAutospacing="0"/>
        <w:contextualSpacing w:val="0"/>
      </w:pPr>
      <w:r w:rsidRPr="001A6039">
        <w:t>Utiliser le vocabulaire fourni pour traduir</w:t>
      </w:r>
      <w:r w:rsidR="006C0CC5" w:rsidRPr="001A6039">
        <w:t xml:space="preserve">e les légendes soulignées sur la figure </w:t>
      </w:r>
      <w:r w:rsidRPr="001A6039">
        <w:t>A</w:t>
      </w:r>
      <w:r w:rsidR="006C0CC5" w:rsidRPr="001A6039">
        <w:t xml:space="preserve"> du document 3</w:t>
      </w:r>
      <w:r w:rsidRPr="001A6039">
        <w:t>, puis positionner si cela est possible ces mêmes légendes sur la figure</w:t>
      </w:r>
      <w:r w:rsidR="006C0CC5" w:rsidRPr="001A6039">
        <w:t xml:space="preserve"> </w:t>
      </w:r>
      <w:r w:rsidRPr="001A6039">
        <w:t>B</w:t>
      </w:r>
      <w:r w:rsidR="006C0CC5" w:rsidRPr="001A6039">
        <w:t xml:space="preserve"> du document 3</w:t>
      </w:r>
      <w:r w:rsidR="007137AC" w:rsidRPr="001A6039">
        <w:t>.</w:t>
      </w:r>
      <w:r w:rsidR="007137AC" w:rsidRPr="001A6039">
        <w:br/>
      </w:r>
      <w:r w:rsidRPr="001A6039">
        <w:t xml:space="preserve">Vocabulaire à utiliser : </w:t>
      </w:r>
      <w:r w:rsidR="006C0CC5" w:rsidRPr="001A6039">
        <w:t>a</w:t>
      </w:r>
      <w:r w:rsidRPr="001A6039">
        <w:t>cide nucléique, tête du virus, queue du virus, tube central, gaine contractile, capside et plaque basale.</w:t>
      </w:r>
    </w:p>
    <w:p w14:paraId="0F83CB65" w14:textId="542F675A" w:rsidR="00995E89" w:rsidRPr="001A6039" w:rsidRDefault="00995E89" w:rsidP="001A6039">
      <w:pPr>
        <w:pStyle w:val="Paragraphedeliste"/>
        <w:numPr>
          <w:ilvl w:val="0"/>
          <w:numId w:val="50"/>
        </w:numPr>
      </w:pPr>
      <w:r w:rsidRPr="001A6039">
        <w:t xml:space="preserve">Visionner la vidéo : </w:t>
      </w:r>
      <w:hyperlink r:id="rId9" w:history="1">
        <w:r w:rsidRPr="001A6039">
          <w:rPr>
            <w:rStyle w:val="Lienhypertexte"/>
          </w:rPr>
          <w:t xml:space="preserve">« Le phage T4 attaque </w:t>
        </w:r>
        <w:r w:rsidRPr="001A6039">
          <w:rPr>
            <w:rStyle w:val="Lienhypertexte"/>
            <w:i/>
          </w:rPr>
          <w:t>E.</w:t>
        </w:r>
        <w:r w:rsidR="00582952" w:rsidRPr="001A6039">
          <w:rPr>
            <w:rStyle w:val="Lienhypertexte"/>
            <w:i/>
          </w:rPr>
          <w:t xml:space="preserve"> </w:t>
        </w:r>
        <w:r w:rsidRPr="001A6039">
          <w:rPr>
            <w:rStyle w:val="Lienhypertexte"/>
            <w:i/>
          </w:rPr>
          <w:t>coli</w:t>
        </w:r>
        <w:r w:rsidRPr="001A6039">
          <w:rPr>
            <w:rStyle w:val="Lienhypertexte"/>
            <w:rFonts w:ascii="Cambria" w:hAnsi="Cambria" w:cs="Cambria"/>
            <w:i/>
          </w:rPr>
          <w:t> </w:t>
        </w:r>
        <w:r w:rsidRPr="001A6039">
          <w:rPr>
            <w:rStyle w:val="Lienhypertexte"/>
          </w:rPr>
          <w:t>»</w:t>
        </w:r>
      </w:hyperlink>
      <w:r w:rsidRPr="001A6039">
        <w:t xml:space="preserve"> et associer les </w:t>
      </w:r>
      <w:r w:rsidR="006C0CC5" w:rsidRPr="001A6039">
        <w:t xml:space="preserve">images G, H, I et J du document 4 </w:t>
      </w:r>
      <w:r w:rsidRPr="001A6039">
        <w:t>aux propositions ci-dessous :</w:t>
      </w:r>
    </w:p>
    <w:tbl>
      <w:tblPr>
        <w:tblStyle w:val="Grilledutableau"/>
        <w:tblW w:w="7490" w:type="dxa"/>
        <w:jc w:val="center"/>
        <w:tblLook w:val="04A0" w:firstRow="1" w:lastRow="0" w:firstColumn="1" w:lastColumn="0" w:noHBand="0" w:noVBand="1"/>
      </w:tblPr>
      <w:tblGrid>
        <w:gridCol w:w="1844"/>
        <w:gridCol w:w="5646"/>
      </w:tblGrid>
      <w:tr w:rsidR="00995E89" w:rsidRPr="00971A71" w14:paraId="5053D487" w14:textId="77777777" w:rsidTr="003B0B67">
        <w:trPr>
          <w:trHeight w:val="553"/>
          <w:jc w:val="center"/>
        </w:trPr>
        <w:tc>
          <w:tcPr>
            <w:tcW w:w="1844" w:type="dxa"/>
            <w:tcBorders>
              <w:top w:val="nil"/>
              <w:left w:val="nil"/>
              <w:bottom w:val="nil"/>
              <w:right w:val="nil"/>
            </w:tcBorders>
          </w:tcPr>
          <w:p w14:paraId="4E1E953E" w14:textId="568318EF" w:rsidR="00995E89" w:rsidRPr="00971A71" w:rsidRDefault="00995E89" w:rsidP="003B0B67">
            <w:pPr>
              <w:spacing w:before="120" w:beforeAutospacing="0" w:after="120" w:afterAutospacing="0"/>
              <w:ind w:right="454"/>
              <w:jc w:val="right"/>
              <w:rPr>
                <w:rFonts w:ascii="Times New Roman" w:hAnsi="Times New Roman" w:cs="Times New Roman"/>
              </w:rPr>
            </w:pPr>
            <w:r>
              <w:rPr>
                <w:b/>
              </w:rPr>
              <w:t xml:space="preserve">Image </w:t>
            </w:r>
            <w:r w:rsidRPr="00A35B55">
              <w:rPr>
                <w:b/>
              </w:rPr>
              <w:t>G</w:t>
            </w:r>
            <w:r w:rsidR="00434FFE">
              <w:rPr>
                <w:b/>
              </w:rPr>
              <w:t xml:space="preserve"> </w:t>
            </w:r>
            <w:r w:rsidRPr="00A35B55">
              <w:rPr>
                <w:rFonts w:ascii="Calibri" w:hAnsi="Calibri" w:cs="Calibri"/>
                <w:b/>
              </w:rPr>
              <w:t>●</w:t>
            </w:r>
          </w:p>
        </w:tc>
        <w:tc>
          <w:tcPr>
            <w:tcW w:w="5646" w:type="dxa"/>
            <w:tcBorders>
              <w:top w:val="nil"/>
              <w:left w:val="nil"/>
              <w:bottom w:val="nil"/>
              <w:right w:val="nil"/>
            </w:tcBorders>
          </w:tcPr>
          <w:p w14:paraId="0650442B" w14:textId="56E8F510" w:rsidR="00995E89" w:rsidRPr="00971A71" w:rsidRDefault="00995E89" w:rsidP="003B0B67">
            <w:pPr>
              <w:spacing w:before="120" w:beforeAutospacing="0" w:after="120" w:afterAutospacing="0"/>
              <w:ind w:left="170" w:hanging="170"/>
            </w:pPr>
            <w:r w:rsidRPr="00971A71">
              <w:rPr>
                <w:rFonts w:ascii="Times New Roman" w:hAnsi="Times New Roman" w:cs="Times New Roman"/>
              </w:rPr>
              <w:t>●</w:t>
            </w:r>
            <w:r w:rsidR="00434FFE">
              <w:t xml:space="preserve"> </w:t>
            </w:r>
            <w:r w:rsidRPr="00971A71">
              <w:t>Injection de l’ADN phagique dans le cytoplasme bactérien</w:t>
            </w:r>
            <w:r w:rsidR="006C0CC5">
              <w:t>.</w:t>
            </w:r>
          </w:p>
        </w:tc>
      </w:tr>
      <w:tr w:rsidR="00995E89" w:rsidRPr="00971A71" w14:paraId="3BD7E4B8" w14:textId="77777777" w:rsidTr="003B0B67">
        <w:trPr>
          <w:trHeight w:val="886"/>
          <w:jc w:val="center"/>
        </w:trPr>
        <w:tc>
          <w:tcPr>
            <w:tcW w:w="1844" w:type="dxa"/>
            <w:tcBorders>
              <w:top w:val="nil"/>
              <w:left w:val="nil"/>
              <w:bottom w:val="nil"/>
              <w:right w:val="nil"/>
            </w:tcBorders>
          </w:tcPr>
          <w:p w14:paraId="3B0D0DA5" w14:textId="36BF24C2" w:rsidR="00995E89" w:rsidRPr="00971A71" w:rsidRDefault="00995E89" w:rsidP="003B0B67">
            <w:pPr>
              <w:spacing w:before="120" w:beforeAutospacing="0" w:after="120" w:afterAutospacing="0"/>
              <w:ind w:right="454"/>
              <w:jc w:val="right"/>
              <w:rPr>
                <w:rFonts w:ascii="Times New Roman" w:hAnsi="Times New Roman" w:cs="Times New Roman"/>
              </w:rPr>
            </w:pPr>
            <w:r>
              <w:rPr>
                <w:b/>
              </w:rPr>
              <w:t xml:space="preserve">Image </w:t>
            </w:r>
            <w:r w:rsidRPr="00A35B55">
              <w:rPr>
                <w:b/>
              </w:rPr>
              <w:t>H</w:t>
            </w:r>
            <w:r w:rsidR="00434FFE">
              <w:rPr>
                <w:b/>
              </w:rPr>
              <w:t xml:space="preserve"> </w:t>
            </w:r>
            <w:r w:rsidRPr="00A35B55">
              <w:rPr>
                <w:rFonts w:ascii="Calibri" w:hAnsi="Calibri" w:cs="Calibri"/>
                <w:b/>
              </w:rPr>
              <w:t>●</w:t>
            </w:r>
          </w:p>
        </w:tc>
        <w:tc>
          <w:tcPr>
            <w:tcW w:w="5646" w:type="dxa"/>
            <w:tcBorders>
              <w:top w:val="nil"/>
              <w:left w:val="nil"/>
              <w:bottom w:val="nil"/>
              <w:right w:val="nil"/>
            </w:tcBorders>
          </w:tcPr>
          <w:p w14:paraId="7ED13B2B" w14:textId="23FDE366" w:rsidR="00995E89" w:rsidRPr="00971A71" w:rsidRDefault="00995E89" w:rsidP="003B0B67">
            <w:pPr>
              <w:spacing w:before="120" w:beforeAutospacing="0" w:after="120" w:afterAutospacing="0"/>
              <w:ind w:left="170" w:hanging="170"/>
            </w:pPr>
            <w:r w:rsidRPr="00971A71">
              <w:rPr>
                <w:rFonts w:ascii="Times New Roman" w:hAnsi="Times New Roman" w:cs="Times New Roman"/>
              </w:rPr>
              <w:t>●</w:t>
            </w:r>
            <w:r w:rsidR="00434FFE">
              <w:t xml:space="preserve"> </w:t>
            </w:r>
            <w:r w:rsidRPr="00971A71">
              <w:t>Contraction de la gaine contractile de la queue du bactériophage</w:t>
            </w:r>
            <w:r w:rsidR="006C0CC5">
              <w:t>.</w:t>
            </w:r>
          </w:p>
        </w:tc>
      </w:tr>
      <w:tr w:rsidR="00995E89" w:rsidRPr="00971A71" w14:paraId="74B92C27" w14:textId="77777777" w:rsidTr="003B0B67">
        <w:trPr>
          <w:trHeight w:val="553"/>
          <w:jc w:val="center"/>
        </w:trPr>
        <w:tc>
          <w:tcPr>
            <w:tcW w:w="1844" w:type="dxa"/>
            <w:tcBorders>
              <w:top w:val="nil"/>
              <w:left w:val="nil"/>
              <w:bottom w:val="nil"/>
              <w:right w:val="nil"/>
            </w:tcBorders>
          </w:tcPr>
          <w:p w14:paraId="646E49AC" w14:textId="2E315C98" w:rsidR="00995E89" w:rsidRPr="00971A71" w:rsidRDefault="00995E89" w:rsidP="003B0B67">
            <w:pPr>
              <w:spacing w:before="120" w:beforeAutospacing="0" w:after="120" w:afterAutospacing="0"/>
              <w:ind w:right="454"/>
              <w:jc w:val="right"/>
              <w:rPr>
                <w:rFonts w:ascii="Times New Roman" w:hAnsi="Times New Roman" w:cs="Times New Roman"/>
              </w:rPr>
            </w:pPr>
            <w:r>
              <w:rPr>
                <w:b/>
              </w:rPr>
              <w:t xml:space="preserve">Image </w:t>
            </w:r>
            <w:r w:rsidRPr="00A35B55">
              <w:rPr>
                <w:b/>
              </w:rPr>
              <w:t>I</w:t>
            </w:r>
            <w:r w:rsidR="00434FFE">
              <w:rPr>
                <w:b/>
              </w:rPr>
              <w:t xml:space="preserve"> </w:t>
            </w:r>
            <w:r w:rsidRPr="00A35B55">
              <w:rPr>
                <w:rFonts w:ascii="Calibri" w:hAnsi="Calibri" w:cs="Calibri"/>
                <w:b/>
              </w:rPr>
              <w:t>●</w:t>
            </w:r>
          </w:p>
        </w:tc>
        <w:tc>
          <w:tcPr>
            <w:tcW w:w="5646" w:type="dxa"/>
            <w:tcBorders>
              <w:top w:val="nil"/>
              <w:left w:val="nil"/>
              <w:bottom w:val="nil"/>
              <w:right w:val="nil"/>
            </w:tcBorders>
          </w:tcPr>
          <w:p w14:paraId="760D3BB9" w14:textId="17AE2B7D" w:rsidR="00995E89" w:rsidRPr="00971A71" w:rsidRDefault="00995E89" w:rsidP="003B0B67">
            <w:pPr>
              <w:spacing w:before="120" w:beforeAutospacing="0" w:after="120" w:afterAutospacing="0"/>
              <w:ind w:left="170" w:hanging="170"/>
            </w:pPr>
            <w:r w:rsidRPr="00971A71">
              <w:rPr>
                <w:rFonts w:ascii="Times New Roman" w:hAnsi="Times New Roman" w:cs="Times New Roman"/>
              </w:rPr>
              <w:t>●</w:t>
            </w:r>
            <w:r w:rsidR="00434FFE">
              <w:t xml:space="preserve"> </w:t>
            </w:r>
            <w:r w:rsidRPr="00971A71">
              <w:t>Percement des enveloppes bactériennes</w:t>
            </w:r>
            <w:r w:rsidR="006C0CC5">
              <w:t>.</w:t>
            </w:r>
          </w:p>
        </w:tc>
      </w:tr>
      <w:tr w:rsidR="00995E89" w:rsidRPr="00971A71" w14:paraId="131901A1" w14:textId="77777777" w:rsidTr="003B0B67">
        <w:trPr>
          <w:trHeight w:val="886"/>
          <w:jc w:val="center"/>
        </w:trPr>
        <w:tc>
          <w:tcPr>
            <w:tcW w:w="1844" w:type="dxa"/>
            <w:tcBorders>
              <w:top w:val="nil"/>
              <w:left w:val="nil"/>
              <w:bottom w:val="nil"/>
              <w:right w:val="nil"/>
            </w:tcBorders>
          </w:tcPr>
          <w:p w14:paraId="7EDFCF6C" w14:textId="66776094" w:rsidR="00995E89" w:rsidRPr="00971A71" w:rsidRDefault="00995E89" w:rsidP="003B0B67">
            <w:pPr>
              <w:spacing w:before="120" w:beforeAutospacing="0" w:after="120" w:afterAutospacing="0"/>
              <w:ind w:right="454"/>
              <w:jc w:val="right"/>
              <w:rPr>
                <w:rFonts w:ascii="Times New Roman" w:hAnsi="Times New Roman" w:cs="Times New Roman"/>
              </w:rPr>
            </w:pPr>
            <w:r>
              <w:rPr>
                <w:b/>
              </w:rPr>
              <w:t xml:space="preserve">Image </w:t>
            </w:r>
            <w:r w:rsidRPr="00A35B55">
              <w:rPr>
                <w:b/>
              </w:rPr>
              <w:t>J</w:t>
            </w:r>
            <w:r w:rsidR="00434FFE">
              <w:rPr>
                <w:b/>
              </w:rPr>
              <w:t xml:space="preserve"> </w:t>
            </w:r>
            <w:r w:rsidRPr="00A35B55">
              <w:rPr>
                <w:rFonts w:ascii="Calibri" w:hAnsi="Calibri" w:cs="Calibri"/>
                <w:b/>
              </w:rPr>
              <w:t>●</w:t>
            </w:r>
          </w:p>
        </w:tc>
        <w:tc>
          <w:tcPr>
            <w:tcW w:w="5646" w:type="dxa"/>
            <w:tcBorders>
              <w:top w:val="nil"/>
              <w:left w:val="nil"/>
              <w:bottom w:val="nil"/>
              <w:right w:val="nil"/>
            </w:tcBorders>
          </w:tcPr>
          <w:p w14:paraId="6B255ACB" w14:textId="6153A207" w:rsidR="00995E89" w:rsidRPr="00971A71" w:rsidRDefault="00995E89" w:rsidP="003B0B67">
            <w:pPr>
              <w:spacing w:before="120" w:beforeAutospacing="0" w:after="120" w:afterAutospacing="0"/>
              <w:ind w:left="170" w:hanging="170"/>
            </w:pPr>
            <w:r w:rsidRPr="00971A71">
              <w:rPr>
                <w:rFonts w:ascii="Times New Roman" w:hAnsi="Times New Roman" w:cs="Times New Roman"/>
              </w:rPr>
              <w:t>●</w:t>
            </w:r>
            <w:r w:rsidR="00434FFE">
              <w:t xml:space="preserve"> </w:t>
            </w:r>
            <w:r w:rsidRPr="00971A71">
              <w:t>Fixation du phage sur la bactérie hôte suite à la reconnaissance de récepteurs bactériens spécifiques</w:t>
            </w:r>
            <w:r w:rsidR="006C0CC5">
              <w:t>.</w:t>
            </w:r>
          </w:p>
        </w:tc>
      </w:tr>
    </w:tbl>
    <w:p w14:paraId="416035E9" w14:textId="77777777" w:rsidR="00995E89" w:rsidRDefault="00995E89" w:rsidP="003B0B67">
      <w:pPr>
        <w:pStyle w:val="Titre4"/>
        <w:spacing w:before="0" w:beforeAutospacing="0" w:after="120" w:afterAutospacing="0"/>
      </w:pPr>
      <w:r>
        <w:lastRenderedPageBreak/>
        <w:t>Aides possibles</w:t>
      </w:r>
    </w:p>
    <w:p w14:paraId="2300FCDE" w14:textId="77777777" w:rsidR="00995E89" w:rsidRDefault="00995E89" w:rsidP="003B0B67">
      <w:pPr>
        <w:pStyle w:val="Paragraphedeliste"/>
        <w:numPr>
          <w:ilvl w:val="0"/>
          <w:numId w:val="2"/>
        </w:numPr>
        <w:tabs>
          <w:tab w:val="left" w:pos="0"/>
          <w:tab w:val="left" w:pos="426"/>
          <w:tab w:val="left" w:pos="720"/>
        </w:tabs>
        <w:spacing w:before="0" w:beforeAutospacing="0" w:after="120" w:afterAutospacing="0"/>
        <w:ind w:left="1077" w:hanging="357"/>
        <w:contextualSpacing w:val="0"/>
      </w:pPr>
      <w:r>
        <w:t>Aide pour la question 2</w:t>
      </w:r>
      <w:r>
        <w:br/>
        <w:t xml:space="preserve">Vocabulaire à mobiliser : </w:t>
      </w:r>
      <w:r w:rsidRPr="0094758B">
        <w:t>forme, taille, paroi, peptidoglycane, membrane plasmique, membrane externe, cytoplasme.</w:t>
      </w:r>
    </w:p>
    <w:p w14:paraId="77F1A697" w14:textId="77777777" w:rsidR="00995E89" w:rsidRPr="00235DAF" w:rsidRDefault="00995E89" w:rsidP="0013018D">
      <w:pPr>
        <w:pStyle w:val="Paragraphedeliste"/>
        <w:numPr>
          <w:ilvl w:val="0"/>
          <w:numId w:val="2"/>
        </w:numPr>
        <w:tabs>
          <w:tab w:val="left" w:pos="0"/>
          <w:tab w:val="left" w:pos="426"/>
          <w:tab w:val="left" w:pos="720"/>
        </w:tabs>
        <w:spacing w:before="160" w:after="80"/>
      </w:pPr>
      <w:r>
        <w:t>Aide pour la question 3</w:t>
      </w:r>
      <w:r>
        <w:br/>
      </w:r>
      <w:r w:rsidRPr="00235DAF">
        <w:t xml:space="preserve">Vocabulaire à mobiliser : membrane externe et espace </w:t>
      </w:r>
      <w:proofErr w:type="spellStart"/>
      <w:r w:rsidRPr="00235DAF">
        <w:t>périplasmique</w:t>
      </w:r>
      <w:proofErr w:type="spellEnd"/>
      <w:r w:rsidRPr="00235DAF">
        <w:t>, cytoplasme et membrane bactérienne.</w:t>
      </w:r>
    </w:p>
    <w:p w14:paraId="57E7D8C2" w14:textId="5AF395B2" w:rsidR="008F46AB" w:rsidRDefault="008F46AB" w:rsidP="00DA1106">
      <w:pPr>
        <w:pStyle w:val="Titre4"/>
      </w:pPr>
      <w:r>
        <w:t>Ressources</w:t>
      </w:r>
    </w:p>
    <w:p w14:paraId="35480090" w14:textId="2D216D8A" w:rsidR="0054028F" w:rsidRPr="0094758B" w:rsidRDefault="0054028F" w:rsidP="0054028F">
      <w:r w:rsidRPr="0094758B">
        <w:rPr>
          <w:b/>
        </w:rPr>
        <w:t>Document 2</w:t>
      </w:r>
      <w:r>
        <w:t xml:space="preserve"> - </w:t>
      </w:r>
      <w:r w:rsidRPr="0094758B">
        <w:t>Électronographie d’une préparation de « </w:t>
      </w:r>
      <w:r w:rsidRPr="006431F4">
        <w:rPr>
          <w:i/>
        </w:rPr>
        <w:t>mini-</w:t>
      </w:r>
      <w:proofErr w:type="spellStart"/>
      <w:r w:rsidRPr="006431F4">
        <w:rPr>
          <w:i/>
        </w:rPr>
        <w:t>cells</w:t>
      </w:r>
      <w:proofErr w:type="spellEnd"/>
      <w:r w:rsidRPr="0094758B">
        <w:t> » d’</w:t>
      </w:r>
      <w:r w:rsidRPr="006431F4">
        <w:rPr>
          <w:i/>
        </w:rPr>
        <w:t xml:space="preserve">Escherichia coli </w:t>
      </w:r>
      <w:r w:rsidRPr="0094758B">
        <w:t>inf</w:t>
      </w:r>
      <w:r w:rsidR="006C0CC5">
        <w:t>ectées par le bactériophage T4</w:t>
      </w:r>
      <w:r w:rsidR="001A6039">
        <w:t>.</w:t>
      </w:r>
    </w:p>
    <w:p w14:paraId="264A640A" w14:textId="77777777" w:rsidR="0054028F" w:rsidRDefault="0054028F" w:rsidP="0054028F">
      <w:pPr>
        <w:jc w:val="center"/>
      </w:pPr>
      <w:r w:rsidRPr="00A519CF">
        <w:rPr>
          <w:noProof/>
        </w:rPr>
        <w:drawing>
          <wp:inline distT="0" distB="0" distL="0" distR="0" wp14:anchorId="248EFD42" wp14:editId="071DD3F1">
            <wp:extent cx="3563007" cy="2368384"/>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579986" cy="2379670"/>
                    </a:xfrm>
                    <a:prstGeom prst="rect">
                      <a:avLst/>
                    </a:prstGeom>
                  </pic:spPr>
                </pic:pic>
              </a:graphicData>
            </a:graphic>
          </wp:inline>
        </w:drawing>
      </w:r>
    </w:p>
    <w:p w14:paraId="54C3324B" w14:textId="75C40848" w:rsidR="00B11349" w:rsidRDefault="0054028F" w:rsidP="006C0CC5">
      <w:pPr>
        <w:rPr>
          <w:b/>
        </w:rPr>
      </w:pPr>
      <w:r w:rsidRPr="006431F4">
        <w:t xml:space="preserve">Source : </w:t>
      </w:r>
      <w:r w:rsidR="00B11349">
        <w:t xml:space="preserve">Hu, B., </w:t>
      </w:r>
      <w:proofErr w:type="spellStart"/>
      <w:r w:rsidR="00B11349">
        <w:t>Margolin</w:t>
      </w:r>
      <w:proofErr w:type="spellEnd"/>
      <w:r w:rsidR="00B11349">
        <w:t xml:space="preserve">, W., </w:t>
      </w:r>
      <w:proofErr w:type="spellStart"/>
      <w:r w:rsidR="00B11349">
        <w:t>Molineux</w:t>
      </w:r>
      <w:proofErr w:type="spellEnd"/>
      <w:r w:rsidR="00B11349">
        <w:t xml:space="preserve">, I. J., &amp; Liu, J. (2015). </w:t>
      </w:r>
      <w:hyperlink r:id="rId11" w:history="1">
        <w:r w:rsidR="00B11349" w:rsidRPr="00B11349">
          <w:rPr>
            <w:rStyle w:val="Lienhypertexte"/>
          </w:rPr>
          <w:t xml:space="preserve">Structural </w:t>
        </w:r>
        <w:proofErr w:type="spellStart"/>
        <w:r w:rsidR="00B11349" w:rsidRPr="00B11349">
          <w:rPr>
            <w:rStyle w:val="Lienhypertexte"/>
          </w:rPr>
          <w:t>remodeling</w:t>
        </w:r>
        <w:proofErr w:type="spellEnd"/>
        <w:r w:rsidR="00B11349" w:rsidRPr="00B11349">
          <w:rPr>
            <w:rStyle w:val="Lienhypertexte"/>
          </w:rPr>
          <w:t xml:space="preserve"> of </w:t>
        </w:r>
        <w:proofErr w:type="spellStart"/>
        <w:r w:rsidR="00B11349" w:rsidRPr="00B11349">
          <w:rPr>
            <w:rStyle w:val="Lienhypertexte"/>
          </w:rPr>
          <w:t>bacteriophage</w:t>
        </w:r>
        <w:proofErr w:type="spellEnd"/>
        <w:r w:rsidR="00B11349" w:rsidRPr="00B11349">
          <w:rPr>
            <w:rStyle w:val="Lienhypertexte"/>
          </w:rPr>
          <w:t xml:space="preserve"> T4 and host membranes </w:t>
        </w:r>
        <w:proofErr w:type="spellStart"/>
        <w:r w:rsidR="00B11349" w:rsidRPr="00B11349">
          <w:rPr>
            <w:rStyle w:val="Lienhypertexte"/>
          </w:rPr>
          <w:t>during</w:t>
        </w:r>
        <w:proofErr w:type="spellEnd"/>
        <w:r w:rsidR="00B11349" w:rsidRPr="00B11349">
          <w:rPr>
            <w:rStyle w:val="Lienhypertexte"/>
          </w:rPr>
          <w:t xml:space="preserve"> infection initiation.</w:t>
        </w:r>
      </w:hyperlink>
    </w:p>
    <w:p w14:paraId="3E3A3B4C" w14:textId="4461FCAD" w:rsidR="008F46AB" w:rsidRPr="00971A71" w:rsidRDefault="008F46AB" w:rsidP="00021A73">
      <w:pPr>
        <w:keepNext/>
      </w:pPr>
      <w:r w:rsidRPr="00971A71">
        <w:rPr>
          <w:b/>
        </w:rPr>
        <w:t>Document</w:t>
      </w:r>
      <w:r>
        <w:rPr>
          <w:b/>
        </w:rPr>
        <w:t xml:space="preserve"> 3</w:t>
      </w:r>
      <w:r w:rsidRPr="00971A71">
        <w:rPr>
          <w:b/>
        </w:rPr>
        <w:t> </w:t>
      </w:r>
      <w:r>
        <w:t>-</w:t>
      </w:r>
      <w:r w:rsidRPr="00971A71">
        <w:t xml:space="preserve"> Structure du bactériophage T4</w:t>
      </w:r>
      <w:r w:rsidR="001A6039">
        <w:t>.</w:t>
      </w:r>
    </w:p>
    <w:p w14:paraId="50FA6A66" w14:textId="145131EA" w:rsidR="00B11349" w:rsidRDefault="006C0CC5" w:rsidP="00021A73">
      <w:pPr>
        <w:keepNext/>
        <w:rPr>
          <w:i/>
          <w:iCs w:val="0"/>
        </w:rPr>
      </w:pPr>
      <w:r>
        <w:t xml:space="preserve">Figure </w:t>
      </w:r>
      <w:r w:rsidR="008F46AB" w:rsidRPr="006C0CC5">
        <w:t>A -</w:t>
      </w:r>
      <w:r w:rsidR="008F46AB">
        <w:t xml:space="preserve"> </w:t>
      </w:r>
      <w:r w:rsidR="008F46AB" w:rsidRPr="008F46AB">
        <w:t>électronographie d’un bactériophage T4 en début d’infection d’une « mini-</w:t>
      </w:r>
      <w:proofErr w:type="spellStart"/>
      <w:r w:rsidR="008F46AB" w:rsidRPr="008F46AB">
        <w:t>cell</w:t>
      </w:r>
      <w:proofErr w:type="spellEnd"/>
      <w:r w:rsidR="008F46AB" w:rsidRPr="008F46AB">
        <w:t> » d’</w:t>
      </w:r>
      <w:r w:rsidR="008F46AB" w:rsidRPr="00AB4587">
        <w:rPr>
          <w:i/>
          <w:iCs w:val="0"/>
        </w:rPr>
        <w:t>E.</w:t>
      </w:r>
      <w:r w:rsidR="00582952">
        <w:rPr>
          <w:i/>
          <w:iCs w:val="0"/>
        </w:rPr>
        <w:t xml:space="preserve"> </w:t>
      </w:r>
      <w:r w:rsidR="008F46AB" w:rsidRPr="00AB4587">
        <w:rPr>
          <w:i/>
          <w:iCs w:val="0"/>
        </w:rPr>
        <w:t>coli</w:t>
      </w:r>
      <w:r w:rsidR="001A6039">
        <w:rPr>
          <w:i/>
          <w:iCs w:val="0"/>
        </w:rPr>
        <w:t>.</w:t>
      </w:r>
    </w:p>
    <w:p w14:paraId="5B01AF4B" w14:textId="6B345053" w:rsidR="008F46AB" w:rsidRPr="008F46AB" w:rsidRDefault="00B11349" w:rsidP="00021A73">
      <w:pPr>
        <w:keepNext/>
        <w:ind w:left="708"/>
      </w:pPr>
      <w:r w:rsidRPr="000402AF">
        <w:rPr>
          <w:noProof/>
        </w:rPr>
        <w:drawing>
          <wp:inline distT="0" distB="0" distL="0" distR="0" wp14:anchorId="468E50EC" wp14:editId="07D84F05">
            <wp:extent cx="1803633" cy="2258836"/>
            <wp:effectExtent l="0" t="0" r="6350" b="8255"/>
            <wp:docPr id="1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l="20079" r="8267" b="20070"/>
                    <a:stretch/>
                  </pic:blipFill>
                  <pic:spPr bwMode="auto">
                    <a:xfrm>
                      <a:off x="0" y="0"/>
                      <a:ext cx="1829048" cy="2290666"/>
                    </a:xfrm>
                    <a:prstGeom prst="rect">
                      <a:avLst/>
                    </a:prstGeom>
                    <a:noFill/>
                    <a:ln>
                      <a:noFill/>
                    </a:ln>
                    <a:extLst>
                      <a:ext uri="{53640926-AAD7-44D8-BBD7-CCE9431645EC}">
                        <a14:shadowObscured xmlns:a14="http://schemas.microsoft.com/office/drawing/2010/main"/>
                      </a:ext>
                    </a:extLst>
                  </pic:spPr>
                </pic:pic>
              </a:graphicData>
            </a:graphic>
          </wp:inline>
        </w:drawing>
      </w:r>
    </w:p>
    <w:p w14:paraId="6A268977" w14:textId="3CC09A45" w:rsidR="00987977" w:rsidRPr="006C0CC5" w:rsidRDefault="006C0CC5" w:rsidP="00021A73">
      <w:pPr>
        <w:keepNext/>
      </w:pPr>
      <w:r>
        <w:t xml:space="preserve">Figure </w:t>
      </w:r>
      <w:r w:rsidR="008F46AB" w:rsidRPr="006C0CC5">
        <w:t>B - Schéma légendé du phage T4</w:t>
      </w:r>
      <w:r w:rsidR="001A6039">
        <w:t>.</w:t>
      </w:r>
      <w:r w:rsidR="00B11349">
        <w:rPr>
          <w:noProof/>
        </w:rPr>
        <mc:AlternateContent>
          <mc:Choice Requires="wpg">
            <w:drawing>
              <wp:inline distT="0" distB="0" distL="0" distR="0" wp14:anchorId="0C8B410A" wp14:editId="554AD427">
                <wp:extent cx="3835730" cy="3087585"/>
                <wp:effectExtent l="0" t="0" r="0" b="0"/>
                <wp:docPr id="17" name="Groupe 10"/>
                <wp:cNvGraphicFramePr/>
                <a:graphic xmlns:a="http://schemas.openxmlformats.org/drawingml/2006/main">
                  <a:graphicData uri="http://schemas.microsoft.com/office/word/2010/wordprocessingGroup">
                    <wpg:wgp>
                      <wpg:cNvGrpSpPr/>
                      <wpg:grpSpPr>
                        <a:xfrm>
                          <a:off x="0" y="0"/>
                          <a:ext cx="3835730" cy="3087585"/>
                          <a:chOff x="0" y="0"/>
                          <a:chExt cx="3039110" cy="2316480"/>
                        </a:xfrm>
                      </wpg:grpSpPr>
                      <wpg:grpSp>
                        <wpg:cNvPr id="18" name="Groupe 8"/>
                        <wpg:cNvGrpSpPr/>
                        <wpg:grpSpPr>
                          <a:xfrm>
                            <a:off x="0" y="0"/>
                            <a:ext cx="3039110" cy="2316480"/>
                            <a:chOff x="0" y="0"/>
                            <a:chExt cx="3039110" cy="2316480"/>
                          </a:xfrm>
                        </wpg:grpSpPr>
                        <wpg:grpSp>
                          <wpg:cNvPr id="19" name="Groupe 6"/>
                          <wpg:cNvGrpSpPr/>
                          <wpg:grpSpPr>
                            <a:xfrm>
                              <a:off x="0" y="0"/>
                              <a:ext cx="3039110" cy="2316480"/>
                              <a:chOff x="60960" y="21590"/>
                              <a:chExt cx="3039110" cy="2316480"/>
                            </a:xfrm>
                          </wpg:grpSpPr>
                          <pic:pic xmlns:pic="http://schemas.openxmlformats.org/drawingml/2006/picture">
                            <pic:nvPicPr>
                              <pic:cNvPr id="20" name="Image 1"/>
                              <pic:cNvPicPr>
                                <a:picLocks noChangeAspect="1"/>
                              </pic:cNvPicPr>
                            </pic:nvPicPr>
                            <pic:blipFill>
                              <a:blip r:embed="rId13">
                                <a:extLst/>
                              </a:blip>
                              <a:stretch>
                                <a:fillRect/>
                              </a:stretch>
                            </pic:blipFill>
                            <pic:spPr>
                              <a:xfrm>
                                <a:off x="60960" y="21590"/>
                                <a:ext cx="3039110" cy="2316480"/>
                              </a:xfrm>
                              <a:prstGeom prst="rect">
                                <a:avLst/>
                              </a:prstGeom>
                            </pic:spPr>
                          </pic:pic>
                          <wps:wsp>
                            <wps:cNvPr id="21" name="Connecteur droit 2"/>
                            <wps:cNvCnPr/>
                            <wps:spPr>
                              <a:xfrm>
                                <a:off x="1798320" y="601980"/>
                                <a:ext cx="670560" cy="0"/>
                              </a:xfrm>
                              <a:prstGeom prst="line">
                                <a:avLst/>
                              </a:prstGeom>
                            </wps:spPr>
                            <wps:style>
                              <a:lnRef idx="2">
                                <a:schemeClr val="dk1"/>
                              </a:lnRef>
                              <a:fillRef idx="0">
                                <a:schemeClr val="dk1"/>
                              </a:fillRef>
                              <a:effectRef idx="1">
                                <a:schemeClr val="dk1"/>
                              </a:effectRef>
                              <a:fontRef idx="minor">
                                <a:schemeClr val="tx1"/>
                              </a:fontRef>
                            </wps:style>
                            <wps:bodyPr/>
                          </wps:wsp>
                          <wps:wsp>
                            <wps:cNvPr id="22" name="Connecteur droit 3"/>
                            <wps:cNvCnPr/>
                            <wps:spPr>
                              <a:xfrm>
                                <a:off x="251460" y="1348740"/>
                                <a:ext cx="381000" cy="0"/>
                              </a:xfrm>
                              <a:prstGeom prst="line">
                                <a:avLst/>
                              </a:prstGeom>
                            </wps:spPr>
                            <wps:style>
                              <a:lnRef idx="2">
                                <a:schemeClr val="dk1"/>
                              </a:lnRef>
                              <a:fillRef idx="0">
                                <a:schemeClr val="dk1"/>
                              </a:fillRef>
                              <a:effectRef idx="1">
                                <a:schemeClr val="dk1"/>
                              </a:effectRef>
                              <a:fontRef idx="minor">
                                <a:schemeClr val="tx1"/>
                              </a:fontRef>
                            </wps:style>
                            <wps:bodyPr/>
                          </wps:wsp>
                          <wps:wsp>
                            <wps:cNvPr id="23" name="Connecteur droit 4"/>
                            <wps:cNvCnPr/>
                            <wps:spPr>
                              <a:xfrm>
                                <a:off x="2148840" y="1531620"/>
                                <a:ext cx="304800" cy="0"/>
                              </a:xfrm>
                              <a:prstGeom prst="line">
                                <a:avLst/>
                              </a:prstGeom>
                            </wps:spPr>
                            <wps:style>
                              <a:lnRef idx="2">
                                <a:schemeClr val="dk1"/>
                              </a:lnRef>
                              <a:fillRef idx="0">
                                <a:schemeClr val="dk1"/>
                              </a:fillRef>
                              <a:effectRef idx="1">
                                <a:schemeClr val="dk1"/>
                              </a:effectRef>
                              <a:fontRef idx="minor">
                                <a:schemeClr val="tx1"/>
                              </a:fontRef>
                            </wps:style>
                            <wps:bodyPr/>
                          </wps:wsp>
                          <wps:wsp>
                            <wps:cNvPr id="24" name="Connecteur droit 4"/>
                            <wps:cNvCnPr/>
                            <wps:spPr>
                              <a:xfrm>
                                <a:off x="1874520" y="1249680"/>
                                <a:ext cx="304800" cy="0"/>
                              </a:xfrm>
                              <a:prstGeom prst="line">
                                <a:avLst/>
                              </a:prstGeom>
                            </wps:spPr>
                            <wps:style>
                              <a:lnRef idx="2">
                                <a:schemeClr val="dk1"/>
                              </a:lnRef>
                              <a:fillRef idx="0">
                                <a:schemeClr val="dk1"/>
                              </a:fillRef>
                              <a:effectRef idx="1">
                                <a:schemeClr val="dk1"/>
                              </a:effectRef>
                              <a:fontRef idx="minor">
                                <a:schemeClr val="tx1"/>
                              </a:fontRef>
                            </wps:style>
                            <wps:bodyPr/>
                          </wps:wsp>
                        </wpg:grpSp>
                        <wps:wsp>
                          <wps:cNvPr id="25" name="Connecteur droit 7"/>
                          <wps:cNvCnPr/>
                          <wps:spPr>
                            <a:xfrm>
                              <a:off x="1600200" y="975360"/>
                              <a:ext cx="213360" cy="7620"/>
                            </a:xfrm>
                            <a:prstGeom prst="line">
                              <a:avLst/>
                            </a:prstGeom>
                          </wps:spPr>
                          <wps:style>
                            <a:lnRef idx="2">
                              <a:schemeClr val="dk1"/>
                            </a:lnRef>
                            <a:fillRef idx="0">
                              <a:schemeClr val="dk1"/>
                            </a:fillRef>
                            <a:effectRef idx="1">
                              <a:schemeClr val="dk1"/>
                            </a:effectRef>
                            <a:fontRef idx="minor">
                              <a:schemeClr val="tx1"/>
                            </a:fontRef>
                          </wps:style>
                          <wps:bodyPr/>
                        </wps:wsp>
                      </wpg:grpSp>
                      <wps:wsp>
                        <wps:cNvPr id="26" name="Connecteur droit 9"/>
                        <wps:cNvCnPr/>
                        <wps:spPr>
                          <a:xfrm>
                            <a:off x="975360" y="1112520"/>
                            <a:ext cx="243840" cy="0"/>
                          </a:xfrm>
                          <a:prstGeom prst="line">
                            <a:avLst/>
                          </a:prstGeom>
                        </wps:spPr>
                        <wps:style>
                          <a:lnRef idx="2">
                            <a:schemeClr val="dk1"/>
                          </a:lnRef>
                          <a:fillRef idx="0">
                            <a:schemeClr val="dk1"/>
                          </a:fillRef>
                          <a:effectRef idx="1">
                            <a:schemeClr val="dk1"/>
                          </a:effectRef>
                          <a:fontRef idx="minor">
                            <a:schemeClr val="tx1"/>
                          </a:fontRef>
                        </wps:style>
                        <wps:bodyPr/>
                      </wps:wsp>
                    </wpg:wgp>
                  </a:graphicData>
                </a:graphic>
              </wp:inline>
            </w:drawing>
          </mc:Choice>
          <mc:Fallback>
            <w:pict>
              <v:group w14:anchorId="09E81525" id="Groupe 10" o:spid="_x0000_s1026" style="width:302.05pt;height:243.1pt;mso-position-horizontal-relative:char;mso-position-vertical-relative:line" coordsize="30391,231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kOMX5AMAACcUAAAOAAAAZHJzL2Uyb0RvYy54bWzsWF2PmzgUfV9p/wPi&#10;vQPmK4AmU61m2lGlanfU7v4ABwxYAzayna9/32ubkEkybJtRG6lSHkJsuLbPvT73XMPt+03XOisi&#10;JOVs7qIb33UIK3hJWT13//v347vUdaTCrMQtZ2Tubol039/9+cftus9JwBvelkQ4MAmT+bqfu41S&#10;fe55smhIh+UN7wmDhxUXHVbQFbVXCryG2bvWC3w/8dZclL3gBZES7j7Yh+6dmb+qSKH+qSpJlNPO&#10;XcCmzFWY60JfvbtbnNcC9w0tBhj4DSg6TBksOk71gBV2loKeTNXRQnDJK3VT8M7jVUULYnwAb5B/&#10;5M2j4Mve+FLn67ofwwShPYrTm6ct/l49CYeWsHcz12G4gz0yyxIHmeis+zoHo0fRf+2fBIRL36ht&#10;Tzu8qUSn/8EVZ2Piuh3jSjbKKeBmmIbxLITwF/As9NNZnMY28kUD23Myrmg+7Eb6YYYAiBkZhCiJ&#10;UoPK2y3sHcAZOxbmC+eAhgfOpXr9n+LbBEKcX8y37Mi35IK+JX6WwPbAvgYozoZ8evP+9bTI4TcQ&#10;HVonRP++IMAotRTEHSbpfmiODovnZf8OcrLHii5oS9XW6AtknwbFVk+0eBK2s6dVAK5bWn3qcA0p&#10;oyOv7bWJHYC1Q5958Swdxu8bzGryl+xBlyDjtLV3aG66B6stWtp/pG2rk0y3B79Aw4404JXQWH15&#10;4MWyI0xZwRSkBRc5kw3tpeuInHQLAvkvPpXISBhk7WepNDS7oF5YKkFU0ehmBVi+AH5rMD4wwPdY&#10;tVcSBEOPOJKIVykzSsVEOo0JD/EUUj0S3jm6AbgBi8GNVyPsnckQXgvEIARcOu+h2MhdJKF3Esuz&#10;9PRrg3sCEPS0L7iBdty454wBSLIUTik4VU5gE9RY37NBVeVUvNAsS0PNNEiyxEeZVUCc70KWzPxY&#10;56AW10NxPIlVS5kGivPXY6UdsLEyLbVtiTZu2RdSQY0AJQ/MaFOdyX0rnBWGulo+WyYPlnuSDIP8&#10;/x9kCVXpYcRU7HE1y8fJ1UZrsyJnahzYUcbFa6uqzQ5qZe2BIS981c0FL7dmS8wDoMml+BJM8iU8&#10;iy9BjKJBk1EYpbNoUOUdX8IU+f6VL789X8JJvkTn8QVFaQok0fqCYjhjgdaAuO8FJvTh1HUlzG9P&#10;mOgnEQaBpsRDQUJBlCXHFelKmF9dkfavPZeqTvEkeWZnqQ1KfB9e3I3aZLM4hEp1IDYBCvU9c5qZ&#10;DVI0ffi7HmjedKC5PH2SSfpkZ9FnoIypVQgFWoYO6ROFppZdD8O/6jBsuANfo8z74fDlTH/uetk3&#10;p+r99727b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DOVMzdAAAABQEAAA8A&#10;AABkcnMvZG93bnJldi54bWxMj0FrwkAQhe+F/odlCr3VTawNkmYjIm1PIlSF0tuYHZNgdjZk1yT+&#10;e7e96GXg8R7vfZMtRtOInjpXW1YQTyIQxIXVNZcK9rvPlzkI55E1NpZJwYUcLPLHhwxTbQf+pn7r&#10;SxFK2KWooPK+TaV0RUUG3cS2xME72s6gD7Irpe5wCOWmkdMoSqTBmsNChS2tKipO27NR8DXgsHyN&#10;P/r16bi6/O7eNj/rmJR6fhqX7yA8jf4Whj/8gA55YDrYM2snGgXhEf9/g5dEsxjEQcFsnkxB5pm8&#10;p8+vAAAA//8DAFBLAwQKAAAAAAAAACEA7pHqgC7rAwAu6wMAFAAAAGRycy9tZWRpYS9pbWFnZTEu&#10;cG5niVBORw0KGgoAAAANSUhEUgAAAycAAAJnCAYAAACNhixxAAAAAXNSR0IArs4c6QAAAARnQU1B&#10;AACxjwv8YQUAAAAJcEhZcwAADsMAAA7DAcdvqGQAAP+lSURBVHhe7J0FYFRJtoazMrv7dscd98Hd&#10;nRB3d4EACSRAcNeEOO7uMsIg8UBwm8Ej6MDgw7gLnv/VudJ90+lAgCQkcL59/+vuurc1PaS+VJ0q&#10;EzAMwzBMOeDBgwe4d+8e7t+/r7SUDej10Oui18cwDMM8HSwnDCPIy8vD3bt3pTAMUzZhOWEYhnn+&#10;eeHkRNcJFb9I6JfJ46akO6/q6zP23C96ilMe6HM29hwcDqfsp6zKCYfDKZnQ7376vc28GLyQcmLs&#10;i/+4KQm4w/zoPK2csPxxOOU/LCcczosXlpMXB5aTp0hxwmJS9DwNLCccTvkPywmH8+KF5eTFgeXk&#10;KcJTjJ5Nngb+rDmc8h+WEw7nxQvLyYsDy8lTpjjgDvPj5Wnhz5vDKd9hOeFwXrywnLw4sJw8ZYoD&#10;7iw/XooTY4/P4XDKdlhOOJwXLywnLw4sJ0+Z4ijQNva4nMLzNPDnzeE8HykrgsJiwuGUTlhOXhxY&#10;Tp4yLCeln6eBP28O5/kIywmH82KF5eTFgeXkKVMccsKrRxU9/HlzOBwKywmH82KF5eTF4YWUE+qc&#10;PukmjNo8bUdZhTvMRYv0c3vKz1z38+fPm8MptykrYqLCgsLhlGzodzbLyYvDCycnDMMwz4oHDx4Y&#10;/cVbWilrnfrHhT6/svoe6HXR62MYhmGeDpYThmGYZ0BpiUp5FxKGYRjmxYLlhGEY5hlR0oLCYsIw&#10;DMOUN1hOGIZhnhEsJwzDMAyTH5YThmGYZ0xJSQrLCcMwDFPeYDlhGIZ5xpSEnLCYMAzDMOURlhOG&#10;YZhnTHHKCUsJwzAMU55hOWEYhnnGFJecsJgwDMMw5R2WE4ZhmGdMcU/rYklhGIZhyissJwzDMM8Y&#10;VU7u3xNScU80FJIHIuK0h0QvOSwoDMMwTHmE5YRhGOYZox85uS9iTDqKmsLlRH0OhmEYhinLsJww&#10;DMM8Y0pCTgwFheWEYRiGKQ+wnDAMw5QaD4Qk3MPdu3cNxEEWi9tCHv4S7XdE2x2lTZIMkgrRnnf/&#10;AV2ItvwyQscf3LuD27f/wq1bt+Q2zeMzDMMwTHmB5YRhGKbUEMaB+9IohqE80K07+UZQ6BySGSAv&#10;Tz5Hh+629ny9rLCcMAzDMOUVlhOGYZhigqSDRkUKy727NAIin2dMTu6J9gckF3eEXNzOf/yeEBFD&#10;RyFIYPSjKcpICosJwzAMU05hOWEYhikt5IETSU7UEQ5t7t8RB2lOVwHy8M3vV/Ddb9eU2/nJy8uT&#10;hET3OBo54VoThmEYpjzBcsIwDFNaGMiJViLyxEEaBcFd6YbELfyJb27fwPFvD+HT4yuxZt9c7L22&#10;HVfvX5ZPMERICssJwzAMU55hOWEYhnlCqOOvm7JlIAVGEe6h7lXysFPviZO+//0HnP/uDA5d24k1&#10;n8/GyHU94Da9E7zmmiI2dRgyL6fgO/E/Y9DrYhiGYZjyCMsJwzDME6LKCYlJUUKbLKpyYtwfHuAO&#10;fsFXt6/i9E+5+PzrA0i6tBEJhyIRstELXmvN4b2yO3qucsDE5MFIOb8RP+N75b75oaleDMMwDFPe&#10;YDlhGIZ5QtQpU0WNKic0akJyYigQP93+Due+O4rDl3dj36WdSLuSirXnViFi1wgEfeqOgI1O6P2h&#10;G7wWmcI5oS16zbXB3B1TcODKLvwh/scwDMMw5R2WE4ZhmGJAFhV5CeB79+6I0H4jlNu4d0dIyS0h&#10;JbdVKaExkjzcEf/7+e4PuPbzRWRdPYYDX+xG2plEpF/Ygp030rDpwnrMOTQR47b1xrD0Phi9LQwR&#10;e0IxLDMAdks6on18fXSKbgivOTaYsHk40s5vwY95XyuvKD9U03IHyh4q0vV7Uuh/8nCOMKZHzEpj&#10;GIZhmJKG5YRhGOYpyD96osqJeltuo5GS+3eFIFCxu4bf837B9V++xKmvT+DI1b3Yf2UHdl3OwJ4r&#10;6dhxMwXrzizC9H0jMXFHL0zaF4rIfYMRuXcgxu3th5BkN1gsaoZ2U+vAKqE5/OdbYObuSTj43U78&#10;ih+VZ8gPidGDB7TPivza7t8XUiKMhN7DI+tlGIZhGKYUYDlhGIZ5QgynddG0Ld1AhIgkJSIkBSr3&#10;cBu/3f0FX/1yDee+zsXnl/dh98UMbL+Qgl2XUrH7ejp2fZWOT8+vwYLPozA5vR/Gpwdj8q7+Qk4G&#10;YcreIZh4MAxD9wbAP8kCNssbwHphbVjNrQvLWQ3htLgrxqUPRtKlT4SiGB9FkcgTL0p2E+l9UO0M&#10;CwrDMAzzrGE5YRiGeUKMyYkkJndEn1+ZwqXlVt6fuPHzVZy7kYv9Z3YhLWsrUk9vQfolcXllKzKv&#10;J+P4L/uw83oKlp+YjcgdAxCxOwyT9w8VYhKOqN2hmCxuj93bD6M/64shB/0QlG4Fl0/awX5VY1gu&#10;qYOuc2qhY0I12M5rhdEpIUi6uAHf5F1RXoEB9PpITu4JObkv3gPP62IYhmGeMSwnDMMwT4ihnNDO&#10;7g9uidzJbyV3cQs/3/0eV3+5iJPXj+CzL3Zi+6ktyDi3BTuupWLHzTTs/DoNh37ahiO/ZOKTsysQ&#10;t2skBm3yxfg94Zh8YCQmCTmZuKufTk7GfxaKCZ+HIHS7J5w/NoPN2k6wXNYapgsaocuihrBa2gJ+&#10;66wRKR5n0xcf4Tt8q7waA/KETD2g+heWE4ZhGObZw3LCMAzzhBQYObl/X96tXRyj3BZd/u9ufY1L&#10;P59H7s2j2PtFJpKyNiHjTDJ2fJGKnV+mYNe1NCl7v0rHga/Tsf3KRqw5OROxewZjREZvjNnZHxEH&#10;hokMRvTBwZiyNxzjhaCQrEw4MBDhO3ojaKs7Ajc7iljAf2M7OK9rg66LG6HN9NpoG9cAzkutMDyl&#10;PzaeX49vCpGU+3kPxGs2GOphGIZhmFKG5YRhGKaIkIwY1mWQjJCY0DEVGoGgYverv36J7G9O4MCX&#10;O5FxOhmJORux9dRHSPtis05KKHuupuPQ9R3YcyUVH2Uvwoz9YzFhRz+M2ROKkfv6Y9z+gYg6MAgx&#10;B4cISRmIyIPhmHJI3D48FBMP9Ed4ZgD6pbujd6oVAlI6wi+5E3okm6JPoincNrRFt3m10SrufXSZ&#10;0RDhn4bg03MbcOX+l8qrZRiGYZiyA8sJwzBMEVFHSowJipbf7v+Oy79cRM6Nz7HzfCpSz2zBtvNJ&#10;2HEtAztuaKTkWjoO39wtshfHvvsM+69nYs3RWRibEoTBab4YKyRklBCTsftppa6BmLQrDBF7ByD2&#10;0AhM3DdYGj2ZvD8MozL90HerFbw2dodnoiMC0x0RkGYF/62d4ftxG7isbg3rZS3RaV4tWCxsiIh9&#10;Q5F2+VP8UsgGjgzDMAzzrGA5YRjmhYIEg1am0u/sTsv/okDy+ccD8X/3HuhW45LmbNFAicZJxKPi&#10;5zvf4eLPZ/D5tc+QlLUVSTmbseNSOg5c3o7PvszE/svbhJSkYO+1JBy6noIDV9Ox73KGkJIMZF7b&#10;iFW506RVucZk9MGo9CDpOo2UqCFBoaWEKVG7B2KKkJPoz4cg8uAAjM4MRL80F/in2go5sROxRo9k&#10;MwQmdRdt5vBJsoT96vYwX9QI7WdXQ6e5ddBzkzMWn5qFgz8dwF9GpnTRgl70XqWNI5X3TQNEd+/m&#10;SblzL0/6OOjd0w4q98VnwDAMwzBPA8sJwzAvHPlrRbRyQtO2aIqWvo4kX+7cw/3btC+I8kCCv/Ju&#10;4bs/b+LK9xeQdfkIdp5KQ0ZOEtLOJCHzchp2Xk3Frsup2C8kZb8QkV3XtmHPtTQhJOnYc2MbDn67&#10;B/u/247Ei2ux6NgUjN3RF+NFJu0MyycmhlElhaZ3Td4/AGN39cGAbd7wS7FDQJpeUALTzUUspTbf&#10;LVbw/MQUtmtbodviD9A6oRq6xzfHkA298GnOGlz+46zyrgwgIZFW81IMRXcpf5aq7PFSxAzDMMzT&#10;wnLCMMwLR+FyQhsm3hZnqBsVqju935Y63nQ/LX/iFn68+x2+/OULnPjqCHadTUNa7qfYdn6rNG1r&#10;r5APutx9RUSIyq5rQkiuZQox2S617b2agcM/7sHem8lYc3I2YnYPxZgdwZi0Tx4xoTqT6AODC4hJ&#10;hGiP3DtYGj2RRlE+GygEJQTDMv3Qc4sNAjdboUcyCQrJiSV6ptAoiqWIFQISzeCTZA7Xje1gvawR&#10;LOc3gPeKLpiU2gcbTi/C+QenxDszLhl384SAiM9CP4wiRE58cPTZqMrCMAzDME8DywnDMC8kekHR&#10;y8n9ew+kzrZeXOSOt6GU0EaK3/x5E2e/O4X9F/dIoySpQki2fZmIHVdSpNGS3ddJTtKQeS0F264l&#10;S5Ky60q6kJRMcZmJvZe348CNTBz8YQc2nluJhD3jMDSxJybs7CeNmpCYJBwcXiQ5UYvjx+zti9AM&#10;L/RKtENgkpCUdDtJTHoLGemZYole4nZYhj36CGnxSzGFd2IXOH3UGuaLPkD36RVhPq0BAtZ6YpWQ&#10;lNO3Top3ekd+w4bcp/WHpQ+Mbkj/ozNZThiGYZinheWEYZgXEuNyIg0G4N6dB7h76x7+un0Pdx7k&#10;SdUYlD/z7uD6r9dx/rtz+OzCASQe24ykrI1IP7sZ24WU7LgpxORGEnZf0ydTiMk2ISY7r6dj57VM&#10;SU52X92Bfdd24NCPO5F2bSMWHo/HkC29MCQ1SDdq8qiodSfS9K6D4Yg6NBjj94Vi8M4e6L/NA32E&#10;nPTcKoQk0UwSE3WaV690SyEndF2e/uWfagOvraZw+bgtbFc0R9eZ9WA5qxkCl9hjRuYUHPpqr1CP&#10;QmpJJEmh0SahMeID4lldDMMwzNPCcsIwzAtJYXIizU8SHW3tAlx3kYcf7/yKm39+jfM/nsaxqwex&#10;/WyqkJJEZF5OlkZKtl9NxnYhIzRaop/GVTDSdK4r2/H5D/tx4McdWHt2IaL2DMGo7b0xcS/tBj/A&#10;qIzIoTqUUJ2YqFEFhYrjJ+wPw9DMAIQmuSBwszmCturlhEZRgpPNEZIi2hMtpBEWv602cNko5GRj&#10;F7hv6gKbNU3RbXF9WC5ujrBEL6w8Mw9nb2cpn0RBqGieBpZ45IRhGIYpDlhOGIZ5ITEqJ1RGQUMk&#10;CveElPyO33D1jyvI/S4bBy/tQ/qprUjL/QSZ5zZhz5cpOCiEY58qHtfTse/GdnFdri2hvUv2iUsq&#10;gs8UxzNpha6vU7FfnLP/Zia2XliPRYejMXZbP4zf3e8RYkLRywmFpnfR5ox0TN37JPrzcEzaH4zB&#10;27yFfFgjMIkK4uWREpKTXkmWIvJUr2AhLfI0L3E82RYBQlhoqpfzx21gubIRui+sD7v5rRG6zgOL&#10;P4/Dvq8z8Ct+Uj6dgvAmjgzDMMzTwnLCMMwLiVZOVCnJy5OHTWiB3J9v/Yjrv16V6koOfbkXO04n&#10;Izl3k6auJFmatrXrcqKQlCTsu7xdiMguqZ5kz6VM7BP5TOSAyG5pCeE07LmRikPfpglB2SYeIwkb&#10;Ti5ATOZgDNrqh5F7gzFZSMaUXQMQudtQStSQnPQVYkKCQmJCO8cPE9e1xfGDpb1PhmX6SsXxASQo&#10;GjHpk2KH4HQbcdscQUmmCEzrKl1XR1cCksR9NnVH4KZuCPyoG6znNkSrqMroOr0e+qxxxuLdCTh8&#10;daf4nAqpR2EYhmGYp4DlhGGY5wf6wz3NLbonrkhztOSoBdu0E8cd3JZapJ3dpaWB70k6onIPd/HL&#10;nW9x6dfzOPXDMXx2YycyL6Qg5VyiVPQuLQ2sjJQYRp7OJS8XrJ3aJU3loqWEr6TjyHc7cOjnTGy+&#10;sgFzDydgVFp/DM/ogykHwxB1KFSRkCeLPKJC07vCMXFfH2n0JCjVXqot8U6zgmeahW4U5VGh+/gJ&#10;ofHY3B1269qh+9KmsF7YCP0+tMDiY1HStLRb2o1edNwXHz/t+iLryx1x/b52aMoAkkTtvjMMwzDM&#10;iw3LCcMwzw360RDjob067ih7mBjuySG6xvj5zk+48vNlXPzmNI5eOYCM04lIP7VJWhp451USDXkE&#10;pLCoQqLKiLbuRJrydX0bDn61HduvfIo1WbMRt3MERqSGYPSOfkIu5ClbxqSjqFGne8l7n4Rh5M4A&#10;hGS4CMmwELJhJqRDLYwvYtLspIJ532QruH3aDVbLWsJqbhM4zm2FkDVOmLM3EjsuJeI3fKd8ivl5&#10;IA9ESaNSd+8/EJ+9PIXu7t37OiHh/VEYhmEYLSwnDMOUG9S/shtKhz60L8lt5bpBoTuF+sBKh1lP&#10;Hn668yMuf3cRJy8dxb7zu7DrbDpScjYh81wiMi8kPXS0pLDkGzkRYrJfSMnxHw9g79cZ+PD0Usw6&#10;FIFRacEYltZDiMUgTNo3BOP3PKrm5OGJEok9GK4pju+L0O1u8N5kjt7JtrpVuh436qpePknWcN3Y&#10;HV2W1Ufzme+i09SK8FrYGQm7xiP96lZ8g5vKZ5qfBw/yhPyJn4f04eeHfqYsJwzDMIwKywnDMOWG&#10;R42M3Ba5JV3Xi4ka6v/ev58nTedSycMd/Hbve1z6+Quc/SYHR6/sz1dXsutaKvbflPcrMZQPw+y5&#10;lq4UwBccXdl9XTyOkJLPf96LjOuJWHZ0BiIyB2Lcrj6YvJ9GTQYhcp9cO2JMOh4n6uhJxGdCeI6E&#10;Y/jeIGX0xFqSDGPyUdR4J1rDXsiJ2Uft0H1NU5gvbwzTBU3hscICY3cMwtarG/EXbimfbn7IBx9I&#10;/7+AHTIMwzCMDpYThmHKDUWatiU6v7TnhripRP7LPO34rnaM74gu9Pd/fYOr359HzpXPset0ukgq&#10;dp5PlpYG3nYlCelXtsoF7+oGio8IyYkqJuq0LnVq196v0rH/23Sk39iEVTnzEbV9BEam9sLEvX0w&#10;YU8wJuzsi6jd8saKxoTjSUKjJ5MODcLIfaEI1xTHP42g9MxwQNA2R6lo3n+rFby2msN2ZRuYz2uM&#10;ztM/gMuirhibNBibv9iAr/Cl9DMzhH4W6s9LO2Ki/mwZhmGYFxuWE4Zhyg2PkhN9lJETISn6v9HT&#10;Zop/4bs/b+LL787h8MUD2JGbivTsRGw7nYQDX27DXiEXO6RRkhTdJopFlZOCEcIjHm/vVxk48uNO&#10;HPguA5+cXYHp+ydiZEoIhqX3xuT9oUJQQiQ5id4zBDEHhxsVjSfJxH0iewdi8mcDMVpI0JBtHuiV&#10;KgTlKeSEVvrql2SFXold0SOxI/ySu8B7awc4r2sM5yX1YTW/DrrMrgm3Ze2FpPRDxhef4NdC6lHo&#10;J0M/K57SxTAMw2hhOWEYptxQVDmRR0rypLWkKFTs/ofoJv9w5ytc+eUscr8+it2XtiPti0Rsv5Qk&#10;TeHafTVVt1+JGu1oSFGyR4Qeg+63//oO7BbZ+7UQk592YOfXW7EmZxbGpwVjRHLPAjvBRx0YhGhl&#10;z5LiiCon6tLCcnG881NN7+qTYoX+yeYIS7NAaJo5+qR1Q0BqV/hv7YaeW7rD+5N2MF9aEx3mVIPl&#10;4tYYt2sgtl5eh29wRfr5GYN+pgzDMAyjwnLCMEy54VFy8uC+6OgarG5L07y+v/UDrnx/ATlXj2H3&#10;+XRsP7sV6Wc3K/uV6IvdZblIx+4r25QpWbQssLyJolZCCg/VqdBIizxqsucqScp2HPh+B7ZcXI/5&#10;R6IxfntvTNgTKoQhf/F7pJCJyD35BePxo674Je+BEnlwOKYcGopJhwZg7L4+GJTpDp8kSyEUTyYn&#10;vUSoqL5Hih38E23hsdUePsnO4rYLeorrvbfYStPHzNe0QIsFtdF6Vk3YzxGS8mlvpJ5ZiR/uG5cU&#10;bR0QwzAM82LDcsIwTDmA/rp+T1zcB5WOUB2JoZhI04N0fdw8/HH3V3z11zVc/OUUjn5zENvObUHi&#10;6Y+RfmGLVFdCUvIkq3A9LJnXkrDj2lYcup6Bg9d2Yt+VTGnp4NRLH2HJyamYtCMMozMLjprkFwvD&#10;9qeLunN8zOGhGL2/L3pv95TqRQKTugvZsBSyYS1twki7xT/pal7a0KiMuj+K7fLm6DavLkzn1Yf1&#10;4qbot9EHn55ag4u3zig/Jz20G/+dPPrhihvSTK8H4uIebt+/jTv37kh7ptAhhmEY5vmG5YRhmDJD&#10;YSMj95W1gKmoXb4t1ynQX9zv338g2qWbOh7gNr77/Tq++OE0jt/8DPsuZ2Lnlym6KVzFLSWG2S3k&#10;ZO9Xu/DZ9/ukpYM/Or0EM/aPx/jMfhi/O7jAqImckpETCgkKTe+ipYXDM70QtNUWgZvN0SOZ9j4R&#10;lyQmKfKoiDHheJKQpPhs6gbX1S1htbQJui9pCucVnTE6PQQfn1uKr3BR+WkZgyyTfsbyD5Z+vnfv&#10;0s9auskwDMM8x7CcMAxTajy6ZkRdAtj4yMiDB/dxl/6STpIi7e5OO70rDy74S0jJ1399hUvfn8ex&#10;y4ex99xOZJ5ORca50pKSdBz4KlOaEka1Koe+24HkLz/CwiMJiNkxFBF7BhQyalLyodGTSYfCMGxP&#10;D4RluKN3ogV6bjFVBOUxN2csJD1TrNA7yVy6lNqSLBC4qSt8PuoApxXN0GZWZTRNeBfOS9pj2JZ+&#10;2HhqDc7/ki1+cgZ2KeSEvivaehS6ynLCMAzz/MNywjBMqfBoMaFo9yfRn69b0UmYyAPp9oN8UiKU&#10;BX/cobqS89j/5U7svrgd28+mIv30Vuw4L8Tk4pOuuPW4ketV9lOEpGz/KhHrTs1H/IGxmLCjHybu&#10;DStk1KTko46eyMXxvghJFfJAoyckEJJY0PSup5MUQzlRa1SkqV5busPj4/awXdsM3RbVROeZVWA3&#10;rwWGf9wTydnr8dVfl5SfZn7y8khQKPQdYDthGIZ53mE5YRimxCmamKijI6qcyIJiOIXrvkHtNO09&#10;/v3t6zj/7VEcOJ+OnV8kl+oULm1of5N9lzOkIvj932Vi8xdrMO9INMZk9MX43f2emZiomXwoHBMP&#10;a5YW3mqOgEQaOSkeOTEWEpSwDHtZUpLs4f+pBaxW1kfrRe+j5ey3YbmoEYYm9cJHpxbj8p1Tyk+1&#10;IHn374qf/13lFsMwDPO8wnLCMEyJUlQxoejlhO4jj6LQbYKOqaMlohm/PvgdX/12Fee+O4nPvtyB&#10;fRdohGTrM5ESNSQnB69l4uhP+7HtxlaszZqN2N0jMDqjDyZsDxJyQrvBGxeH0ohaHK8uLRyW4YLe&#10;abbSyEaPZKtilRPDURS67Jtkg7AUR/QWt32SusNiXXO0mV8HHWbWhO2CRhj4sTPWHZ2Oz7/ZhT+N&#10;lL/n5fHICcMwzPMOywnDMCXK48iJLCTa8+8LKaFOqfJggl/u/4Zrv1xDzs1sISQ7kJqzBSnZH2Hb&#10;uU+x48tE7LqwBbsvJmLPl0IYLqmCQkv7Ps6SwE8WWjr4wI1MaengT75YhRmHIzAqtS+GpZOYhAhB&#10;KJmC98eJPL1rICbs74PBOz0RkmGPgEQLISfy9K6nCQmIVkZITgwjHU+2Rc+t8o71Xlu7wXx5A7Sf&#10;XQltp76NrvFVEbbBAxtzV+LMLzmQd6thGIZhXhRYThiGKVEeT070kUdRDDumefj21jeSmOz9YpuQ&#10;kGQhIElIv5SMlMup2H6VlvCl0QuKuoGivOeIMZkozlAx/L7r23Do5k5kXk3CmqwFiNs7FmN3hj6z&#10;InjDRO6VI42efNYfw/cEIDjdCb5bLBGYZFNANh43qpzQVK5gIT3qbf05dJ0ExRy9Es0QLI71S3cQ&#10;0mIPj/VdYbuiNUyXNIHVguYI/8QdH2bPxMXbR5SfPcMwDPMiwHLCMEyJopWTu0I47uAB7jzQFr7r&#10;c//eA3kelzRUosznEvye9wuu/3IZ2d+cxM4rqdh2MRGpZzch84tEafrWTiEmap2JMXEorkg7v1/J&#10;xO7L+Udhdov2PTcypNW59n2djHWnFmDKnlEYvj0Y4w/1x8SDNGLy7EdN1KjF8XR9WGZPBKU6wT/V&#10;RpraRdJA8kASIctEfvHQi0bxRl162GVVE1gvrAmzOTVgt7Alen/ogaUn5uDQrwfpm6N8IwyR5gLi&#10;gTLSRt+5u3dv497dv3Bf5N7dW+K4OMCzwhiGYco8LCcMw5QoWjmR9yuhHqIsHuQg0jSuO6JjeUvk&#10;jtxO97lz7zZ+uf0zbvx6HRe+P40jXx5ARk4KaOWtjC+2YteFFOzWTdsSuSIk4bJeJEoiVFMi7xxv&#10;0H5dSMvXmdj7zTYkXlqPZSemISJ9AEal9sCkfcGI2BuCyN3Ptt7EMPLoiZCTPT0RluGs1J7IIxuq&#10;mJCM6KZiGRGK4k6vdAf0SnOAd6IF7Fe1hOX8uug+vQ6cZrVBv7VuWHogAUcv78Jd/Cl9T3SQ2QpI&#10;aalknr5Gd8XXjFRG2rxR3KbNO0lcGIZhmLINywnDME+M4ZQteSrWo6dx3RehJYHpOu1dYoxf7v6M&#10;S79cxOmvj+Kzyzuw/YtEZFDB+8Uk7L6YKtWU7ClhGSk8+qliJCZ7v9qGz3/Yg503k7Hm1BzMOjQR&#10;k7b3x/jtfTFhj7jcQ6t0DRKRRyvKQmj0ZOLB/hixNxiDdwYgRAgKjZ5oZaG05aRHiiOCEh2kKWby&#10;LvNdYLO8Pizn1YDNgtrwX9cVs45MxMEftolvSOErd5GkqCN0JCm3hJz8eS+Pd5hnGIYpB7CcMAzz&#10;UOQpMndlqVD+9FwUATGW+/eEvIgeolr0LssMdRnlbuNt0aX86dZ3uPHjlzj11UkcurATGee2IP3C&#10;Fmy/tBU7rsjTuPKJwpVnKSniuW9kYL/I599sR8ql9Vh4JBJTtg3E5B3hiCYZ2TsAkbtJTIaJlB05&#10;iTigrNz1mby08OBtXuiVKIRkqw16JsuyoMpJqQlKGu1a30mkKwLSzIQsdYdPUle4bmwH+7VNYL7s&#10;A1jMa4K+H3phxZEZOP51pvjm/CR9d4zzQPyPphLekyK+cUo7wzAMU1ZhOWEYplCeVEIKj1xrItcF&#10;KE8i+Ov+bfzw249CSq4g96ujOCCkJD1rC1JzPpZX4XpGSwMbJlMk/Vo6tl9J103volGTfTfTsfPK&#10;RqzLmoPxaaEYmdgDETv6I17ISOy+gYgSchK5t+zIiVoYr9aejN8XhqGZAQhNckLgZisEJdoKGZGF&#10;QTt60kO09Up6WIyv0KXmkYJDcpLWWZzXTbwGS/l1CFny+tQCluvbofPqJui8sAE6zaqPrjObw3ux&#10;DeLTRuHgxTQhH78r3yYNd/PIT0RISmikhfdJYRiGKeuwnDAMY5QnExPjhe5qDKWEEPfCd7e+xcUf&#10;LiD3xjGp0595LlFIyRbsuJwiScHeG1SAXvJLARc1VHtCYrLvxjYc/X4Pdn+Tgo++WIX5R+MwLq0P&#10;xqcHY8qugUJOhkmjJ5FCUCL3GBeFZxVZUAZhyqGhmHRoQL7Rkx5brHWCIguJLB10aVxKihZVeB4V&#10;es5gkdAMRxEnaV8UaZf5rVbw/sgU5itao/mCumg7uzZcl3XGnEOTcOTrDCEoPyvfKgPISchPeOCE&#10;YRimzMNywjCMUYpTTu7fp93d7+OBbs+KPNGRvIXvb3+Ly79cwOmbWfj8y73IvJCO9PNJ2HEhSRop&#10;2X2dxESRgis0UlEW5CQde6/vwOdf7cKxb/fi+M+7kX5jExbnzMXk/aMwdkeItHRwlBCA+AODkHBw&#10;CGIMxOBZRh01UWtg5I0ZB4jXHooRO3sjTAgKLe0rTe/SyEnRRk4enkfLiYN4Dkfp3BCRAeJ5g1PM&#10;0TNZXnq4R7IZAhJN4f+pKTw+7gabNS1gtbQhnBe3Re+1TpixbzLSLyfje9xUvmcMwzBMeYPlhGEY&#10;oxSHnNBICYkJPZbyqLhz/zf8+Ne3+OrHi8i5cRg7clOQkf0p0s9sQtqXSUi5nIH0KxmSmOy/kYL9&#10;12h54GRpGd9DQgrkvUuMSUPJRx4xyZDk5PCN3TgqBGXv9WR8dHoZpu4bj/CtPTBiV1+pzmTKrjDE&#10;7AmVpnVNEtfHUbsRWSjtkJhE7ZZHTSL3DsZkcX3iXiFTnw1A5OGBGLI3UFpamEZPeiTbStJAYlI6&#10;ckKh5zJH36RuGJjUWaQb+ovn7k37oaRZISSlsxAnU/ROtkffNAf4fNgWXedVQ6Op76H51BpwXNgF&#10;41MGI/XMRlz+46LyvWMYhmHKCywnDMMYRSsnaiE8DXw8UIrZ74j8cfcu/hJCQisES+13xLm3jdeV&#10;3Bd3/h1/4ZtbN3H5h3M4ceUAdn2RgtTzG5F5aXO+Yvc9IupmivtEJDkolcJ3w53kaVpZsojaLh+j&#10;6Vwnvt+Hk7/uRcZXn2Jp1jSM2zEQQzP7YPJ+WpnLuBiU1UQqxfHRn4dj4r4+GJDmhYBNlkICLHRC&#10;8bRiQinqtK6ihqZ60QpjtPSw00edYLeiKRyXNoL/um6YIiRs67X1+AHfKt/A/EilKNK1u+LKbWHT&#10;D6QFG2jxB8pfIrdEpAUb7oszxYVyB4ZhGKYEYTlhGMYohiMnkqDQrCzRiSPzoKu0n4S88pYQEnHj&#10;we17yBMdOZISdQIX8euDP/D1bzdw6fsv8PmFz7H/4h7s/iJDJKXMFLvLedhu8rKg7L6yDXuoIP6r&#10;dKR/+THWZs1G9M5hGJLRByN39xNyYlwAynr007tCMCwzAEFbHYzUnjxdiltO1Ej1KCnWsF/fGp0W&#10;1ES7OVVhtqAJeqxzwvQ947Hti4+FpHypfBsLgeRDERC6kPdIEeJNt8i+ybi1ts0wDMOUCCwnDMMU&#10;4FFTuvIvKSyPnNAfoPPu5CFP2t2d8kA0/YXvfruOL747jeOXD2LH6XQkZyci40yirq6ERkl0oyPP&#10;PA+Xk93Xd2DPjZ04+O0e7P8uE5vPr8G8g1MwIjkYQ9N6lctRE21IUNTRk3xLC5dxOVHjn2opLT3s&#10;9ml7WK9ugi5zP0Cn2FrSJo5DPw3E1nMrcfOvM+K7qYwE6siTRvYePBDfW42L0D4ptASxJChSWE4Y&#10;hmFKGpYThmEK8Cg5oah7lkhiYqTP9gd+w41fLyP35kkcvLQL279IxrYv07DjyjYhJRkiNF2KYkwE&#10;ymiupAuR2oWDP+zFtpvJWJ2zAFP3jkXE7v6YsL8/Jh0y3ukvL5FHTwZJkjViZ0/0TXNDjy120uiJ&#10;Mdl43JS0nPRIljdxDEi0hvMWM3RZ0xZtljZFuwUN4bKmEybt6octXyzHTVxVvqVGEN9leZqi0BFx&#10;XR1BkSWF5YRhGKakYTlhGKYAhcmJvGmifIx2ec+j6V3iNkEjJnfv38Yfd37A97/fwIXvz+Dk1c9w&#10;4Msd2Pllim4Txe1XU5F2NUUkERlX5WJ3oyJQBrNbSNWe6zux69vt2Hh+FWYcmIQJmWGYsCdUdOhD&#10;RQefYrzjX14ij54MwcR9YRi8zU83elIcglLSctIr3QHh29wQluIIn83m8NjYDT4fd4fTinawWNwM&#10;XYSkOKzsgnHpg7E5dwO++DVX+u4aQoN/eTS4YiAoLCcMwzAlD8sJwzAFKHzkhIrd5WMPpI3t9PyJ&#10;W/jm95s4/V02jl06gO3ZidhxNllISapUV7L9UhLSLm6RpGRbuRCSdKm+hPYzodu7r6dj/9c7cPDb&#10;XUi7/DGWHp+KyWn9MSq1l7R0MK3QFbG7fE/rouQfPdEvLRy0tXhGT54mj5KboEQz9NvcFf2TzRGS&#10;0k3aab53uhV6pdnC8+POaL/4A9SdXhHNYirBclpjjPrED1tzF+HSHyeVb3F+pDIreaYXywnDMEwp&#10;wXLCMEwBCh05UaZyPbhPNSUy93AbP979AVf/uIacH3Kx/8ou7LqwDdu/SMHuq6llqJ7kcaOXExIT&#10;2gn+s+93Y98327Du1GLE7R+DCRl9MH5b+a810UdeXlhabph2jt8fhvDMAPRKdNQVxxuThtLKo0de&#10;rNA7zVwKLUcs70pvLtrFdVVSNnaXNnE0XdYC7qu7YXR6MD4WP8+vcUX5RudHHUGRd5lnOWEYhilp&#10;WE4YhinAw+QkT9q3RNy+fws//vkDrvxwCaeu52D/xUPIvLBLqifRdvJp1GTHpWTsuUzt26QlgWkX&#10;eG2KtkTww4rVizv6lbno9e2+TKMmmUJOdmLblU1YcWwWpuwYJO1dohcTeVPDgh3+8hS9nER8NghR&#10;RwdhzN4ghGU4C0GxLrbpXU+aok4Lo+J9OrfPNieEpDohIMkavilW4n1YICy9M7xTu8I+0RT2n3aC&#10;24dt0edTayQcGIJtFzbi29tfKf8VaJC8hOWEYRimNGA5YRjGKHpB0U/luntfJE/fQbv600Vs+GwJ&#10;5uyagpUn5mDL+fVIvPARUi5vRsb1ZGy/noI9N7ZJK1xRdl/fLo1CSJEEQJYAyh6R/dd36G7L0e83&#10;slvZjLGgSBRn9KMltIrYIfE6P6cRk6934MA3e7FNvIbVObMRvX0wwrf4YsSePkoRfBiiDoSWqZ3g&#10;nzTqDvI0vYtGTyI+H4ThQlD6pjnD69PuCEy2FJ18e4SIzn5AopnU6VeFwJhQGAuJg+H5snjQY+lH&#10;PWhnejpGu8UPTLZHsPRc8kiIPvLzy7FCjwxrKT23WSJou7h/pjV677BB8C47BO+0Qr/dlui3xxah&#10;Ox0QmmqDPhst4L2sIzpF1kSrsKro1qspEtZOwZ/4Q/mWk5c8wB0h5Dyti2EYpuRhOWEYxiiFyck9&#10;TQftwg/nsPrAQsRum4S5+xOwIXuZEJR12PrFeiR/+QlSr2zBrq8zRMd+hzTysO/mdml6FGXPDdoF&#10;XsiJZiRFHl0xFJNnF9oRnvY02SNe+y6RreK9LTwWjahdQzA2g6Zz9dN07J+HkZP8IUGZdGgARu/V&#10;Ly0cmGSDXkIESE7kaVPFJyfaNmPnGAud13ObA4JSrUUsJRkJ3maDsG1CaHY4YvABL4w40Qujs4Mx&#10;9mQoIrKHYMKJgRgm3lO/LT5wW2QBy/gOaDSgKl61NMF/W5lgYHQv/JX3s/ItB/Ie5LGcMAzDlBIs&#10;JwzDGKUocnLm+9NYtmcBIlPHYuaeaKw6Phurc+dhbe58fHxqKTaeWS3JSuL59Ug7/zHSv/gEO4Sw&#10;7Ly6VchKRj5hkWTlqjzFS5IWrSgoApNfXkpCYOQd4fdcS8eBqzuw55IQqaskV9ux/cpmrMyai+jd&#10;QxGxox8mZvYSHXh5da7IfSJ7nk85oeL4cftCMXhngDRFKnCzlTS1KyhRlhPtCMfTJL+MOCI41RUD&#10;Mj2EaDijR4a9FD9x3F8cD0q1R1CaA3qnO6LPThcE73JE3z0OGHHYB5FZfTDhWG+M/7w3phzph8mf&#10;98OoPb0wPDMQfdY6w3FaN1jFtkf3SS2EkFTH294v4x/mJjARUmLyjsg/TGDWsyO++eNr5VsuyAPL&#10;CcMwTCnBcsIwjFGMyQmF2lXO/nAKK/fPR8y28Vj4WRxWnZiNZSdmSFl6fDqWH5+BdSeFrJyYizXH&#10;52Ld8YX4+ORibDy1CltOr8XW8x8i7cImZF7eLLJFiEsy9n2VKkSFIo+s7L5OlzuEoAiByVebQqMu&#10;ck2IGnVlrSePLCfyY2diz5XtOPhtJvZ/n4YPzy7E1D0jMWSLPybsDEHErmDRge8rQoIySAjKMKle&#10;w1gnvzxHHT0ZuS8E4Zm+mqWFLYVQWEkpfjlRY4UAIT+U4BRL9E7tjt6ZFpKI0NSs/vsdMPSotyQl&#10;ww94ICzdCUEb7eG90hTOCzrCbkY7mEY0Q7NB1VEr8A1UdPsPXrd8Ca+Y/w1vmJng5a5/x786/Qv/&#10;afsS/tZMiMl7Ii+ZwLpvN9zC78q3XIbEhOWEYRim5GE5YRjGKEWRk4s/XxDCsQpxmROx9Og0rMma&#10;ixVZs/Jl+cmZWCmyXlxfd3IO1mUvwbpTS/DJ6WW6kRWaBpZy6ROkXdqIzKtbsOtmktGRFb2wyNFL&#10;BV0vjpEUvZyQEO3/eg8++2kvMr76FIuOJ2B0cjBGp/UGFcFH7uuPKbv6IXIPdeJp1GSYSPmWkygR&#10;w7oZdfQk4vNwDN/bBwPSvBC81V4aPZGmVBWTnMixQp9kCykkIyGpVgjZ7oD+B7wx6mgPjCMJ+dwd&#10;o48JQTwciKijwYg8EobR+/piUGYv9Nvkix5LnWEd1xntRjVF49AP0KhPXTQI/AB1vWqggsUreKXj&#10;3/C+6X9Rz/Y9NHSoiMZOlVHfuSqqO1SGSX0hJ2+awH+ok/h20+4melhOGIZhSgeWE4ZhjFLYtC5a&#10;s0jl0i9nsf74UiTsGI9lx0hOZmFl9ux8WZFFkdvX5M7GspOzROZIoytLjs/AsuNzdCMrG04uRuKZ&#10;lUJYVklTwVK/+FgSlh1XtiLzcrI0srL/ZpqR0RVVVlRJKSxFkxcardn71S7s+3YXMr9KwkenF2L6&#10;vtEYlhgo72lCnfZ9ojO/WwjKHnnk5HmQE4paEJ+vTSqOH4jx+2n0RF5aWB09edJpXb2TheDQ9Kzt&#10;jtIUreBUR4Sk2aFfhgMG7PDAqP3+iDrSW0iRkMHPhIQc7IvJB/pi4v5+GL2tN/pu8ITHHFuYRXdD&#10;q+FNUa9PDdT2r4QaHm/iXfv/4eUuf8d/25ng5Y7/RIXur6G+XSU0cqyEJs7vo7lbdbRwr4GWHjWl&#10;0PW6Nu/CpK48tavHGB/lG65H3YCUYRiGKVlYThiGMUrhcqLf4+TsT6ex4cQyISdjsfhILJaTiGQv&#10;UDJPlpMcISSn5aw4LUTk9AKsOj0PS3PkkRVZVsRtIShLhKjIsjIPa04uwtrcJfj41Ep8cnqVboQl&#10;7dInyKQRFs1UsL1fpSkjK/LKYDTqoWbXNe0KYA+XE6o12a+sKHbou504+stubPpiDRYei0XkjgEY&#10;mxEsjZpIHXZJTsSlNHLyfCRyb5h4T2HiUpYtdVlhefRkgJCEMGn0pH+aJ0JITrZ2l0ZO5OlYDxtB&#10;sZdkpJeQEL2IOCFkuytC93kibLcnBu/xwIiDvhh7KAhj9/XGkO3+CN7ogoBlNnCe0RW28Z3QaWJL&#10;VO3zPt72fh1vub2B91zfwntWr+Dl9v+Upma91en/UF2ISA3rt1DXtRIaeAoB8a2PTv4N0ca/Lpp5&#10;1UQrz1po7l0Lzfxri1RHc//KaOZXCXUdXodJLSEnb5ggaBTJSX4R4ZEThmGY0oHlhGEYoxRlWpdO&#10;TnaNE7KRgHW5c7BBiAllrTFJyZ0prk8Tma7cno1VObKwUFbnLhCCM1+SFcpyISzrxGOsOSVPBdt0&#10;ehkShagknVmHtPPrkXFho1RcTyMrO6+mYP/X26WpWPtu7pZGPij5ZWW7USlRs1ccP3hN3O9qBo79&#10;sh8n/9yLD3PnI27XCIxOD8GE/f0x7tBAjNs7QCcm8lSocNGZDxORC+TLax4mJxOFjE3aF65szOgr&#10;xMQKPbeYSnJCq3UZTu8iGaH0SZFlpG+6M0J3uCsi4iNEJBCjjvbCmJy+GJ/dDxHZIRj1eU+E7vRB&#10;z0QXeK+xh/Ncc9hGd4bVuA7oOqINmgxoivfc3sP/zF/CS11N8KbFS3jf/N+oaPYf1HN8Aw1c3kMb&#10;t+roKgSki09tISTVhZBUREuPikJKKonURAufeoqYqBHnCDmp5/YWTJoKOakq5GRcoPh26yWcuCO+&#10;9tpRQ4ZhGKZkYDlhGKYA5B/CQzTRyknBkZOpOydg0dFpQizmSiLy1FGmgmnrVtQi+8XHpovnmiWN&#10;sqzOXSLEZTk+Ob8Km79Yj00XP5RGV5IufYSU659g242tIinIvJGq1K3QlK0UaWRk95UU7LqUJG0Q&#10;Ke0Cry5pfHkbDn61G5/9uAufnluOhH3DMCIjEKN398HY52Yn+McLCQrJWPyBwYgVojJ2l7y0cECi&#10;DbyTLOCXYQv/7fLeIr4ZlvAS13sdcEPIAQ8MPOSLoUd7IPyzQAz5rCcmHgnGhAO9MG5PL4zdEYKh&#10;iT3Qb4WQkWndYRfZCRYTOqD14Aao5v0m3rZ9CW+am6CC+T9R0fZ/eNf6ZUlEGti/jUZuVdHYpwaa&#10;+NZEU79ammjFo2ih+9VzryzLSWWa1uWsfMP1vAjTuui/77t370rvU32/dJmXRxuvPnjk+1fPV/+I&#10;QdfVxyst/vrrL+l5CfU9EPQejKF9jdrz6dLwddNt7eNoz2cYpvhgOWEYpgD0+1aWkqLLCUlDscmJ&#10;kch1K7Ow7vRsrM6ZpcjKDOl5lx3T162sPbEQH+cuxYdCWj4+R/Ur65F4/mOkfPEJMq5skQrt5SL7&#10;dCErqdgvpOWwuH1QXJLAHPx2Fz7/YT92Xk/CKvGcEzMHYFCSH0ZkBmMcddRF5/yFiCIk+oQjek84&#10;Yg4OQczx4Rh1IAh90q3hu7UjgtNNEbbPHv32umDAQQ8MOeKL4Yd7YtgBf/Td5iYkxgF+G23gvsIU&#10;NrPawTyuGVqProW6fd9DVb/X8H+2JvhPVxO80dkE75i+hNdM/4Z/i7xi+k+83f0/eM/if6ho8ybq&#10;OldAC/cKaOlRRTM16+nDcqJH+z7penFAj1PakqK+jzt37kjPXVTofkV93+pzMAxTvLCcMAxTAPp9&#10;W1Q5+fDk8lKRE8qqnNmSnFBhvXZURR1ZodtrT9E0MP1UMMP9VlJ0RfbyfisHvtkmrQq2/+ttOPRd&#10;Jk78dgiHf96HjefWYe7hONEpH4SJu0KEmIRKq1bRrunPe6I/G4Loz/Mn5vBQSUxmHhmJJecmIu7k&#10;EIzY54fQHfYYuNdJWklr3GeBur1FJuzri1EZvRD8kRt8VlrDeW5n2Ea3l0ZG2g9vgbo9a6KWW0VU&#10;d3kXFexeR1WL11Gx+/8kGXnX4lV84FQZ9VyqoqZLTdR2q4c67vXRyINqRiqhtVc1tPAxLhpPEpaT&#10;/NB7LWyk4XGgz4sep7Q+O/V56JL+rSrKe5D/TdPf53EorffFMC8aLCcMwxSAft/S72l9yoacaKOK&#10;ijZrlYJ72ghy5clZWJ81X8q6k/OxJmuxkJWlUnG9tshe3SAy7fwn2H5lKw79uheZ36QI0ZmHqXvH&#10;CzkRnXUaMTgwBAlHRmDqoeEvRKZ9NkKTUZh5dKIQk3GYc3wcFuVOlARlVu5IROwPxuCt7uizwR49&#10;VtjBe54lHKd1gk1Ue5iObIzGge+ghvsr0hStN2z+D+/avIN3zN7Au91ekZbzpRW0mgoJoRW02nvW&#10;Qlevuujg1UgISD2R2mgs2up61hVpiCbiNokJtbOcFD/azn1hfPTRR+jSpQtq166NBg0awNXVFXv2&#10;7FGOAkePHsVPP/2k3NJTWp8fPY8qHFouXboEExPx8xWJiopSWvO/LsP3TXIzZMgQ6T4vv/wyzp8/&#10;rxyRKa33xDAvGiwnDMMUgH7f6sWk7MjJiuw5SpG9sSiF9wb1KtrRlaUnKHPlQntpc8h50vLFn2Qr&#10;0nJmJT7+YqU0CjMhORSBS20w4GN3DNvqhxFJASI9MCK5tz5JPZX2FyU9MCo1GMNTe2NYWh/xuQTB&#10;e5E1GobXwFvOL+N/lv/A/6z+gX9b/BNvmP0Hr3b8F/7b/t94p+vLqNTlVVQ1fUPaV0SVEVrGl1bP&#10;opBwdBAx9a4jXbb2qi5SWZIREpHmAXWky+IWEwrJSV03lhN6j4WNNrRp00bXuXd3d8eMGTOwatUq&#10;TJgwAQ0bNtQdoxw4cEC5l0xpfnba59I+JwmU+vri4uKUVhm6D/3bpn3vv/32GyIjI/O9rytXrihH&#10;ZV6E7wTDPAtYThiGKQD9vtWLSXmRE4osKBRaBWzdmYVS1NEUQ2Gh0RV1dbEN2Qvx4dll2HRzNeae&#10;jMII0fkOXGYNPyEowevd0P8TLwz81BehnwRq4oewT7zz52M5oWUiXk8Zg/cmEr7RD2MTgzFiax/0&#10;XOsNqzgzVPeuitdNX8Vb3V5DJev3UNOpKup51EZDtzpo5loXLWhKllNdNHSSRUSWkepo4lkJjaVp&#10;WpXR0qeytKxv/lRBi4Aq0iXdbuFT/KMmFFlOKrGciPdojBEjRug66LNnz1Za9Rw+fDhfJ/7QoUPK&#10;EZnCHre4oZ8P/RtlDKo76du3L2xtbXH27FmlVYbuR2JiKGa3b99Go0aNdO/r1q1byhGGYUoSlhOG&#10;YQpQVuVEG1U+1uYu1CxfrJcTY1meI5Krv62TFUV6luTMwuxTkYg+OgQjtgXAaV5ndIlsBvPo9vCc&#10;ZQGfuZbwm+8A9znWsJ3RTRenWabwnWfxHMYG/gscpQQsdIL3XFt4LbCD3wpnuM41g110S5iPaoIG&#10;/lXxvvnLeLvTS3iz279Q0+5t3SaHjUXquNfEBx610EgZIZFTHU2FlNTzrIza3pVQz78aGvlUF9er&#10;oWZAbdTxrS4d04aOG5OLpw3LSeHQFC61c25supaWZs2aSeelpqYqLeUDkpLCfraffPKJ7v3TaIoW&#10;7XdC/rfxxft+MExJwHLCMEwByq6czMSKnGlYdnoaVpyeLhXGa4+TsEj1Jpo2bVQ5oUvaEHLdmfm6&#10;x6D7LslOwIwTo5FwdBAiD4QgPNEP9lM7wXxKB9EZt0aPxfboucQVQUvd4C8u3Rc5w3uxi3S7zGWJ&#10;m/Ranybax+u1zB2Bi+m6J/qu8oDz9A5oP7YWrKNbwXFCW3Tr/QEaOL+PBi60A/v7aCGEo5FILa+K&#10;QjwqC4ER8VGnaNVDi8AGqC/EgCSkvlcVKXV8aqFGQCMl9VDbt7ZUZ9LSt440rYtiTC6eNiwnMoYj&#10;B+PHj9d1zHNycpTWwvnmm2/QqVMnqS7leYFES/0MDNF+J15UeWWYkoDlhGGYApRdOXm6LBcCsuz0&#10;PJGZQlKm60ZMVubMxbLcqZh1ZjKm5AoxOTkQU470x4h0f7jP6wrzqFbwmGWl66Tnj4uIQxmMk4jh&#10;ay16eq5wQw8R/6XO8FxiD6+lDvBe5oiA5S7oudQFDlO7oltECyEn7WA/pT3aDqstZOItVLN/C/Vc&#10;KgoJqYsWvvXQVMhFbe9aqOlfHbW8q6GeV50njlwQz9O6Sgtzc3Ndx/z3339XWgvnhx9+QJ8+fZCS&#10;kqK0lH/279+v+wzoO6BFlTkWE4YpXlhOGIYpwPMqJyQjy3Pm6aZ20e2VOQuxLGc25mdNQVz2SEzI&#10;GSDJSeyJIZi4OxThH3vAf4ElAhc5v1Byoo8zAsTj+YsELneEn5AV73k2sI3viO5TWkly4hLbBRYT&#10;WqDtoPqo7V8DtdyqoJ2QE4oqE/WFnNT2qW5UOooalpPSg0Y/1E75zJkzldZHY9iBJyZOnCg9zt//&#10;/nfdY3bt2lWq6dAyf/586RhNDyM+/fRT3fmUnj17Su1aaNNFf39/vPTSS/jb3/6mO/d///tfvtW1&#10;kpKSdMfmzZuntOZn9erVqFq1Kl599VW8+eabuvMptFqXISwnDFMysJwwDFOA51VOtNGOmizOisH0&#10;rNGIzhqEyVmynEQdH4xJnw3E0BR/BK2whd986xdWTujxegsx6bHCCd6L7eEyozvMo9pIcmIZ0w5u&#10;M8zgOc0M5mPaoFnPeqju8Dbqu1aSJILS1Ks66ntWEYLBclJecHBw0HXMafTgSaAaDfUxEhISlFZI&#10;SxBTG8mKysaNG3XnUrp37462bdtKQqJtp5XBtNSqVUuaSqZFPffkyZPS7aysLLz++uu69rlz50rt&#10;Wuzt7aVjo0ePVlogyY16H4ohLCcMUzKwnDAMU4DnVU7UmhNVTFbkLsTSU3MwJysCUSeFjBwLQcRx&#10;ZeQkazCm5Q7HhN19ELzGCV6zzdFDqi8x7Ly/GHLSR4hJ0CoXuC22gWVCB2lKl1lUa0lOXKaZwnW6&#10;KWyndELnQU1Qy+NdVLJ5DQ3dq0gyQXIiFbWznJQbnJ2ddZ3yI0eOKK0Px7Bm5cKFC7rHyM7OVlrz&#10;j8poGTdunK6dppR9+eWXUvvVq1d17RR1x/evvvpKuu3j4yPdVomIiJBGX7TPuXXrVt39t2zZorTK&#10;fP/997pjN27cUFplaD8X9ZghLCcMUzKwnDAMU4DnVU5o48bVuZrliHPnY9m5GZiVOw4RJ/tj7Ile&#10;iM8WYpITjqjsQUJQhmLCwYHov8UfvotspRWrCo6ePO9y4o7ey12kKV3+4tJ9tiXMprSGaWRLSU7M&#10;o9tIsYxtB7u4rrCe0A6tQ2ugottrUjG8PHJSGw3FZSMRY9JR1LCclB7aEYvdu3crrY+G/o1Q+fbb&#10;b/HBBx9IIyBajh07ZrTDf/r0aaPtxB9//KE7RqM6BO07orYZbpCojppoUc81lJP//Oc/UntiYqLS&#10;ooemgKn3M4TlhGFKBpYThmEK8DzLyfpTc7EuZyFW5ggxyZ2BeaciEZc9DKOy+mHcyb6IzhqAyVmh&#10;iMzph4gccf3YIIxID0TP5U7wnSev1pW/8/5iyEmQeDzfBTZwmNoRXSY1g2V0K1jF6uXEIqYtHKd2&#10;gWt8d3QZ0QLNgmuggfe7aOReRVpGmOWkfOHp6anrlG/atElpfTp27tyJadOmoXHjxkY7/DTSQW1U&#10;82EMdapZixYtlBZg0KBBuseqUqUKzpw5oxwpiHoe1Z+oaEdNjEnYhg0bdMcNR4ZYThimZGA5YRim&#10;AM+vnMzBhtOLJDlZmj1LKoKfnjUSUSf7CzHpjzHH+2PKsTCRvph4vK9oC0VC9nBM3jsQ/TfSyl20&#10;nLC8dLC+8/58y0nv5R4IXO4KvyX28JllAfvIDjCd0FyazmUV214SE6uY1rCOkwXFNqYDHCa3Q7eB&#10;DdDUtyI+cKso7XNS1/PpxITCclJ6+Pr66jrly5YtU1qfnLS0NLRs2VIakaHNEOlx//GPfyhHZU6c&#10;OCG1/+tf/1Ja8kP1IHS8SZMmSgtw/Phx3etUU9iyx+pxmuKlsmvXLl37qVOnlFY9a9eu1R03/Pmz&#10;nDBMycBywjBMAZ5XOaHIK3TNx/KcaUJOxmNq1kCMPRGC4ScGYHzWIMScCEPE8RBMzA7B5NP9kXB2&#10;FGJPjMHgxBBp5IQ2JHzR5ISWFPYSj+k2uzscprRF94ktCsiJZUIbmMa2gW1CJ3jMsoaZVBxfCzUc&#10;K6CmSzVp9ORpBYXlpPRITk7WdcpppONJ2bt3r/QY77//vtIiQ23//Oc/lVsyJBXG2lXWrFkjHdeO&#10;nKiQQNExNZUrV1aO6FGPpaenKy35R0YMp4YR2voYtdZFheWEYUoGlhOGYQpQXuVkdfY8fJizRGSh&#10;brd4msqlbrSoLiW89NQ0zMmaiNiTQ6VRE1qhK0LIyZRj4vK4PK1rSlYI4rL6IVYcm3Z6FEYdCEXA&#10;eic4JXSG92wb9F7khkAhJn5LbUUn3kZcd4BfPjl41ikeOem3xgv91nrCa641bOI6oOvk5rpaE5IS&#10;7dQu8+gWsIlpAY+ZpvCd74BuI9ugtmcl1HF8D62U3eFJLChUJN/Eq7K4Xk3aXLEoU75YTkqXkJAQ&#10;XcecituLAq3sdfbsWem6KiYUQ4y106pa1EYraxljypQp0vGmTZsqLQXRShXtuaJFbc/IyFBa5NoU&#10;tX379u1Kq57Nmzfrjhv+/OV/D+U2FhSGKT5YThiGKUD5lZM5iphQwXvBneJpE8YVZ4WcnE3ArNwJ&#10;Qj6GKTUmspzIYqLUnJCYaArjxxwIQ8gmLwQstIPPQif4SLUn2lETkoGyNIry9HJCoybBK73QY4kz&#10;3Gd1h2182wKF8NpYR7WAsxAUj6ld4JZgDusJHdE2uAHqOb2Lth5V0EEISWuvapJgtJau6+WEdoEn&#10;+TAmJWpYTkqXxYsX6zrmtFfJo7h58ybGjBmDzz//XLodHx8v3dfYSAi1094kWi5evCi1v/XWW0pL&#10;fjp37iwdDw8Pl27Tal40LcsQWm6YzgsKClJaZKiNsm3bNqWF/q17oGsfOnSo0qpnz549uuPGUL8X&#10;LCcMU3ywnDAMU4DyKyezhZgYP0YjKOvO0ajJDKXWRL+viTaRIrRiFyVGJFIIStzpEYg+NgxDU3og&#10;aLUrPObbwXc+LbFLnXhVSJ5POQla5ibeqw1cZnSCuZAP2tvEmJhQaCTFUQiMXUwbOCR0lorjuw1p&#10;jla+VdHUpYJUHN/YU5UTVVCqSbJBYTkpe3z88ce6zjntBVIYNGJCe5OMHDlSack/1ery5ctKKxAQ&#10;EKBr1y5TfO3aNV37n3/+qbTKqMXyr732mtICrFu3ThploUJ7LTExMdK5VDejRX3sgwcPKi0yag0M&#10;Zfbs2UqrTFhYmO6YsYJ5lhKGKX5YThiGKUB5lRPD6PYzEVmdO1/IySwsPhUtxGQioo8PRcSRfphw&#10;JBjjjoRIU7qijocLKaHRFJKWUJF+iBCCEn16CKJyBmHM7l7o/4k3XGZbwXuuo9KJf15rTjzQZ4Un&#10;ei13103pUvc2MSYmFO00L9vYDvCbbgXnSZ3ROrQB6nq8j3rO76ChewVptIQEQ5UTVTgeNbWL5aRk&#10;ofdYGGoHnfLOO+9IIyQkIupoBu3OvmDBAuVsPdr7UaytrfPJCUVd2pf2GNG2x8XFSXUo9Fx0u1q1&#10;avjll1+kc4lFixbpzu3Vq5e0RLF2V/lff/1VOVPerFFtp+zbt085IqPdY4VSv359NGrUKF8bFeob&#10;LlFMn5n87yILCsMUFywnDMMUoDzLyfKcmVh2ehqW507XyMk8rMidg6Vnp2Nu7gQkHB8uxGQgIo+G&#10;YqIQk3FH+sqbL0qjJoPyjaiQnEzJHYQoISiTDvfD0K0+cJtvAde5Vkph/PMpJ9opXbQjvLG9TbRR&#10;xUQrKPbx7eGd0BWWI5ugXsDbeMvqJdR3fU8nJCwnZY/CBIVGJ7QddcPQlCj698GQ4ODgfOdRgTnt&#10;HK9ubtiuXTvlTPHvydmz+c6lQnwajaHpX3SbVs7SkpKSku98EqWXX35Zuk5io3L48OF851EiIyOV&#10;ozK///476tSpk+8cFxcXuLu7627TdDKtHGl5Ub4fDFMasJwwDFOA51FOVubOwKIzUzA1dzSij4dj&#10;0lG5EF47nYvqT+hSXrGrn3IsVAhKX8ScEe3ZAzA8IxCBq53hPscWXotoatfzKyc9V7rDezFN6eoK&#10;i+i28pSuKGOF8PnlxGFqW1jHtYBFTAs4TesEj7hO6DDgA9R2eRvN3aqjlTS1i8JyUpZQ32NhgqKF&#10;RhAKW7L3SaGlfEkCtKtxkcgUFapZ+fHHH5VbJQut1EVhKWGY4oflhGGYApRXOaGCeHmVrpkiJCfz&#10;RBZjZc5cLMuKwbzs0ZiaM0jIiRCTY/0xUcjGBNpoUZKScGnERJYTfXF8hLK0cNSpMEw/Nwwxn4Uj&#10;9CNPzZ4nJCjG5OBZ58nlhMREP6XLAjZxbfJN6SpMTuwTxGVsc5jGNEfXeHEZ2wR2ca3gOa0ruo9v&#10;iaZ9aqGhaxWRymjkUVGIRmVl1S6Wk7LC4wiKMdTldZ8EdSnht99+W2kp29BnRLUxt27dYkFhmGKE&#10;5YRhmAKUXzmZJ+Rkobiul5OVOUuwTMjJQiEnc6gI/ni4VGsymTZazCcn6siJLCnyqIleTibn9sPU&#10;C0Mx4+RQDE7qIa3Y5TnPAV6LbESH3pgcPOs8nZyErPJGz6UuRqd06UVELyjUZpfQXhpZ6RjZCN2n&#10;Nodlgry0sO8sM7jHmcE0rDmaedZAbZf3UcvlPTT2rKSTE5IOujQmJWpYTkoHeq/yf+tP9n6fVGyo&#10;ZoTkpLDVulQe9/HpvRTGk8qU4ffhaT4vhmHyw3LCMEwByquc0A7wq3P1Swivzp2LdecXYNGpeCEV&#10;kxF7dDgmHuktpEPIRpY6bUsfWUQM20OlDRknnumHKefCMfX8SIzbG4IQ2vtjhjWCFrggYKkzvJYK&#10;UVHit0xdycswpTkF7PHkJEC8Nn/xuoNWitvrvRC8zgd+CxxgHdsGnSfWhWV0swKjJQ+LdnTFMrYd&#10;zKJbw2JSS2l6V1Xn11DftaoQjXpCTmQpaeRTHbW9qxuVEjUsJ+WbR4nA6tWrdfUdVAPCMMyLCcsJ&#10;wzAFKK9yQvuYLNfICdWfLD01VVo6eOqJsZh8ZDAmHe0jhKOgmBQeWrWLdozvK+0YH3t6OMYfGIAB&#10;mwIRsNAJgYtEh36psiFjoVKipmzLifdSR0lQqBC+9woPeM+zgU1cW3SdXP+x5MRwZMUipi2s4zvA&#10;Jb4rLEe1RP0eVVHN8e18GzM2D6ghCYoxKVHDclL+UT9H7WdJU6PUDRbV0OgJLRWsQuc/zZQxhmHK&#10;DywnDMMUoLzKSb4CeGrLnYHFp2hPk7HS0sGTjoYZiEdRospJCCadCkNEjhCcY4MxJiMY/VZ5wld0&#10;4HsucZBGT3yXPkoIyq6cUNTRE7kQ3j7flC7dSEiUcSHRRSmYt4tvU0BQbGO7SBszdgprgGaeFdDE&#10;o5IkByQbFK45ef4x9jl+8803GD58OLp06SLtpdKtWzfp+rx58wrsd8IwzPMPywnDMAUo73KyPGce&#10;lp+ZhaWn4jE/a6KQk2G6InjjAqJG3tvEeHsIIrJDES3kJD5nOCYdDEfYJ96wn9UF7vOp7sR4h//x&#10;Upzy8vhyoi4fTKMm6t4mXSc3h2V0KyEbJBwPD4mILCb6aAXFKqojbCK6oMuIFmgeJGTEu7oQg9po&#10;6C3kwPPhYkJhOSn/aD/Hx/k8edSEYV4cWE4YhilAeZaT5TlCTs7Mx5IzMzA3V9kJ/uQgTDpJ0vGo&#10;6VwPlxM6NiUrHAm5IxBzfDgGJwXAZa4ZXOZYKnueGO/0Fz2lLyfqaAldJznpscIt36gJrdJFcmJM&#10;PIoaEhRaXtg2oR1sYzrAclxrefTErxrquFZEbdf38YFHVaNCog3LSfmGPsO7d+/m+xxZOhiGMYTl&#10;hGGYApRXOZGWEs6djxVnZ2Pp2QTMyh2HqJPhipiEIOKEkItj+mWCCxMQdeWugsfFsZxwxOQOw7Tc&#10;URi/szeC1zvBaa4pPBfaFej4P36enZyQmPRe7Ymg1fKO8A4JHWEeJYuJMeF43JCgWMcJSYnvBOfY&#10;bug8vDma9ayF6g5vo4bTu2joXRONfOsZlRI1LCcvFiQyBH328r89/PkzzIsAywnDMAUov3IyG+ty&#10;5mBZrjxqkpA1GhNO9BdyEizEQi8nBQUlVAhJPyEksqDI17XH9efR1K4puYMx9cxIxB+jZYUD4LHQ&#10;Cu7zSU68CnT+Hy+lIyc9V7hJIyR0XSsntHww7QjvPN0U3SNb6UZNjMnG44bkxFKkuxAUm+j2sJ/U&#10;Fp0HNUYj/2po7F4RjTzqoK5nXaNSooblpPyj/RxV6SgM9TiLCcO8WLCcMAxTgMeRkw0nlpUpOVmf&#10;S6t0xWNO1kQhGMMwVgjJqBOqnIQJMRn0VHKijp5ME3Iy99wEDN7eGy4LrOA8tTv8FjvCc4l9EQrj&#10;C8uzkxPadJEK4V0XWcN8Wgd0jGiqK4Q3JhuPCk0Do31R1Ptra09o9MR/hjVcJndBx7AmaB4g5MOj&#10;Ouq413xo7QnLSfmGPkMaDTGc2lUU+PNnmBcHlhOGYQpAnQBVRvKHOgjyOaQoJCfrjy9G/M5RWHhi&#10;qpAT2gDRuDgUR+SCd3klLhKRDTSNK3uhaFssta/InYOlp2YIMYlA1LEhmHiEpmlp86iak0dFkZOT&#10;AxFzchDic4ZizN7eCNrgCMcZXeA52xqBi93gvdAVXkvdRJx1ywvTUsOlu5pX0QWJRk30O8LLhfA0&#10;atJ9Sqt8gvGkUaWky+Rm4vGaw2lGZ3jMMoVLVDt0HlQHNVxfRW2XSmgW0AjNAxvnm96lCgmFVvOq&#10;GSDkxYhgPE2KW07UTrh6vrH7atvovy26rm0r7Pm0j62eY6xNe676+Gob1Xlo72vs0hD1flq2bduG&#10;TZs24ccff1Ra9Dzqcem2lq+//hoff/wxsrKylJbC0T6W9vG1n0FRP39j9zc8t7RQP987d+7gr7/+&#10;kq5roZ3oVYy9p4fxuOczzLOE5YRhmALQL7H8UlJQToiLP18QcrK8TMgJrdC19MxszMmNw3QaNTk+&#10;VNkJXh41eXoxGYApQk6ixeNEZA/ElFwhJ2eGI/rYQAxK8oHPQhsELHRB0FLRyVc6/UXb+0SbZycn&#10;tEpXn5WecJ9tmW9H+OKUE8uYdrCf2gGO8W3hntABPlO7wCuiI0zDGkuSQKMnDbxryUsKe5ZvOaFz&#10;6ZL+u1Hvp71dlMdTzzfsaKvCoX1swvDxDY8bQp3hwgrS1ftrH0P7WNOnT9ftSTJ69GilVRYt7X2M&#10;vQ5qo9vqc//666+oXLmy7vEOHz4stRPqfdX7aHnYY6sYnkO3jYmLsce6ePEiRo4cibp16+LVV1/F&#10;a6+9pnuNlDfeeANVqlRBy5Yt4efnh4yMDOWe+bl27RqGDBmiu/9///tfpKWlKUcL8ssvv2DJkiWo&#10;U6eO7rlq166NlStX4rffflPOkjH8+dHzODo64qefflJaGKb8wXLCMEwB6Bc0/aIuGPpFrpwkuCTk&#10;ZFPWKsTtGPkM5UTZ1yR3lrQT/PTsyYg/OQaxR8MReTRUyElfo6LxJNHJyQmaFjYQMWeGYuqZEVJh&#10;fMgGN3gvskfPJa66Tj/JycN3jDfMs5ETdUqXzxIHaZUu86i2xT5qIi0lLB5Le9sxoTN8p1nDelgb&#10;NPCtjHdtX0FNl4r4wKMWGgoRoeleNIWrvMgJ/Tdi7By6b2ESoKJ2jtUYnl/Y86uPrd5fvd/DnlPb&#10;waVzCruf+phqtFCH29bWFh07dsTZs2eVVj2FPb/aTpdaaASmadOm0maMhmjvU9jrpM9Ge0mvV71u&#10;7HWoaM9VMTw/JiZGJwn//Oc/JbE4ffo0jh49ig8//BANGjTQHacsXLhQuWd+EhMT8523bNky5Yhx&#10;tm7dqjuX7qt9XfS6jaGen56errTI0H2NfX8YpizCcsIwTAHol5i2U6KP+EWv+f128/YNbDy1HvGZ&#10;Y7DwSGyJ15wYysla6baQE2mFrpmYnzsZsSeHI/o4iUl/SU4ijj39iIk+8rQukhOqW4nNGoSZ54Sc&#10;HAhB/y3e8FtsB+8FIosdpU5/eZATddREvyO8PKXLcNSEpOJJREUrI/q0EGkOu9i2cInrAqvxHdA6&#10;tD6qOr+N6o5vo45bBSEi1YWc1ENLv/qSoJCo1BciUdZHTtTOrprCUM9TO5xFeWw652EdbUOMnfvD&#10;Dz/gwIEDuHnzptJSNIx1bs+fP4/Lly8rt54OmsZEj/f9998rLUWnKJ+dIWrnXv25ai/VYyrUrnb6&#10;J0yYoLTq+eOPP+Ds7Kw7h3Lp0iXlaH4WLVqkO4dGUB7Fyy+/DG9vb+XWwzl58qTusVevXq20Mkz5&#10;g+WEYZgC0C9jbQdLmweaX9zf3PkOyWc/Rdz20VhwOOYZyck8LMuejkXZ0ZiTNR5xQhiMF7MXR+TC&#10;+fjsQYjJHozoXCEnZ0cg7uRgDMsIRI81LnCfYwUvGkFZ7oYeK90ec2rXs5ET7d4mtMO7OmpCIkFC&#10;Yh8vF7MXh5zQY9CeJ7SssG1MG3hN6wan2G7oNKo5mgVXR03Hl1HT+XU09K4mjZTQtK7yJCdEUc8j&#10;Hkc2ioPAwEA0b94cV65cUVqeL57089TKiTHUTn9cXJzSUhCqCVHPo2RmZipH8qM9p2LFikqrcczM&#10;zIyOJhl7nzSKpX3s4hJHhiltWE4YhilA0eXkRySd2VjqckJi8mHOHKzLEc+XMx/Lc2ZgfhZtuDiy&#10;gJjQniXx2QOlPExajO9tYpj8chKRHYYoWlr4xACM2tsP/Tb5w3GOOZznWcJniTx68ngpfTkxLISn&#10;HeElMRGSopMTZaWt4h45sRXXnRM6wWeeDdymmqLDkPqo6fMeKjq+gdpulaXpXaqcNPOvLuSkWpmX&#10;k8cRk9JGnSb0yiuvKC0MIf27pohJYT8/tcNvbOREy3fffac7t1KlSkqrHhqxateuHczNzXXnde7c&#10;WTlakLZt20p1JFpITG7fvq3ckklOTsbf/vY3dOjQQfe48+bNU44yTPmC5YRhmAIUVU5+wW+SnMRu&#10;G4UlR2KxVhnVKKlo5WStcnuZkJN52dMw4+R4RB/tr+xp8nhTuUhM4kSKIifax4440RdRx/sgmvZS&#10;+aw/BiX1gu9CO3jOtYDXIhvR+S+aIOhTunKiTukKXO4Cx9nyjvBqIbwqEk8rJxRVUExjWsA0tom4&#10;TmkutdnGtIfXdHN4TjODzcR2aBPWADXc3kMN5wrS0sKqnLTwqY5GPmVbTgr7qzutQtWrVy/07t1b&#10;Kmp+GF9++SUmT56Mnj17SrUOOTk5ypGCUOH4vn37lFvylC0qpF6zZo1U9K3l0KFDuk4rJT4+Hqmp&#10;qfjmm2+UM2ToMYcOHYrQ0FBMnToVp06dUo4U5PPPP8cnn3yi3NJDHXTt6yI2btyImTNnSlO3CoPO&#10;+eyzz5RbeqgzTiuD/fnnn0oLpLoPqu142OdDJCUlYdy4cVLR/uzZswsUlBvD2M9Z/dzGjh2rtBSO&#10;9nM2hD6XgQMH4sSJE2jVqpXuvIMHDypn5IeK7em78yj69OkDKysr6eep1sCQqDBMeYTlhGGYAhRd&#10;Tn4XcrK51OREDckJbba4MmeukJO5mJcVg6knRkpLB086abhsMAlF4UsJy2IysEhyUnB0JRRROWGY&#10;cWY4YrKHY1RmKPqv9YT/Yjt4LLASAlDW5URfCG83vQs6RTaTpnSpUqIKSfHKSXPpcWhql9pOtSdO&#10;UzvCNaYrzAY3QUM/ISauFVDLtToae9YqN3JiCHWGqZNIf/0mYbCwsNB1RteuXaucJUOdZioIp2P0&#10;l/IZM2bg73//u3T7nXfekVZwUqFCavVxKEuXLoWlpWW+Nkpubq5yD7ngXHuM/nJPskSdZIKmAKmr&#10;SVH7nDlzdOfSqlFaPvroI90xyvr166V2Wga4Xr16unZ6nGHDhuU7l6L9iz4tQ0yrS2mPq5Code/e&#10;Xdf++uuvS/fVnkuZNGmScg89x44dk0aI3n77bSxYsAApKSkF7kfR1maQBNHPmf6dM0Q9n1bvehTD&#10;hw/XnW84JWv37t3o1q2bcgvo0qWL7twtW7YorXpolKVv377KLeOQoNH9STaJdevW6R5T+x1gmPIC&#10;ywnDMIVSUFJEB+2+fq7zzVvflOrICUWd0vXhqblYf34uFp+Kk3aCH3siHKNOhGnEoeSiThWLEaFl&#10;haOyB2H6mZGIOhYuFcZ7LLSC2zxbIQC0Y7xWOB4lDKUnJ/LeJtpC+I66QngSBm2eVErUqBLysFjG&#10;toO9ECSLqA5oOaABqrpUQAM3WqWrHpp4Uv1JZSES1QqIRXGkgJyMLign4r8GJUWDOsTUOaTOpRbq&#10;LKsdR+1fy9W2DRs2KC0yWqHRQp1qtZ3+Un78+HHlCPDmm29K7dWrV1daZGh1KWp/6623lBY9zZo1&#10;k47RX/O1qM9BsqKFRlbUYzt37lRa9R1lNTRqpEKyorZr9+yg4nHtMr1aSJ7UdsrixYuVI8CoUaN0&#10;7SQyWtT2Tz/9VGmRUdt79OiRT/hUSE6M1XOo93vUtC5i//79uvO7du2qtMrQyEnr1q3zvX/1XIr2&#10;50iYmppKn/XDoHOqVq2q3JKpVq2a9Hi0opohWtGW/uD0mNLNMCUNywnDMIXyKDn5+va3pS4nalbl&#10;zNLsBD8C404OwuiT/Y3KREmHNmWkDRmnHOmPoSne6LncDv4LnJU9T2ThCBSy4GdEEvKndOWkxwpP&#10;eC92MloIr01pyIlFTFtYJLSHZVw7dBvSGK2FMDR1qYpWnrXQ0LsWavhVQ71SkpPAYpATqiOgziGN&#10;WGihv7yrHVFaNYug0QO1zRCaVqUeo7oCld9//13XnpCQoLTKqCtC0YiLFlVO3n//faVFD4kMHRsw&#10;YIDSIqOOhNDojJZvv/1WaqfQ42qh5XapnQrvtdy4cUN3H0MBiI2Nldr/7//+T2nRQ1Ob1Ptpp87R&#10;aI/ari0+p6lhavvVq1eVVhl1JMbYKAXxKDkhIXoU2roTeu1aaOoaycmFCxeUFuQbDaIRLS02NjaP&#10;fE76OQcHByu3ZLTfM0Po/RkKiVZYGOZZw3LCMEyhlDU5WZ1NRfDzxfWZQkymYsHJKZh2dDTGHRmI&#10;4Sf6CTkpvj1NHic0ehJ9egjiTw3DuN0h6P2RD7wWOqHHYpKNsikn2kJ4h4QusIhuWyJiQimKnFDM&#10;4trCOr4DLCe1RfsB9VHPvRLqudREC5960updFGNy8bSR5aRyscnJV199pesY0s7nhhh2AtXaAw8P&#10;D6UlP7TZn2FHk5beNWxToZEIan/ppZeUFhn6qz21V6hQQWnJD3WqtWjFyLC2hDqz6jF1apiK2k51&#10;Ioaoxwx3lV+1apXUTkvnGqJO+/Ly8lJa9KiPR/dXiYyM1LUbjo6Eh4dL7YYjDdRhpxSHnGiX9DX8&#10;mdJIEhXKZ2dnKy0yNO1PvU/79u2VVnl1Ne0ml4ZERERI9yHxM0R9vOXLlyst+dEKCcsJU5ZgOWEY&#10;plDKqpwsz56FedlxmHFyImKPDhVyQmLy+IXwxRV1x/iEs8MQeaQ/+m8JhN9iJ3jNt4X3Ypre9XBR&#10;0Kd05MSwEL57ZKsChfBqSlNOqCbFblobeM0wh9mYDqjfow7esXtX2i2+kW89afd4Y3LxtCluOZk2&#10;bZquY3jnzh2ltXDUc+fPn6+05Ec7fUmF/ntU20hUtNAUJ2qnEQwtu3btktoftVpX//79palCVPyt&#10;Pgf9xV8L7UeiHitMTqg2xRD1mOEO5upoz3vvvae06FGnttEogiHq41HnXkWVM4rhru0+Pj5SO9V6&#10;GKM45IQWElDPN9xvhOpBatSoIS0mYMisWbN096Md+IlBgwbprhuDVuii86k+iabm0TRCOzu7AjVI&#10;P//8s3IPPfRe6Xuk3TGfYcoCLCcMwxRKWZMTWp1Lu3Qw1ZpMPBaOiGNU9P5sRk3UROaEI/bUYEQe&#10;C0N4Rk/0WOMBt9mW8FxoLYTg4bKgT2nJiSf6rvZB0DJXuMzoCouoFtLIiVVs+wLCUJpyQksMWwhB&#10;cZneDe7TLNB5UGPUcXkHlWzfQi3XWkJO6hqVi6cNyUk995KRk6Kgnjtx4kSlJT9q/Yr28WjjP7VN&#10;u4oVQcXg1P6Pf/xDaZGhGhdqL0xOaKUn+qt9o0aNpCJ36qS/++670n0MRUP7/LTClxa1nXZPN0Q9&#10;ZihUahE31Z4YQqtQ0THD+g1CfbwVK1YoLTJUPE/thru1/+9//5PaC9uv5FFyMmbMGKWlcFQBohjK&#10;EU0no71NaPU0Q+jfW/V+FBJbEh3D96ZCK5+p5zZs2FCSE1pUgaauhYSE4D//+Y/uuLFd/Al6vywn&#10;TFmD5YRhmEIpS3KiLiO8PGeWtDrXdCEm0VmDMfmkcVko3YQiIruvtOdJXHY4Jh4IxeBPe0i7xbvP&#10;t0TQUnshBc9eTgLE4/uLY31WuCBolYcQJ/2O8BbRrWBtRCJKV07kOMR3gsc0S3Qf1R5Ne9RBNfv3&#10;8IE7jZrUKyAWxRFDOXnagnjqkKqdwqJshKeea2xkgCBRUM9R0U7rovoPLUeOHJHaDeWECtepnTqt&#10;htB0IzpGxfRaaASF2rWF7YS2I03Pp0VtNyzuJ9RjhtOtaOoRtZM8GKKOAlCn2xD18YyJUKdOnaRj&#10;VONBK6Cp5xqulEbQv2/0nh4lJ7Qs8cOgx1HPpXodQ+gzoZETKpovDKq7UR+DMnfuXOVIfmiUpG7d&#10;usot46iCQp8Bw5QXWE4YhimUsiInspgswIrc+Vh2eibmZEUg6uRQTDqpHzGZlDVQZJBGGEor+qWK&#10;I3P6Ie70IMQcH46hSSEIWuIAj1lm8JlHoyfPVk5UMem93BHBK53Rc6mDrhDeNLIVLGPaGR05oZRG&#10;Qbw2tLSwz8zu8JtuCauhLdAqsDZqOVdCXY/qRuXiaVNATowsJfw4cqItcPf391da9dCoA02ZohEO&#10;Qi2epxiDVpaiYw4ODkoLpGlR6n3o8bRQPQO1G9acqNJkWNfx66+/6h5LfU0q6lK3D5uiRUsIa1Hb&#10;HyYnhtO6aP8XaqeRGkOcnZ2lY8Y2K1QfTzutS4VqNWg/FMJwdMkQrZwYQ30e2oPmYdColHqusXoj&#10;kihampnqUgpDW1BPof1uDFFXBDNccMEQGulRH8fYssL0ftX3TZcMUxZgOWEYplDKgpyoYrIyZyFW&#10;npqHJacTpA0XY48OxLgjfaQi+EghJvHZ8l4jxgWipKIXk4gTIsf7IO7MACy4OAVjdwxEwFJHOE/t&#10;AreZFvBbQMKgFRFjKR056SnkRB01aTu6PtqPb1jqckKP+TBpsY/riIC5tnCMNEWb4EaobPM2artW&#10;MSoXT5vilhNCu2SwYbEyTWGqXbu2ru6AOvHquYarSxHqMa0gaOXEsKOvFrIbyom614fhiArJhfpY&#10;hrUQVANC7YmJiUqLDO1Qrt6nMDl5nGldDyuIV2tOaBRHC/37pD6eYW0HPV5hIw4P41FyQlPsCoOe&#10;Tz3PcNUtFar7qVKlSgEJNMTb21v3WFTgb4i6l8rDRmAI7eab2mWYVegzZDlhyhosJwzDGKWgmJSO&#10;nKzKmYN1pxaJx1osj5aILM+Zh6Wn5mBuTgKm5o5G1MmByk7wJAbPeuREn/Ei48Rrm5YzHPGHh2DI&#10;Vn+4LzCD+zwzBC11yycLxvO0cuIkSYjXUgchIs7idv7Hl/Y2WeMF/9Wuhe4Ib5jSnNZFz0WbMzpM&#10;bQnH+JZwim4Hx4gOMB/eCnUD6+Ft50po5FsHnQPqoZ1PbXTwqi1dyps0GhePR4Xu19yrGuq5vfVQ&#10;OXnczhstE6x2Cim0ESONoqi3R4wYoZwpQzUD6jHtNC1aIpfaPD09lRYZdVlgiqEc0GiBekw7YrBj&#10;xw5dO3X0qQBffS5avUo9RiMstByvdl8SKrjWjhrs2bNHd8xwVS61ffz48UqLHvUYbUaoxc/PT3fM&#10;EHWaU82aNZUWGbXwn6Lduf306dO6dmtra6kjT6MoFPrcN2/erJyZH/XfPEOoXkN9PBrFMYTqSNTj&#10;FEOR06IWvRsuzWwMWoqZzjVcJviLL76Q2qmuhupFHoX6uijGal3ou03vm+WEKSuwnDAMY5RnKycL&#10;xWPJYrIyZwHWnlso5GQW5mRFCzEZjoknSUJow8WyJSeTxWuQC+OHIT5rGEak90DgMmv4zrMqNTkx&#10;/rhySE4MC+HVHeEthRg8+5qTFiJNpNhENYFrbCt4J3SDR5QlzAa1R1PfWqjt8C5aetREayEm2rTw&#10;oWL5J6tJaUp7qBSznBB0n8aNG+frHFJo5MQYVKRteC6NfixZskQ5Q4ZWzjI8j+pS6L9RqonQtv/3&#10;v//N99d12m1cPWZmZqa0Anv37s13P5pCdfPmzXwrhdGO94RaWK+G9k2hURkSFu2mkZTBgwdL09zo&#10;9ak73quhESOSJyre1rZ37NhRGm2ijQoNV52i1avodZE81apVK98x7dQuWnFMe8xY3N3dlbP1aH/G&#10;ND3O1dXV6H0NQyNMhsstayFhpM0ytfehz8qwXseQNm3a5FshTN0PRg09r+GCBCpUY0Q1KdrzKfSY&#10;2loo+t6wmDBlCZYThmGM8izkZIUQk5W5QkYkMZknicqGc4uFnMzHktx4TD02DhNOhCtF8KqciJzo&#10;iynHBiDiuKEs6EO7ukcbtBV/qDA+FNE5g5GQPRyT9oQi7GMvOM6xhMcCxyIISsnJiTRqotnbRC2E&#10;V0dNCpvWVZpyYiqey1ScS0sKW8Y0gbOQFc9pXeEV3x02Y9qgec9aeMfs/1DXuYI0YkJp7VUdLZ9y&#10;93hpKWHHijBpLDpvxSgnBP11nzqXHTp0kDq62s0CjUHTkUgaqONN9R7UGf3tt9+UozLUaZ4xY4Y0&#10;jYhWoyJpOHfunHSMRmxoN3da4YmWoJ05c6b0l3YVWgGK/mpPK4Np2wmaNkaiQBv40U7vBL3n+Pj4&#10;fDvE09QzKmBftmyZ9FhUL0IrR1GNBe3ITufS0sD03CQyVGBOoxn0eil0HzqHpp8R1LmmURx6THo/&#10;JDoqNMpBx0hk6Djt1ULvgUZ8aNoYPTfJHuX69evKveR9Q2ikij4Heh0kKzTqQT8HbUf9YXJA74c+&#10;E6r5oGlj6enp0uug2zQCQ6M1dJ3e87Vr15R7GYdki0ZNaDSJ7kOjOfQ5GKtL0UKvTzsytn37dun7&#10;RKt4TZo0SfrZXLlyRTkq79eiQgJCU7noeZKSkqTPj+5Ltw2/UwxTlmA5YRjGKM9CTkhGVgs5ITFR&#10;b394fhHWnpmFuSenIObIKEQcoaWDaSd4IScnQoSUkJj0e6ickJjEiZSGnJAsReaEIeH0cMQeGYxB&#10;Sf7wWWiDgAVOpS4n2ileJCchq7zRc6mLVAhPU7q0O8IbkxNZTNoUkI3HTVHlhF6D/dQOytQukdgW&#10;cI1pBZfYDrCJaIsOQxqjll911HKtLIlJGyEWNC2rpU911Pev/MQ7yDf1q/3ImpOiyomxlZ6Y0oVG&#10;KQx3ujeEZIqmRWml61n+7Oi56d/Yp+VJBPpJxZthSgqWE4ZhjPIs5IQ2WVRHTej2ihyRs7Ox+FQs&#10;ZpwYK224KIuJEIETYYqYyIk8XvgGjKUtJ1FCTmYIOZmaPQwTdoUgeIMnXObbwHPhw6ddPa2cBIho&#10;a03kInhZTGjUpN8aX/gvcoRlXHt0imz20FoTSmnLiTY0emIa2wS24tJjake4J3SA1bg2aN2vMao6&#10;v40P3Cqiube+1qSREJQmXtULTPfSpolIXU85DZX7qSkuOaHzKEWBHo87hcUL1bKooyI0LawwaCSB&#10;6ngMV7Cin11xSIr6b+aTPBZ9J4r6HdLypK+7qN9thiktWE4YhjEK/bLKLyYlLye6JYPVx8mdhaVn&#10;EzArdwKijw9HxFFNTYlGTh4mJmpKY1oXPUd89kDE5oQj6tRgxOQOwfgDIRiwyRsecy3gNs/6EaMn&#10;Ty8nxorhSU5oR/jeKzzgOtcS3Wj61CMK4dWUbs2J8djEtYXjjE6wiemEDkOao5rn+3jH5mU0cKuc&#10;T07qelZDPa86RYqhoBSHnKjn0CX991IU6NxHdSrpHJUn7bgS9DxP0gktjs56YRT3Y0dFRenkRFur&#10;oYWmZ9FxKvg3hvpzfFzoPvRzN7zvo35e6vMV9rxq28N+fnRfY8/9MLT3Key5GeZZwHLCMIxR6BeV&#10;LCSlLydSEfzpBViWLe8Er9twUSMBkmgIQSExkW9TDcqjJaU0Ml68ljFZIYg9FY74rCEYke4HnyVm&#10;cJrZBUFLSk5OjNWc9F4mj5r0FHLis8QZdtO7omNE03xTuh6W0pQTei71XO11imVsO9jFdoTlpLZo&#10;P6A+6rq9J9WetPaqK1IPTb0eT04oJSUnWtQOoIp6jrFLOk/tgKrXtajnaJ9D26Ze195X26a9H0HH&#10;DNsI9T7Gnl99nsLuR/dRL9U2Y8+rfT3qbfW+2tdLt2kEhG7TdcP3ZQztDu3G8q9//UuqYzGG4fM/&#10;isLOp3Z153X1HPU41cxQjB0zdj/1ON3Wtqufl/aYCi31TFGPaX8u6v0pvDs8UxZhOWEYxij0C0v9&#10;BaaP+AVYgnJCIUFZlbtQKoJfeioec7ImIvr4UEw+GoZJx0M1MiKLgDpaESNEJaIIIyilEVVO4s8M&#10;xpxzYzFuRy/0W++EwEXW6LGYBCS/QOhTAnKy3AM9l7oiYLGTrhC+6+TmUs2JruMvRMDYSl2UZzVy&#10;QvUn1uK10nUqlO+W0Ab20zvCe4YpzMe0RPOg2mjkVgOtPOuisWctaSTEmIA8LMUtJwT9d6Kep72P&#10;2iGk22q74WNqz1FvG17XXho+nhZjbYTh42jbjF3XdpQfdo62k/uoc9XbRGHnqhi20W3D9214HxUq&#10;JKfRkddee03alT08PBzHjx9XjubnUc+tPq8a7fOrx41dfxgPu4962/BSC7XRaynsM9VeGr52LXTc&#10;8DEY5lnCcsIwjFHoF5X2F5oc8cvuKeSkwLStwtpz52Dp2ZmYlRuBqGNDMPlwX0Qco31N5GWDy3pI&#10;mGKywxB5si/iT4ZLhfHhKf7wXmYHz9nW8J1vr8iDCwKFVPgtcxaX7uLyaeVErTuh6/KeJzTFSy6E&#10;d4XrtK6wj2wBx6jWcIpuDVsRQykwTFmY1qXGIqYtXIWceMR2Q7v+tfGe88t43/UdVPesLgRFrj9p&#10;JGJMRAxTR5xXM0Ccq8hJfY8qxSInTNmDdsCnMAxTPmA5YRjGKM9CTlaJ9nXScsKzsPhUPKYroyYR&#10;R/qVKzlRC+Ojc8Iw/fQwxB4fgpGZvRC8wQ1usy3hudBakoeSkBN9ZDkJWO6CICEnHktcYC/kxGEK&#10;bW6ol5OHjZpQypKc2Ma0gee0TtLywmajW6Bpn2qo51tRWgqYxITl5MXmcX8+NMWJ/l3jnyvDlC1Y&#10;ThiGMcqzkBOpnYrgT03FnOwpiD4xGpPVInilvqSgCJS1yGIirdqVHYpZ50Zi5tlxiDwyGAMT/eEw&#10;2wyOM83gt4AEQj/9qjjkRD9qIl/3XuYoyUmflZ5wnWuDbjHtdHubWJdTOSG5sotsBdvIjtLSwg39&#10;KqCxT3W08K3HcsJIPydKUaDzWE4YpuzBcsIwjFFKQk4elRU5M7Hi7Axp1GTqyfGYfHigfulgqeC9&#10;bI6c0DSuuKyBmtXAVEHpJ63YNev0GCQcG4ahqb3gvcAGHnPN4b2YJEIrJy5CTvLLxuPGmJz0WOmG&#10;oGVucJlhBvOoNrpVusqjnKjLC9vHtYJbQjdYjeuAln3roYrz+6juVAV13GsWufaE5eT5RhUPVVYo&#10;DMOUD1hOGIYxyrOQE3np4GlSrYk8nStMIydlN6qcGNtLJSJbSEvOYERlD8Hg3X3gt8YZTnNN4bHA&#10;VkhEycsJTRnznmcLm7iOUiG8ukpXeZQTei2O09rBeWp7eE3vDJ+p3WAxojXq9aiD9xzeQ02XavjA&#10;o2jF8Swnzx/0b9SjfkaqtPDPkmHKLiwnDMMYpbTlZFX2HCzLnYG5uYZLB5fdEZOihORkSu4gRJ0e&#10;gkmHwzCYdoxfbgP/BbTniaMQCZKT4qw1kdN7uSOCVzqj51IHadSEVueynNJSEhKzqDbldOREPE68&#10;eO1xcnG8y/RucI81Q9cBjVHHq5IQk2poLcTE2AaMrb3kTRpZTl486Genrkalva49xqtVMUzZgeWE&#10;YRijlLScGNafrMqZg6U505Ui+OGIOEa1JiQmcv1GeRMUGk2JUq/nhCP27GDE5gzF8O390GONK3zm&#10;WqLnElchEiUjJ31WuKDfGi/4L7IV8tEBXSY1g1VUK10xfHlcrYtCgmIqPV4LaXqXV3wXmA9vhWbB&#10;9VDfsypaetQ0IiYsJy8S9G+V4c+qsJ+foawwDPPsYTlhGMYopSknJCarc+diafZUTD0xGhFHwjHp&#10;eH+MPxWGsTkhGHM8pFwUw6vTu+KzB4kME3IiF/NHZIchSryX2JzBGLs7FEEbXOE+z1yz50nxyok8&#10;auIqbb5IU7ps4ztJhfAW0W1hH9v+mcgJTSUryqaPj4o8eiJP77KJbwvnaV0RMNMapkObo4lPTTRz&#10;rYZWnvrVux5LTpqxnDwPaOVEe5141G2GYZ49LCcMwxSAflnLMvJkciLLhl5USERWCRFRj+vFhDIH&#10;y7ITMC9nCuJyx2LiyeGYdFI7pUsdNSm/07sihLDQ1K74M0MRfWwAhqYEImilCzxn28F3vrMQiuKp&#10;OQlcZgufxdYIXOyMvqt9pEJ4R9F57zyxqa4Qnjr4NJXLPqHNQ6dzqSkOOSmetIFdQnuRzpKcUGG8&#10;eXQTWMS0gF1sJ1hNbodW/eqjqt2bqO74Nhp5VJWEpLVXNUlS6gsBIRmp41sd9T2roJFPdTQPqCMd&#10;I5mp71yJ5YRhGKYMwHLCMEwBilNO8otIwbaVOXOxPCce87MmS6Mmk44KMTk+GJHHqWP/fMgJJTI7&#10;XFq5K0a8t1EZQQhZ6wqXaWbwnisXxheHnFBo1ISmdPVe4SE9NhXCW0S2KPJIiWHKjpzIIzD0ekis&#10;rGKbi9fXRAhWCzjO6Aqr+G5oO6wZGvnXRC3n99DArbJu1MRQTup5VmY5YRiGKaOwnDAMU4CnlRNt&#10;8ovIPKzJ1bctz5mP5admYWl2LKZnjZVX6Dqm3ydEn/IrJWqoMD7q1GAhKMMQcSgcQ7b6w32uBZyn&#10;dZf2PClOOQlZ5SbtCK8thH9e5MQypp00gmIR31wZPWkOeyFg7lMtYD2+CzqFNkY99/dR1/kdIR00&#10;eqLfnJGmchUmJ/WcKrKcMAzDlAFYThiGKUBJy4nuuLrhYpa8dPDkw8FCToJEZ95ATk70VUZSynMG&#10;SoXxcaeHISF7JEZmhAgZsYftjG7wXkRiUTx1JzRq0mu5O7zm2kiF8LR8sFoIb0xOaIqXw9S2hU7x&#10;KktyYhtPYtJZkhN55IQib87omNABVtFd0GV4a9QNrIJqDq+jpUdFaVpXEyEo9TzlOhOSkzpCTBr6&#10;ytJCae5di2tOGIZhyggsJwzDFKDk5GQBVufOl9tzRM7OxOJTytLBJ8Mx6WRv0YkPQmRWX/1+IScG&#10;PAdiImd8Vhgm5fbH7PNjMHZfGHp96AaH2V01e548naDoCuFXesJ9tiW6R7bKV2tiLOVPTlQxkUdN&#10;6PU5xreFY1RbuMV0hf24NujYrw6a+lbEB67voKF7FWn0pCkVw3tWlsSEpneRnKijKrxaF8MwTNmB&#10;5YRhmAKUlJzIkc9ZlTNLqTWZiISsYUJM1Olc5X8KV2EZL97buOwQJJwdgehjgzFEKox3hOdcC2XH&#10;+KeXk5BVLrq9TWhHeHXTRQtarSuiWT7xKErKkpxQaGpX50lNRRqK1yfLiUNcW2X0pDMchaCYDW+N&#10;Ln0boIFnRVR3eh+NPWvp5cTbuJxI07oas5wwDMM8a1hOGIYpQHHJCRXGrzu1ULTLUqIXFVo+eAaW&#10;ZkVhxonRiDk2UMhJsOjA68VkUpZoyxoqoq7cVf5DcjI2qxeicwZgavYIRO4fhAGf+sNltpATqTD+&#10;6eSkzwon9FruLE3pokJ4Wj74aZfvLUtyYrhfiiQmU9sKOWkDl9i2sBNxmtoRLvFdpKWFW/tVQzPX&#10;itK0LaoxITmp7V1NWj64hbitruTFcsIwDFN2YDlhGKYAxSkna3NpCeH8crKSCuGFnCw4GYkZx4Zh&#10;8tF+mJgdggk5Qk5OiI780QEYd3Qgphwbiojjz4+gTMzui0m5vTEltz+mnR+D+OOjEb6pB+ymdoXH&#10;LCsELaVlhY2Lx6MiT+mS7+8xWy6EpyldVEDuENcBzjFtdDUnj5rKpU1ZlhM1NlEt4BTVRFw2h018&#10;R/jPsYXzuE5oF/ABGjlWQjOvmpKMNPGspCmEZzlhGIYpi7CcMAxjFOOC8ig50U7bmo31Z+bkz6n5&#10;WJ+7GMtyZ2Dm6SmIyBmMiUeDEHGkJ6KO99PXmTyniRDiFXE8FJE5/RB7Khyx2cMwdEcv+KxygPNs&#10;khNPIRdUe5I/tJKX73In9FjphgBx3WupA/yXyfuj0G26HrjcFYErnBCwyBb28R1gITrs8pSugp35&#10;x0l5kBN9WsA2poVUHG8d3Q5dhtVHi6DK0tLCjZxroKlrNd3ICQkJiQlN7dIVxHPNCcMwzDOH5YRh&#10;GKM8kZxkFaw5oawW+ZCmeOXQLvBzMC87DtOzJiDqpDyda9Lx4BdCTtTQjvHRpwci/vRwjN3XB73X&#10;OcIxvgu85jig53I3SULkpYW1GzTmlxFVXCi9l3sgeKWXvLeJZkf44tiRvTzJiU10azjGdYDr9C5w&#10;E5+B5aS2aD+gPuq5vY96LlXRwLtuATHhkROGYZiyBcsJwzBGeRI5WaPIieEO8brkzsHSUzMwNytS&#10;iMlwTDw5SHTW5c0VI0Wn/XmXkylZ4YjOHoyIE2GIPBEqFcZHfD4QoZt94TbfCm7z7NFjmWsBOaH0&#10;WOKCwEXOhcpJyCpv3d4m5lP0hfDUaadpXEWZwmUs5U1OHGLbS1O7rOLawyHBFGaj26C+TyXUdHpX&#10;khAKTe1q7FlJiEk1XRvLCcMwTNmA5YRhGKM8mZzMlSRkdfYcZYqXGrneZJmQk7m5U6Qi+NijgxBx&#10;rL/ccT8hxOTYQMQeL9+1JUUTrFAhJyGION4XMWfCEXN6JEbuDEXIOi+4zbaE50I7SThITmj6lnb0&#10;hG4bm9LVZ4Uneq50F/e1FR3yjrCMbinVnKid9hdJTih03SKmLVymd4PdlE5o0b8+Kri+hZqeFVDP&#10;rxZqeVdlOWEYhimjsJwwDGOU4pYTGjVZfHYapubKO8FTEXzB1bmebzmRa07ouiwoU06GYcaFcUjI&#10;GYcBW3vAflo3qTDe2NQuY1HlhKZ0PWxvkxdNTug1O07vJD5LC3hNN4fNhHZoG1wHNRxeRw2nd1DH&#10;rYKQE30xPKW+O9ecMAzDlAVYThiGMcpjy8nhWGwQErJWyAmNkqwSUqIrkBdisuL0bCzMjUF07ggh&#10;JzRqQvuaPL97mhgLyUmUkJPo7IGYeKIvJh7rjRmnhmHemUkYmtobTrNN4TzbAkFL3ST50I6eqMKi&#10;lROaztVrlQf6rPVG0DI3OE7rii6TmuWb0kV5seSE9j5pLj6LdrBNaAebhC6wi+uODkMao7bne6hs&#10;+zqqu1fKV3vSyrOWPHLCcsIwDPPMYTlhGMYojysniw/HSHKyQcjJWiEnNGKyPEfkzHwsyZ2BRdnR&#10;mCsVwQ96ITZcLCxTRKKkkZM+mCLkJDp7EBLOjMO4PWHo97EvfBc5aHaM1xfDG8oJjZp4L3NEwHIX&#10;BAlBoSld2r1NtELyosiJnBYwFXJiKs7tLK5T7OM6wWpcC3QMrS8tI1xXyEkjj6qSmLCcMAzDlC1Y&#10;ThiGMcqTyMl6ISNrc2n0RC8nK87Ow9JT8k7wU6Wd4JU6ExF5GpRcEK/twD/PoWL4iOMkZr1FeglZ&#10;CUPMyaGYeGgQhib1Qe9lQjRmW8N3vr1ORLRRpcR7sSP8FzlKhfI9VrjBUbO3yYsqJ/Ra7RPawCKe&#10;5ERE3O4eRyMq7eEa3xWWI9uiVWA9qTiepnc18Kqqrzlxr8xywjAMUwZgOWEYplAKCoqhnHyHxNPr&#10;hZyMwJJj07D29DysydUvHbw2dw6WnJmFObmxmJ41Whk10cvJixh15ESVk8iTfTHlWH9MOjIII3b0&#10;QvBqR7hM66rsGE/7nnhJUqItiCc58V9GO8K7oN8aL2lvE+vYDug6ubk0pctYx/1JU/5GTgqGNqK0&#10;ndoJZhFt0TysFirY/Qt1HN9EO5+6Ulp6CElxeR9/b8FywjAM86xhOWEYplCeVE7UpYNX5czC8px4&#10;zM2aKMRk6AsvJvro5SQiOxRR2YMQlz0MkZ8NwZAtPeExzxKeM63Qe5GbNDISsMhJCIqLCF3KtSbG&#10;9jYxjchfCF8cKWtyQu/vSd6jZWw7OMR3htnoFmjesxrqe7yP1v6qnNREPUee1sUwDFMWYDlhGOah&#10;5BcUkhN9B81QTgz3NlmeMwPzs6ZIoybRxwdi8lGazmSss/6iRa65mSKSkBOGuFODEX9mJGbmjMe4&#10;jBD4LrOH7dSu8J1rh6CFzvBeaA+/ZQ755ISWDw5Z5YGeSx3kvU2i8u9tUlwpS3LyqJC8aF8vTfGi&#10;yCMubeE8rSvcorugU3h9NPJ+H01dKqCZV0009auFDxzehkkjlhOGYZhnDcsJwzBFhwZNCpGTRUcS&#10;sDxLSEnOAqw5uwDLT83CkiyazjVWGjWZeKwfIo69eAXwxqMuCECCEoqYnEGIzhmGhKwxGLsrFL0/&#10;cofnAkv0XOIqyYhcFO8gLtUpXfLeJr2Wu8Nrrg0cErrAQnS+i1tMKOVJTgoLCYrD1LbSzvEeU7uj&#10;+6jmaBpYBVVtX0Ed1wpo4lsTlRzfZTlhGIYpA7CcMAxTdKhvZlROhmPh4WhJTuQVuuZhyZl4zM2d&#10;JI+aZA1WVuh6seVErjdRb6uCIqQteyCm5A5CwqmRiDwUjtBNXvBdZIWAhfKqXcbkhHaE773cDR6z&#10;zaS9TWjkxCq2vVHBeJo8D3JCIUGh5YU9ZpnCRVlauIHv+2jk9R5a+VZBM8+aMGnGcsIwDPOsYTlh&#10;GKboUN/sgbGak+FYdCRG2nxxXe58ISYzMef0FEzNVYvgRUf85Iu5dLA2+eVEDq3eNeVYX0SeCEXs&#10;uZGIyRmNYRlB8F/jAJf5ZnBdYA3PJfppXeqUrr6rPdFzqZ3ocHfS7W1iTC6eNs+LnFAsRKymdYTL&#10;NFNYjm2OFiHVUMnhZbxt/RoqOlbQ1ZwEjnZSvuF6WE4YhmFKB5YThmGKjoGc3Lz1DbaeWiXJyeKj&#10;sUqtyUwsz0koUAT/qN3TX4Q8TE4ijvdD9OkhiDs9AhMOhWPAJj8ELrKHz0J7eCy2g99Sead4Y4Xw&#10;6t4mxuTiafO8yUlXEdup7eGd0Anmw+vjA//38JrZv/BO9/+DSWMhJ5VYThiGYZ4lLCcMwxQdAzn5&#10;CT9KchK3fYROTpYJOZkn1ZrwdK6HhUQlPnugIiu0YpeIuB6RNQgxx4djSEoggta4wneJo7RjvLoZ&#10;I42a0L4m3ovtS7QQXs3zJifmIk4zOsNnphUcxndEi5C6eMv+Dbxl9aZcc1KR5YRhGOZZwnLCMEzR&#10;ob7Zvfvi/8mCopWT5cfjsC4nAYtzaXWuMbrpXJNOBovOd18eOSlCJmT3x+iT/YSgDMTEz0LRb5M3&#10;XGZbwXsujZrI+52ohfDusy3RbXKLIo2a0CaMVBD+uBsxkpioK14Z6+yXx6i1J/bTOkhLC1NxfCP/&#10;anjf/GWY1BNy8r4J+o72Ft/uO9J3XIW+9RSGYRimZGE5YRim6EgjJ/q/Hv8s/pd0ZgPiM0dixYkE&#10;rM6ehvlZk6VVpyaqtSZS0TfLSVEynnKyP2JODsCkQ6EYsrUHvGbbwWOWnSQmvZbJU7oCl7vm2xGe&#10;NhksiWJ4Naqk2MWXb0mhJYW7RdPu8U3E+2oO6/gOMJ3UGm36fYC3uv4DJtWEnLxtgh4jPMS3+578&#10;JVdgOWEYhikdWE4YhnlM9NO6fr73oyQnCTtGYZmQkyVZCZh2Ul46WK41CRNhOSlqaMQkMqc/Yk+F&#10;IyZrKIZtD0bPFe7wX+CIXkvlehOa0uWzxAGuM7rBIqqFNKWLRkYed1SkNGJGK4iVsWlhJCimMS1g&#10;kdACbjO6wi3BHFaj2qGO0xswqSLk5FUTBAxzE9/uu/KXXOHOg3tCTnhaF8MwTEnDcsIwzGOil5Nf&#10;7v+ClHMbESvkZO7xOMzLisb048MRc2yQptNNgsJyUtREZIch6tQATD87CjGHBiP0Y184z7OG92Ih&#10;KMsc4L/UDvZzzdA1urVuShdJgDE5KCspS4KibtRoP7UDnGaYwn2WNdxjzdAurA5M6go5ecUEXoMd&#10;hIjcVr7lMiwnDMMwpQPLCcMwRYa6Zncf6Ce3/Jb3u5CTjxC3cyTmn4jC3KzJiDoWjslHSUjUDrcs&#10;J9oOOOdhCUNkTj/EnxksPsshCE/qBf8lzvCdb4/AxQ4iNnCZ3hHmU5pLU7oshKTQlKuyOHJimGct&#10;KSQmJHP0Oqg43lTctosVkhLdCaYjGuHvbYWcvG4C94G2uIdbyrdc5oGQE/m/AIZhGKYkYTlhGKbI&#10;SHKi6aD9lvcLks5twISM/phyaDAijg3CxBOFiwmNntAKVfFZ+ROny4AXKvTeDZcWppW7IrL7IiZ3&#10;IGJPDMOobf0RssEP3ktt4b3MBm6LbGAr5ISmdFlEt4JtfFvYJXQu0ZqT4oo0YvEM61bshYw40GsQ&#10;MqfKiXVsGzgltIPVpOZ42VzIybsmcBpghd/zflO+5TIsJwzDMKUDywnDMEVGlhP9tC6Sk+TzGzA2&#10;PRjj9vdD5PGBmiJ43nTRMNLywUaFRBtZTmhqF+15EnV4GIZs6YVey50QsMASznNMpVESmtKll5MO&#10;xTJyQrUr1HGnEQZjx4s9NB3tCUNT2fJHHhXRx/BcecTELqG9FHXPE1pa2CFOCEp0a9T0e03aJd57&#10;uAN+vveT8i1Xoe89ywnDMExJw3LCMEyRMZSTXx/8hC2nlmFMWg8M2+WPMYd7KEsHhyBSiElM9kCD&#10;jjfn4Rko1ZxEnOiDqJN9Me38GMzMnYgx6f3Qd50LAhaaw2lqe5hFNhZy0kB0uJsZ7/QbRF1K2EZ0&#10;wo0dV6Oep6bUJKWUYiMExCFGHTVpDtMYWrmLRKY5zCfWRwP/1/BKOxP4jHbCD/d/UL7lCnn07Wc5&#10;YRiGKWlYThiGeQzui06afhWjq39cw4ojcxC62QMBaU7w3+slLSEsd7RFJzu7r0g/ROUMQnz2CESe&#10;GIaInOGaDEVkTri4HCTdniIy/fSoFyKxuSM1n4OaIZiSFY7YrEGYe2EMFl6PxryvojD13GgM3twD&#10;/nOdYBfXCfaxIjGd4DCtq1TUbRPfERYxbXWxjusA55nd4TLNFG7x3R4rrnFddTF2/GniLF6n0/T2&#10;JRaPmV3gNUt8Jpo25xkddNcdp7WC49Rm4rKl+Ow6inSHXUI3mMW1RfvIRqjc9y3808oETmNtcfmP&#10;y8q3XIaK4bkgnmEYpuRhOWEYpsjQDtn3aRPGPHmSy9Vfv8SHxxZjZFpP9E13wYCdnhh3uD8ij/ZH&#10;9LEBmCZEJeaEEBMhIbMuTEDMWdEpPztMl5hTQxGXPQRxuUPztb9IiTs3PH9OD8O00yMw78p4zL0R&#10;iWXfTcXyG9GYtGsA/Oe5wSXWEk4x5vCYZgufWY7wnW0P/zk2UgLm2kpRb/vNts4Xn1mibY6z0fjO&#10;pjgViLFzC4vvbLsCz1la8Z1FscrXpn4OlJ7z7dBroT0C54oscoXrdAs4x5rCMdoMthEd0bR/NVT0&#10;fAU1XN9D7+hAHL1wWP7SK/AO8QzDMKUDywnDME/M7w++w/Gvd2PZwXiMTu4J/3VW8PrQEn23OmLy&#10;vp6IPhSMSQd6YdTBIIw83EvKmCN9EHViIKJPhmPy8TCMOtIbY48GK7cHYPRRaqOEPkcJU95XiEhv&#10;KeOO9sHEY8G622pGf94bEz7vg9jsMMSdGYJpl8dhxsUxGJPeB97xtrAb0xGO47vAPdIc3jFCOISs&#10;+MR2FzGHX7wdfOMotlJ8Ym2k0HmlEfX5Cou3kCqv6G4lkyj1upnu+ZymdIfluA6wEnGI6ASPKGvY&#10;TbaH2WhT2IzuDOtxHdEipA6qOLyK17v+De90fxkW/Tpj3ifTcPb6KeVbLkQ8L4+XEmYYhiklWE4Y&#10;hik61DcrsE32A1y/dxmHbmzH/L0R8F7aFWYJ9dB1eg3YLGwI5xUt4L62HTw+6g6HtZ3htLIdXFZ3&#10;gNvaTlLc13WWI46pbbqs6QRXKR3LbQq8J13079dlnfgcNplKcfu4K1zXd4Dnli7wS7FFrwxXDNzm&#10;Dq9F3VHB7W2pYPutrn9HRctXUdX2TVS3fxs1HN5BVad3UN31Pel2Nbu3pGOUKjZv5I/1G6gs5fWn&#10;jPw4BR7/MVI8r4NS2OO/jDfM/4nXzf6BChb/wTuWr+Hf3f4jfYYm9USqirwpUtMErdybYeycEdh9&#10;NB138Kfy3Za5d+8+ywnDMEwpwXLCMEzRkeTkAR48uCPFkFv4FTu/TcKU7cNhMbMF6kW/i3rTKqD1&#10;glqwWt4IjkJUPDd0he8nZvD/1AIBmyzzxW+zSIr185tEK6Pv1T/FBv6pSpKsEbjZHIFbzeAr5MQ3&#10;2Q4DdrnBbXF7VHR+Ff9oZIJ3ur6Mhg4V8YFjJVS2q4Aq9hVR27UK6ohUsn0fNe0roIlzFSkNRVtD&#10;r2pSGnhWLdHQczV2qlxoGriIGLlfcaWhV000cq+pea4aaOhdF3VcqghZeRuvdf43TBorYlLDBH+r&#10;Y4JmDrUxZekEHL9yTPkWF4SmdLGcMAzDlA4sJwzDFBmacn+f5AR3cPfBbekvyob8jt9w4OpezNgb&#10;B69VDmgUWw31Yt5E19lVYL+mOfokWaKX0knvscUavZNsEZJqh6BEW/QQ1wPT7fInTZ+AfLEtJ1Fe&#10;P70XIRtG36OaFCvxOViImKNnUhf4pVoKYbHFsIOe8FrcCTVcXsP/tTBBFau30dJDdMJF6ojOuJqG&#10;4nYrz1q60DnNRIedQtefdeh1NPWrVaKh52jhXgNNhZg09qmNBq7VUcPsdbzf4d/4X3MhJVVE/i3y&#10;lgna2TfAzBUxOHv9tPLtzQ/XmTAMw5Q+LCcMwxQZqSBedNjkIRR5U7o8Ko432n/Lw6mfj2Ht0XkY&#10;9KEfnBd2hO3i5nBa3RoOa9vA56MOCNzUFYFbzZWOubXokFsU7LA/R+mhkzD5ei9xqU3PZHEpzgtL&#10;t0H/DGv0SXdAn20uiM7qh0FbvNCsR1W83Ppv0uhIbbcaqOtZO19qe9dCfd/aaO1VMC1ER72Z//Of&#10;5uIzIBFq7F4NHzi8jbc7/Q3/EVLy34Ym+HtNE7xa3wRW/p2w4JN5uPnnTeW7yjAMw5QVWE4Yhnls&#10;Hjy4j7t3/xKiclvcIllRhcU452+dwNJTcxH4qRs6zqmFrosawXp1C7hubAefJFNphMFYZ/55iyQe&#10;GfbSSBGJCLX1SKXRI3MpAYnd4JvYXYiKNYKSLeGfZo8eGS4YfyIE/Ta5olbAO3i54z9R1aESPvCo&#10;JQlJQyEdDQPqoLZvDXzgUw01A4SoGOm0y6mO5v6VSyzN/KsZPJ9hSvb5m/pVRRPfqmjg8S6q2/0P&#10;b3c0wf8JKflXXSElLUxg2bstVqQskkb3CoO+xXfF/797/17+qVwP/4ozDMMwxQTLCcMwxQetL6zf&#10;o1HDfZz/LhdbTq6F32pbdJneAu3jP4DZ3EawX9Yafh+ZImyrDUKSrESHnUZSRNJM0SO5E3oldoF/&#10;kgVchMC4P6cSo46i+CdbwyvdUhKW4GRzhKbbIHSHO0Yf6YWAtbaoG1ANr7X7P3zgXAVNhZjU86pj&#10;NCQsxuWg/IdGgORRoLoi9aTr6hS2xu41UcmpEl7qYAKTBiI1Rd4VclLbBBZB3bBq8wr8/PP3yneS&#10;YRiGKYuwnDAMU4yQmdxHXh7N1TdqKfji/hl8fHY1Rm8NgdfyjjCbLyRlWUM4ftgJXpuElGy2Qs+t&#10;luidZIbQNHOEpVshNMMBYdvcEJzhbLRzX97zRHLi9WLKiRpZSqqhmVcVNPGtiXrulfFm13/hXy1N&#10;8J8mJni5kQmqd3kDfsNckXjgU1ClVGHQUsEMwzBM2YDlhGGYYoP20L4HeapXXh7VpxQykCK4DpKU&#10;BRiR5g+n9Z3QdUljdFjUQFp+1+dTc/RMkwvlg5OsMTDJXEq/ZEujnfvynqLKSb3A6iwnmpCU0Cpd&#10;b1n+FyZCSkzqi9Qxwfud/ougMR5IOrgZd6TaqIdDtVT37tEqdEoDwzAM88xgOWEYptigWhR9HYpA&#10;Hkgp1FDO/3YaW3LXYUxiKOwXtEOz+CpoMa0aui1sCLcNtM+HNQKSbdAn0Qr9k00RnGZqtHNf3sNy&#10;UvQ0966G5m7vo5HrO3jb6t/4exshJHVFKotUMMHrTf8Jl1A7rEtZg1/vGq8tefDgrvRdpS+mLCb3&#10;pEuGYRjm2cNywjBMiUB9vfv0R2s19wufOnMVXyLp3BrEZg6G9zpTWCxuhhbzq6PDitqw+qiZkBRT&#10;ISnmD1+Gtxzn4XLiwXKihJYKllbhsn4D73d9CS/TaEkNE/ynngka2NfCgLgw7D6xTXyjHiUa8ndR&#10;FRN5BTqGYRimLMBywjBM8UF9QiEiD0Romsx90fETV8Tte+LiDu7ev4V7ebdFp/CufL4BP+Imki+v&#10;x7QDo+C2vD1aza6EdktrwmFjB3gnOcA/zfW5XNnrYXIStpPlRJISnxqobPM2/tfhnzBpYoK/CSH5&#10;dyMT1OhWAcNi++PQuf3Kt6gQ8vKU76FxGSFR4dEThmGYZw/LCcMwxQb17e7epald+s4fdfdoL3kp&#10;6l+qafPGQvqBX926jO3ntiAyeRi8F3dHl+kN0WFGHXSZ3wAu6zrBN9nquROUoshJ4Fq7F05OmvrJ&#10;dSX1Paqgqu2beKvrv+W6kkomeKm2CRqYVUK/0f5I3rEZd8X/CkMWEhq+03/pSETu3r2r+66ynDAM&#10;w5QNWE4YhilGqHNHncB74to9qRj5Du2JIvp/qqDc1Z8iT/UqpEP4B37C9hspiNozFq6LO8J8dg3Y&#10;LKkD27Vt4bnFTK5HeU4kpTA5Ccuw1cvJuhdLTmi0pJF3ddRyeg/vdv8v/q+1PIWLlgeu51gLE5eM&#10;wInL+5Rvi3Hy8kg+bkPosvgeiq8bObH4vmmFRBUUlhOGYZiyAcsJwzBlnNs49F0qojL7w2FRG3SZ&#10;3xBtZtWC2ZJG8N/YBcEpQlASbaROflCatbz8cJoFwlLM0Vd08INEZz8kw14SAHXjw7IWVU5o80X/&#10;ZEt4plujj3gP/VPt0TvTCwOP9ECPDTao510Br7f/b7mVk4be1aRo9yiR9yzR719Sz6Myaru8j7pu&#10;VfGW6WswaaRIST0TtHKrh4Tl0Tj/zRnlu8EwDMM8L9AfiygsJwzDlHmu3L2I9C83Yc6BSfBZ1gUW&#10;0+uh04zKsFhWCw7rm8AnqSv8k8wQlGgrRe7oyymrQqJNYXIyINXBqJzUda5aLuWktQgJSB33qmjs&#10;WU0nJuqxNkJaGnjWxJsW/weT5oqUvCHyjgnq232AGWticerycdCC1QzDMMzzCcsJwzBlBtooj6aC&#10;3c0zPr3mFv5C7m+HsPbYLPRe5Yz20+qh2fSq6LyiIdw+bge/Td0QmGKLHkn2otPvIjr9LkJOnMR1&#10;axHaeb5s7pNSqJykPV9y0iagHtr51JWkhGSkc0Ad0V4dlZzeRHWH1/Fa57/DpJmQEdrdvYK8CpdN&#10;YDvMWzcDl76/onwLjEGrb1F4WhbDMEx5hEZM1A1xWU4YhikzUNeS6lLo7+L0j1ReIbvM54kzD//4&#10;OWYfmQ6X5VZoN6MWus+rCpvVDeC5pRP8UsxEp99BxEXEUXT+rdEr0RQ9k4S8GJGDZ53HkZPX2pXf&#10;aV3q1C0K7e7e3KsiGnlXQh2XCnjf/GV5I0UhJG+2eQnmga0xe10Ufrh9Q/mpFw59V+SCd7mWhGEY&#10;hilf0MIlFILlhGGYMoMqJ1LhvHSLYlxQbuEPHLq2A3N2TkSPVZboMKMyGsW9jG5zq6Lr4jqwW9cc&#10;/qk0WkKdf5ITMwSV0R3mizKtK3C9Nep6vV+uC+JlKamFlh5V0cz1PdR1eB0VTf+J/9BoSRWR1+XL&#10;dq5NMXv1DHx580vlp20E+lpQgfs9da8SlhOGYZjyzq1bt1hOGIYpO6irJ8krKKmdTcrDp+ucv5eL&#10;VVkL0Xe9N1wXt4DZ/A/Qfm41WKxoKNejCEkJEhIQbCAFZSVFKYjvu8kRLXuV/9W6aGngBp4VUc32&#10;v3izvZCR6iKVTfBem1fgOcgRn+xYhd/xq/KTNYIiJTS8popJ/u8LwzAMUx7566+/sHv3bpYThmHK&#10;EkJCHogOpvg/VVS0fxXPy7svDhcuKhdun8Oio/EYtjEAzkvbo+Oi+uiyspFUjxK0pXuZlxMq3vcR&#10;t43JScinDuVaTrRLA7/S4e/S9C2TaiZ4rYEJ7Ht2xsrN8/D7/R+Un6RxJBER34U74rtA3wiGYRjm&#10;+YH+jf/2229ZThiGKUPQPhPiHyfQJo30l3FxoU7zkqZ6kZeofyA36ih3cOibA1j8+Wz4L3dA5xl1&#10;0HZ6BVjMqwGH5c3h+bEp/FNtytz+KIXLiQ16bXc1Liee5UNO1N3dP3CtiDe6/J+8NPB7Iv8zwT8+&#10;MIFFr3ZYunk2rv16WfkZFuTu/fv5vgd3xA//zgMhKfeEvCqjJSSz9IuNYRiGKX+o/37T6AnLCcMw&#10;zyU/4TJScpdg+KfesJ3fBG3m1kbHZQ3h8mFn+G20RM+tzghKpNW85KJ5XyEEXilyXQpNAQvLsFf2&#10;R7FG70RzKSVds0LPFZQs79nSI9Uc/VLsMHyvP0Yd6wWP1eao4PEGXun4N1R2egc1vWvmk5FGIs9C&#10;Tlr4VEdrL1oWWN27pDpaeVZCc/H6mvh+gKouFfCGxSt4o/PfpA0UaQpXhc5vwm+EH1IPpSs/LYZh&#10;GIaRYTlhGOY55i4u5GVj1dl5GJDohW6za6L19FdgtbIe3DfRql7WCBDC0TOJVvfKv9SwLAryba2s&#10;qMdLIjSCIu/LYq3IiTWG7fHGyGNBcF1rjnd99HJSV4iBKiSlJSeyiFSW0sKHNlNU22ujiWctNPSo&#10;KaSkljRa0lAISw2Hd/Ay1ZV8IEvJm61N4DHCDp8e/BC3cFv5GTEMwzCMHpYThmGea6h++sRPx7Hy&#10;0ByEr/eA3cLG6DyzOlrMrIAuq+vBN6Ur+qWaISzFEmFCDIKFGBjuhyJPu9LLSkmlt3ieEGVql7eQ&#10;Ixo5GbbHDyOO9oTvekvU7FUR/+nyEio5vo0PqIajlOWkjX8dtJX2JtGOmOiPN/Wri5Y9mkiXr3YU&#10;QlJflhKTd03wetN/wiPMDh+nrMQfD36RfzgMwzAMYwDLCcMwLwR54n/n/zyNdceXYfAnfdA5oT4a&#10;xr2HVouqwnRNIwQm2qBvoh2CtnaXlh3umWRhVCBKMoZy0jvZFqE7vDH8SA8EbXRAqwF18VbXf6OC&#10;/ZvPRE6aeFZGY6e38o2aUJr6yatwvWHxMkzaCRlpKkJLA79vgneb/w1efa2weusS/HL34QXv9+/L&#10;9SMMwzDMiwvLCcMwzw1yUfR9SIt7Fb6oF27iKjafX4XRGcGwX94K7eZURYd5NWG5siV8k610BfPa&#10;QvWgdAcEZ9Bu88bFojhCU8n8kyzhmm4NH6XmZOhuX4w+EYS+KS5oPugDvGH2P7xr/xbqe1XJJyTa&#10;lJScGEtTzxpo5FgJNcxex9sd/gaTxkJKPjBBDes3MHRGMA7kblc+dYZhGIZ5NCwnDMM8N9wXRnJP&#10;Xc5LWZJYmtdlhMu/nMKW7NUY8XFP2M1pia6zqqPbvBqwX9oC7uvao+cWK4QKYQgRwkAjKaWxiSPJ&#10;SaCQE/ckW920riG7fDDqeBAGprrCdFRTVLB9C+/YvfnM5ISmczVyr4B6LhXR0LUKqlm+glfbCCGp&#10;K4+UmLxlgrea/ws9Rnkjec8m8UkXvoLWPWWfEgqPmjAMwzAEywnDMM8NJCd3RGeYlpmVOrzKksQP&#10;G0W5cus8PjmzHMHrPGExsxm6z2mIrnPro/vSptIoBgmKXIeSv2C+JNKbREgIkKu47p1qh74pToqc&#10;9JTkpNvIJnjf5k28bfuGJCfNA+oYFZSSlBN1aeA6LhXwvvnL+DtN4aomp1LblxEywgepB7cqny7D&#10;MAzDPB4sJwzDPDfQNil37uUJHxFXhKDI87tkO5G2UBEpZCAFl8X/PryyGuHpAfBaZw6L+U1gtbAx&#10;nFc2h89H7eC/uR0CUk2NSkVxJX/NiV5Ohhz1Q+AmM3QdUe+ZyYluvxKHt/F2p7/h382EkHxggn83&#10;NkEnnwaYsHQY9n+xU/k0jUEjIw9wV/wEVHnU7+wufmJKG8MwDPNiw3LCMAyj8Bd+QcbZjZiaPhye&#10;C9qgdcKbaDbzNVgtrQXfD7sjbKsVwpK6oE+aJXzS7OCcagOPNFtpxGNwkjkGPua0L2kPFXE/Nb2S&#10;LJWlhOV6l97JjgjKcEH4ER8MTHVH15EtUNHyVbxj/SpqeNVAXc/akogYCsqj5IRW2GrtJV/mb6uu&#10;K3ZXz2nlWQst3GugpXs1VLV9EyatlZGSN0WqmqC5XQNMXRaDk+eOKJ8iwzAMwzw5LCcMw7xQyJvQ&#10;y7UOeXnihhG+wRUkX/wYkduHwmFRR7SdXhvmc+vAflkzeH3YDX6bLQ12mZf3JXnamhT9PieKuCTb&#10;auREntZVXHKiFRPDNqoraelREU09K0v7lVS3ehXvd/g7/t5ACEklkdpCSpzqY9KCkTh8br/yqRUO&#10;15MwDMMwRYXlhGGYFxJ5ZS+aTlR4x/kH/Ii0a1sx/dgE+H1ihk7z6qD1nFrovqY5ApOtEJxii55b&#10;LRGUaIHAVAf4bnMsIByPk6LKybs2rz2VnBhGHSWR5aQ66nu8j1r2b6C27St4zVRZgauGCf6vqQnM&#10;e7bBzPVTcOXXC8qn9HDoc2Y5YRiGYYoKywnDMC8sqqBQqAOdZ6Qg5Rf8hu2XUzA2eTDsF7ZHu2mV&#10;0XVGdVgtbAinNR3gs8UCAVupYN5BpHA5Idl42MgKHc8/rat05YSmbzVwfQ81nV5GU88KaOr0Ht5v&#10;/0+Y1BJiUkHkAxM0d26AqUsn48y1LOXTMU6e+CC1nyvDMAzDFBWWE4ZhXhhIRuQibMMOM1mJkBPQ&#10;UsTGp3r9jK+x/eIWzN43AX3WOsNqVkN0mVcLFmubwvWjtvDf2BmBW80KSIdhJOnQ1Jloo5cTe52c&#10;9NrmikFHfUtUTpp7y3UlDVwqo5rdW/hfu3/IdSVvyCMmXXzbYNraKJz/Jlf+MAohL+++TkoMxUQV&#10;QYZhGIZ5GCwnDMO8cBQ21Yjk5A5u09peSotxjv14EHOOxKDnBktYL64DyyU10OvTtuiXYg3/VJsC&#10;QpI/QjxEqE5FXp5Ynx6pspz0yLBHzzQb9EmxQ+/tbhh8zA/haW7SPieVrF57YjnR1pXo4lUTjdyq&#10;orbz+6gmxOet9n/D3xqZoFKntxA41BOf7NyAX/GT8s4LQRpxos/M+OemSiHLCcMwDPMoWE4Yhnnh&#10;0MqJ3HGmv/LLi93eER3se+J/eXl3cfveLdx5cFc6z5DTvx7HiiMz0XuNI6xmNYbp7LqwX9oY3h+2&#10;14ygCBEh0djmoEvQdsfCky6Op9ijV6YTem9zQr8MN/Tb7Y2hJ3pi8LYAmI5uJckJFcRX96yODzxq&#10;6eSEREVNUeVE3d29ivlreKPzS9IoicmrJvhPPRPY9DLDis3L8P0f3yrvuCD0GRY2UsIwDMMwTwLL&#10;CcMwLxC034m8v4b2r/jCT8Rt0dkWoe1R6Ppd0c8mLXlUd/t0Xi4W585GcGoAbFe0kfZF6bG5m1Rf&#10;QsIRvMsVffe4I3Sfp5Sw/V75orZT+u1yR79MN6m9/14vDNnrjyGfB2Fkbh8M29FTJydvWvwPVdyq&#10;oLZbDTTwFoIiUse9pi71vWrmkxI1NH2LQnuWkJg0dKiIqt1ewautTfDPhiZ4r/0/4TbcBut2rsRv&#10;+FV5h4UhT4Wjz1Pd7PLBvfwjUjxiwjAMwzwuLCcMwzAqojP9QHS0pX0BRR+blhp+8OCOfKwIHPpj&#10;J6JPjMOwzJ4ISnREnyRLDEu3wZh0e4xNtcfIZEdpehaFakgGpLigf7IDQhOtpIRvscLgzfL13lu6&#10;I2irKcbu9kLETl/0XNoGLcPexDudTFCjy99R1+zfaOX6Htq5V0AzcdnU5T3Uc3oblW1fRw2719HE&#10;+R00FrcpdezfQEXrV1HP5h10dqqOps4V8brZv/CK5X/xttWbaOfTBDPWTMT1n88q76RwaOIWSdsd&#10;g9Gn+5LdPUrlHo0qNMZGYQxHvAyvF3Zp7Bxtm3qdUpxon6+4H5thGOZ5heWEYRhGQepICjmh0ROl&#10;z/rYnMcBfPTlTIz41AvBSzui/6LWGDqvLSYt7IQx8ztg6Nx2GDKnLQbPprTBMJFxom2saBsjrqsZ&#10;NrMZwmc2xfA57TFxninCJzeGg98baNjIBC2amKBDSxOYt/s/dGnzD7QV19u0EW1d/4v2Xf6vQDp2&#10;+x86mb6M1h3+hybtXkPdDq/inZb/wrvt/ovO/s0xfHp/nP7qc+UdPBwaL6FuttrpLk7oMbVior2t&#10;Pp96SSuCaS8NXw/dNjbVTLuSGKUwEXoStK9DO1qktjMMwzCPhuWEYRhGQXQhpXoT2U6MdSb/xK+n&#10;P8evJ/bh7qlDwJdZwFWR73OAnyhH8f2XG7F701BMH9USo3z+jXALE4S0MEFATRMEVTVBuLgcWMME&#10;A6qL67VMMKKBCYbXN8HQuuK2aBtQxQRDRPtIOkaXtU0wvp4JJovj48R9x4hzJoi2iDomiBVt0eJS&#10;ijhnqpCWmeKx1MwSjz1NXMaLTG1ogknNxPN0EI/fXryGduIx3V7HmtFdcDlpCnBxK/DtLuD6DuCa&#10;eG/XT+DBBSEs3xUcTaEOPlGYADwp9HiGclLUx1clxZCiSgGdV9Rzn4SSfnyGYZjnBZYThmEYhdtC&#10;T34X/x95BTu5v50/jkiXNuhkYiLFVMRBxFHETcTnHybo/64QByEKI4VgDK8kZEJcRlcWolDNBIuE&#10;aKwWsrBWCMLqxib4SAjLRiEIWyhtTJAshCGtmwkyur2E7V1MkNpWXBftqS1NsF0cO2z9Hxy3/S9y&#10;bUxw1sEEX7ia4JIml91NcMUjf5vUTnH7G656/AMXRc54/gO5IsedTXDcyQRZXiY4E/hvHLQ1wWbx&#10;XMuE8MysKETmvyboK97XJPGar26cq3wKetSONl2qIwPFJSkqT/KY6sjI49yPnoekSH1PJYUqdQzD&#10;MEzhsJwwDMMoiO6pJCjGyNowA26vmaC26LC3E7ET8RDxEvET6fuSCcL/LeTkVRNECUmZ+4EJFoqO&#10;/bJGJtjw/+ydBWAURxfH5y4uJLhWaQst7u6BQIK7S3AL7i5Bgru7O0WKtHiLFCtaXAstLdAixaH/&#10;7729nctm2Quh0H5Q5tc+dnd2dnZWLvf+N/LI6V9dIA7WF4yH1fkE1hYm4UG2kcTI1iCB74JJfJDo&#10;2FvajkOl3XG0lNDsVHmBMyQuzlQTOFtL4Gptget1BW7WF7jVUOBuUxvuNRG419yO+63dcKeVDX80&#10;p/2U9ltT3RoJ3Ghgw416NvxWk6yaDbdruuN3sqtU9mUSJaeLCezOJvAN1XXFF1TnJAIjSJy0oetq&#10;HVdgVYcQ4DerGCdRLRv/hDj5N+D6s/3TwkShUCgUsUOJE4VCodBxjKd4/tftW8e/RcPUPkhBznoo&#10;WYM4JERIgHRKLtA1hUD/lAIjMwiM51YRcvJn5xSYmz/K5pMtKWjDmiA7NgXZsKOIDbuL2rAvxI6D&#10;JWw4Wcod58p74UJ5d1yr7I6bVd3xoK4nEB4H6BYf6JccGJYOmJgXmFoMmFEWWFAdWFEPWN0AWNWE&#10;lk2BZY2AxWFktYH5tH9eFWB2BWBKCWBcASojE5X1OdDuPTxtGoA/6wbgRvUAXK3ug8skgC5XoDqU&#10;TITjwUnwbQ4SVCSuhpMga+cnMK92LuDGWf2ORMGtAVHdvLTFPwILiK+//hqVKlVCmjRpkDNnTnTv&#10;3h2//up6quOff/4ZgwcPRnBwMAoUKIB8+fJpx69btw5//vmnVm8WJWyvS6BcuXIFPXv2hKD3hC1D&#10;hgx49Cj2kyooFArFu44SJwqFQvECtozqghLkaOYla+zv6LLV9X3HuI8hJEqGkY0iG51OYEJ6gUkk&#10;UmaQQJmZm4RJIRtWFHfHqmA3rC5qxzoSJ5uC7fiOBMmeUDccKOWGYxU8caqiN67U8MaNGl64Xdcb&#10;jxv5Ab0/BMZnI5FRlIRIOWA9CZFvuwF7egAH+wPHhwKnxgAnxwMnxgHHyI6MBg5EAvto/27K921H&#10;YCMJl+UkVuYWAUZ/BPRKgIdh7rhXww13a7rjtyp2XOQWmrICP5YROFhOYE8pslCBBZ8LtKTr7kvX&#10;d33nCv2O/DNIkSDhbdkaw8tbt27h2LFjaNKkidP5Z2MR4greV6NGDWfeGTNm6HsccLmy5ed1iJMb&#10;N25gzpw5zvOVLUtCUqFQKBSxRokThUKhiIknv2JReGltfEkdT3LUSZh0ScljMTwxIFsgBmT3xWAS&#10;I8OyCowgQTKGbDSJkrF5BaboAmVBARuW5bfhS7JVBW1YTyJlc3E37Crjie9LuuMHWp6qHoifayfG&#10;rRop8CAsOdA0MdAhITCAxMQ4EiizSVisqEFCox2ppQ7ADhIpewcCP5A4OUjiZO8oEiMkVvYNIfEy&#10;ANjZh/KQMNlAwmRpRWBWYRImaYCBSYAeiYBm/nhc1w8PayfArar+uFU3Hn6rFR8XK3rgbE0f7K/k&#10;jm9LCqzMJtArLomx1AKHl9C5/iVYKMQ0k1b8+PGdAmDs2OfHxBjZs2ePlu+TTz7RU6LzT4wFyZs3&#10;r3bOmjVr6ikKhUKhiA1KnCgUircG/mH70ZO/tCjuj7VZtchx5R/adf/1mbbxevoW/XxgN9YM7YE+&#10;JdKjgq9AWXI0myQU6J6ehElmgT5ZBPplsWFQFjenRWa2YTjtG0FiZQyJlXEkTibpNjGHwDQSKlHd&#10;vARWBdkcLSlkW4t5YkdoIHaV8Me+UG8cKueJH6u443xNb/xcKy6uh8XB7fDkuN8tE1l6PO6VGY/6&#10;5MSTgbnxKCIn7vfJiEd9M5D4yE2WDc8GZMBj2v6zSypcb5UYv7YMwLWGZNV88HN1O36q5oZzlew4&#10;S+c4XdEdx8q54Uh5Fkru2BNix46SblhXjOqaS2AwibEuiWiZ0x+b+7XGpbULgcd39Tv1itDjekJ2&#10;n1ZcjfexYtGiRU5xwjZp0iR9z/OcPHkSqVKlQt26dfWUl+PviJfs2bNr9QoLC9NTXPO6Wm0UCoXi&#10;v4ASJwqF4u2B/TfyX5+RKHn89CEesziJvT/r5N5vV7Hny8VYP2YQNozsgy3jB2Lb5Eh8O3kwtg7u&#10;in7BWRHqJpCNnMviZPVpvVcygeEZDMIko8DANLqlEw6BQuJkIAkTNq01hWwo5RtGx2gtKiRQxpKx&#10;UJmUncQK2XQSMbOovDmUtoDyzKO8S2i5OJvACkpbm1dgI4mZLUUcyzW0bxXlX0v7v84nsIn2f5PH&#10;MaOXNN7eTPu2kQD6lo77rpDArgJkhQV28gB8Eh07aLmV0rZQ2jc8OJ/yrSNbRccspTLn0nmmUl0G&#10;83TGJMpa+As09hSoQ/eDJwEYWOAT7BnRAz9MH45dEwfjO76HoyOwdmhfbJk5Ab8d36/f7Zch9iJg&#10;3rx5SJAgQTSB0rJlS31vdI4fP47UqVP/q60YhQoV0urUsGFDPSVm1KB8hUKhcKDEiUKheHsg3+3Z&#10;k2ckTJ5oLSdaBPeoIQqx48k9XFy/DDNb10HPwqnQJVsgemQLQK+scRGRLT76ZfFBk0RCG2NSlKwS&#10;WXgSR5yRCBIimgjJSCJECpMvBAbo1pe2Wbz0IlHSh0VKZjsGZLJpFkEiZQDtG0pO/3ASHSxU2EaR&#10;QBlJQmMUiRSHYPHGlByemJ7XE7Py2DCd8k+j/TNp/1QqYwKdY3J6Eg+UdyHZYrJFJJp4bMiCtALL&#10;aJttOZW9go79ksTKahIb60mIbCCRwuJjJS2XF7FjRZAblpItKuSB+fk8MKegF2YWcsekXALjs9kx&#10;JpubJqwG0/lYgA3heCokVNp4CHSMT9eRNRDD8iRF/+yBdN1+JNr86T7Gw+DiabFrfC/g9wv6TX/9&#10;8NiRcuXKYdiwYdEEihUsTj766CNUr15dT3kebl3ZvXs3jh61mpUsOiwijhw5ggMHDuDCBetrLFKk&#10;iFafpk2b6ilRXL9+HWfPntXOdfr0ady7d885OF+hUCjedZQ4USgUbw3svPEvzGyuxiIAd4CrJ3Fm&#10;9RyMblgWtVPHRdjHPuiQLiE6pk+IFil9UM3X0SJShIzjlbAVIwsh4+5bNeMI1AkkCxBoREKl3Scs&#10;OuKiX2ZfDCJn3WyRZNydawiZbDlhG8CChCyCxEN/cvDZ+pGT35dEBFsfFjMkath6kbjozQKIljzQ&#10;vt+nVAZZ/48Fur9HYiCZQGda9qa0nikFelB6z48oHy3Z+tK60SIobQjVm20YlTeCyh5F5xlONpTO&#10;O5xbe1JR3g8pL5XH54qgfD0of1eyXrSPBRfXh0XYCLq2EVR/Duo4ko7tlligiV2gBt0vFnA8Joen&#10;Vy6nr1enexxO5XTLkoAsIcI/80WLj/wwqXIx/Lx+KTdf0bO653hkfwNuJSlWrJi2/tNPPznFic1m&#10;09KMsDj5+OOPLcXJwYMHNZHDs3+xyXJSpkypiQYjDx8+RNWqVeHl5aV12woICHDm37p1q57LgWw5&#10;6dChg57iQOZn48HymzZtwt27r6mLnEKhUPwHUOJEoVC8NTyj/7SxJhZ9uS7s24lR9Sugsj85yG4C&#10;VcnYWS5ExkKExQeLEW4R4fgkDcixDo9HllCgZVKB9u+TI53SE514fMXHdnT/0AN9PvXQhEJEWk8M&#10;Jid7eOZ4ZHaXNjKzDWPJiTcajz3hLl1jspGRYBmdRd8mG0k2LFeUDaG8g7mFgmwk5eVWFdmyMoL2&#10;DadjuSVjCAseytObBE4vEg69WPjkIJHCgoi2I0hADGJBQelsXN5AyssR5MdwvagcFieDSYAMIfEx&#10;lPIPJuOZx4aysKJj+RiuP4+XmZJbYGZ+N8wrEIC5+RNhTu6EmJklHqZnCsSoTzwwmO5dBAmi3h+Q&#10;kEpOIoqESzNvh2hhwcf3P4isAFkpsupeAqHu9Exo2bloFhxaS2LlJWnWrBnSpUunbwGXL192Ov3e&#10;3t56qgOebpjz1q5dW09xsGXLFi2/FDmSFClSOMsykihRIi3N2LrCwkbmXbVqlZ4KhIaGamndunXT&#10;U4D9+/draZ999lmMUyArFArFu4wSJwqF4q2BO7084taTR4/wzBg74u4NbJ8xHI0+j4Oc5PyxI1yF&#10;rL5u9chqkzXycQgSnga4F4mQ/uSc9/zYEa+ky3uCxAg5/5kCNBuRNT4m5EuKsTl8MIqcdBYevLQS&#10;ImOyumNcnkCMz+WDybls0Wwq2UzdppKjLwfITyDBMZpEhpWxeJD52HiMCttUsnm0zXFUpudww/Tc&#10;PpiS3wcTC/hpNimPh3YOFhJz83trNiu/O9WBjqXzsfE4F7bJZBPIZNnaOBj9fNJ4tjGeEnkWiZN5&#10;BWxUlg+m54mLSSR4JpJ4mZrNC1OyejosiweGk9DpRSKlD93XHnR/OyZxjFVpQve9OYmVRp4CYWQs&#10;DlkksmipSSJlZuOS+Ou352OoxAS3giRJkgT379/XU6DFMrESCtzixi0d5vEfrVq10oTMiRMn9BQH&#10;S5YscZbD3a4YOeMXt64YmThxojNvr1699FRogofThg4dqqcAxYsXh7+/v9YlzIyczlihUCjedZQ4&#10;USgUbw3ccvLo2RM8NcTC4Ljua6eNRuE4DgfxIzJ2epuSU9wusUN0dCMB0v1TOwam8UZ/sj7pfNGf&#10;bGiWOBiRKw7GZPfWRAa3VgzLZKN0bskgZ5uc/2HkwPPA9hFZbc4WDyszzswVZe5k/uTk+5E48cOM&#10;PL6YkZdMX07N6Uv7vZz5jMbHzKD9RpuV04fEiQ/m5nYIj5hsfn4vLM7vGc0WkBnzzCKbnocEB13n&#10;dE14+Ojn8iDx4xBAM3N4O85JSx4PMzGHl5Z3Ui5vbVayQSRShpBYGcWiirbHZXLDiPR2jEhLQiuN&#10;QORnJAJJqHBXs970LLqTYGlJQoUFYxmyjGQ8G9qpTcv15xk7atWqpbVkSPEgMXbN4i5bkqJFi2pi&#10;RMJjRWS+fv36YcGCBRg1ahTGjRuHpEmTOvdFRERo+StUqKBtjx49Wts2snPnTixfHr3+FStW1PKv&#10;Xr1a265Xr95z4kihUCgUz6PEiUKheGt4QuLkPnfr+it6t65rBzdjcOkMSEvOYHKy7GTcfYhnlWpG&#10;ooUFSvcPyTn+hJxkdpZTO8ZTDM5IAiVbHAzNGAfDSaiMz0XCIJs/JmT2J7ESoNmYrPEwNndyskQY&#10;w0KGLaf3c+LEYe6O/dnjYGyW6GIjZotLlpQsATn/fppNyE7CJTsJBl0UcCvFeBJQ3E1rdAaBiSQC&#10;JmS0Y3wGG8aSQBijiwEeV8LjSwbzmBV9vIm04akc+0Z+7sjH+dn42HFU7hhKH0kiYhSJuTGUj8uX&#10;5+D9E+m8Y6mcSN6f2Y4peTzJ/KievrTPExPTe2p1mUHCZjaJutkk8pbm0gfh53fMRjaWztE/uUBH&#10;ei4N6fnkJ6sUT+Dk1m/0pxk7OLBiYGAgfvzxRz0liuTJkzvFxXfffael1a9f37KLFRsHduTWExYZ&#10;bFymcRwIt87IvJs3b9ZTY6ZKlSrOY6Rx3BYruNVEzdalUCgUDpQ4USgUbxHsvD3VJpyNJk+e3se6&#10;meMQ+r47PiEnMC4Zt6AUJONf53nQdhNvgaZeAq0TCLRNJNA+iWOQeTcSLcOzemNEVndEkgMeQY76&#10;kBz+GE6iYbTBxpJgGJfBDeM/t2NS1sQYlSExxmVPgQn5kmM0CQfu8sUCRc7C5TA35/Gj6Hi2keTI&#10;j87mo4mP8bRkG0fnZxubxYucfk+MzuSBURndMYzqEknO/GASCkPIWFxEphQYRAJiIA9kf58cfRJe&#10;fcnZ75GUroWuqTct2brSNXaga20fn66ZnP/WtOyckPYlFuhD6Z39BDqR9aR9vSlvDxIL3Wmdx4yw&#10;daUyupNFpKBz0/lGk5iZSmJjdj6BmXSdM2h9Fl3zsjzuWJnHA7NJlMyl7eksdEi8TKK6Lswm8FVB&#10;X6zI7oGZVO+xdJ7BdJ5O9DxqkXH3Ox4H1LdUflw9+nJTD7M4iRMnjjZjlhkOyigFAXf14gHzPDCd&#10;u2BJDh8+rO0PDg7WU1xz7do1Z3nbt2/XU2OGB87LY6R9++23+l6FQqFQuEKJE4VC8fbAvyw/dYgT&#10;q9+gT25bjent62Nk/dIYWKkA2uf5BOV8BHKQY5iZLIO+zEPGg7PZMQ4l4zEQLGDqewq0YmeenPc2&#10;5Mi3J2e6C3cNI+tM691IzESSkz4ms03rusRigkUGd8GalScQ8/InMHTD8sQscuLn5XTD/NxeWFrQ&#10;G0sKeGlm7m61NJ8HVuYjJ59sRV43LM9jx7LcNi3eCTv4C0gILKcyl+a0Yy4JqCVU3sIc7phPZS8t&#10;4IdVQQmxOiQZ1pRIhvUlEmJ9yaT4usLHZJ+SpcHXldPimxoZsKFWJqytlQ5f1Yiy9WSbaqan/Z/j&#10;m6qp8E3F1NhQ+kN8FZwE64MTYXvoB9hT8kMcKPURDpaIi6NFBU4Fu+FHsiPF3HEgyI49hWzYVVBg&#10;bUYSLCRkZn5CAoWEzQAShF3pvrYja0vWnYTJpKKfYFH9wpgWFoQZzSvj0JJpeHLjov4EYw8Pbk+Y&#10;MKFlywkza9asaMKAhczMmTP1vcCpU6e0dG59eRE3btxwljNmTOyi5HNMFc4/ffp0TdDI42fPnq3n&#10;UCgUCoUVSpwoFIq3CEfLCWuUx08dweFj5PY1nF63BBuH9cDK7o2xslsjrOzVDCt6NsHCNjUwtmIe&#10;9Mn7Ppq9J1DB5phZqjwZT4XLA7Z5hi8WLxXJeIA9/9pfk4yFDM9G1YUETB9ywrmLFAuSuXl8sKZ4&#10;IqwrngwbisXBhqJ+2FTUF5uDfbCnfCLsDEmA3ZR+uMIH+LHiBzhaJhlOVUyOi7U+xdXa6XG1zqe4&#10;2Sgl7jZPj7utMuBOeFo8bJ8JDzvkxbMewUBEeWBodSCyKjCkGjCmATChJXniHYDF3YBVA4GvRgIb&#10;xwLbpwHfkTO+bwFwaCl541+RelsFHKH1Q4uAvXOAbZOA1XTMvM7A5KZ4PLACfm+ZHdcapcelsM9x&#10;tsZHOFE6EfYUsOHrdCSQPiSxRDafBMj0DwRGJxHo5SsQQeKNB9uvKJMS25oG4UivOjg5tCUODm2B&#10;r7rVxoJWVbCgXR3smTwEOBE1DuRV4DEcLDiM40rMLFy40CkK2EaMGKHvAX755RdnuqvgjHv37tVa&#10;WBg5wJ0H4VsxefLkaIPwZX4WJ8y+ffuc51u3bp2WplAoFIrnUeJEoVC8RUQXJ9x68kKBcus6rh7c&#10;iZ/3bcOVfVtxds9mnP72Kxz4cg62ThmmtbR0Cc2G2qkCUT6RQOVkNlSgZagfCRR3h5UkIVI5vkB1&#10;EiMNkgk0ZqP1hoG0TftaJRDoy+M5Mght4PvcPPGwvPD7+LpUSmwJ/QjbSiTBN0E+2FjYC98UjYOd&#10;ZUiolArE/rLv4UD55Pix2ns4U/1jnKn6MU5XSIBTFQJxoWZcXK6fBDdapcGdTnnxZ/dQ3O9RGg/6&#10;lse9fpVxf2A1PIqsjWcjwoCxLYBp7YAFvYAVw0lwsEAZD2wmx3grCZTtsx22g9Z3km2dDKylfMtJ&#10;mEzviNu9KuB8qwI41ygnjlT8HLtLUZ1DUmB9aHKsLJ4Ei4vExcwcXpiSwRNT09kx4lMSJSRM2gYI&#10;NOFuWilJqBR5D4vrF8fBMb3w81oSPme+B84fxJ2DO3B++9c4vXUD/jxr3crxd6hTp47WcsLjRWIi&#10;ceLETlFg7NbF+Pj4OPeZ+fPPP9GjRw/s2LFD2+Z1mZeDNRrheCg8YN7YKiLHnHAXM4k8nmcOs4ID&#10;MSoUCsW7jhInCoXiLYLFiSPOiVGgPCaf7pXcuqcPgV+v4MlPZ4Dr54DfzuPZ1dN4cPE4Hp132MML&#10;x/H40gngwin8dfowTq2YhWWdw9D8c1+txYVbVpqQs94mKQmVz/0wKFMARmYO0MaS8Gxc3PVram5f&#10;TCror037Ozm/J6bnJzGTT2AO2bx8NizOw126vLAslzeW5xT4smAgCYT38E2VVI5uWdUz45s62bC1&#10;Tl5sqVcIWxsVxpaGhfBNwyJY3yAYmxoG4btGhfBd/fz4rk527KiZGduqZ8HXlTNgVdlPsLbC51hd&#10;KRMWlvwQU/P5YBoJjpGfCfQksTUkawDWNiuHYxMG4eLiqXh2YDPwy3Hg9iXHPbl4FH+dO4JnF4/h&#10;8cUjeHLpOB6c+xG3Th7BrbN0b36+TPfxhVLRNXqXvdjyxRdfWAoFMzwIXYqC8PBwPdXB+vXrnfvY&#10;OJr74MGDkTdvXm07derUek6u3rNoeXm2sAkTJqBy5cradunSpfWcDmQZ5lYZebyvry/u3LmjpyoU&#10;CoVCosSJQqF4izCKE44W/1QTKFrsE1p/Fnvf9rVxeO44NHzPrg3urmkTqBooUDu+QF0SKg0TCHTk&#10;aOtfeGBAtkAMzh6oxVDhmcF4Vq9xOaOmDJ6ZOwDz8wdiSUF3fBnkjY0hibGz6qc43jQnfupRGlcH&#10;VsONEY1xZ1xL3J3QCvemdsDtye1wc1JbXB7VEheGt8S5wQ1xtk9VHGlTAjtJnGyt/DnWFU+CBbkE&#10;JqQViCARoo2d+dgxriaM6syBEjkI5Z6RvYD7/35gQG4seEzS8on+XGPi0aNHmDRpEtzd3Z1OPhuL&#10;jpiCGvKgeW5l4UH0Zk6ePBmtLGk8u5cV6dOnfy5viRIl9L2OsSw8yN64v1SpUvpeaPUw7uNgjVwH&#10;hUKhUDhQ4kShULw1sCDhX8Kfar/QRzmznM7TsWq/vpNIwRNa8vq/wO9H9mJo5WIoS44mj1EJIYFS&#10;g8RJ/SSO7l9tU9nRLa0b+mTxRr+M8TDgC18MSuuptaqMzxwHk7LGxYzcybAwfzIsLpxAGzi/oqAH&#10;NoX44XCtz3ClXUHc6FMGdwbXxr1RDfBkXENgUlNgZhs8nURCZUxT/Da0Pn4ZXAcX+tXEkS6VsLdl&#10;ceyokxsby6TGmmJJsLiAH6Zx7Bae6et9ga4pSDxxlzWqbwWyCdVC8fvhPfoV/XPw03pAAvMpTwVN&#10;z4uf4yN6jo9oT2zaXPjZL126VIvKzmM6uLWiSJEiGDBgAK5fv67l0d4DE9xdavjw4ZgxY4aeEh0e&#10;A8LleHh4aDFO2rZtq41JsYKnHOaZuGw2m9b6wWNf/vjjD32vQ5y0adMGlSpV0uKalClTBv3799f3&#10;QhuDwoP5WZTkz59fm0WMu6ZZ1VuhUCjeRZQ4USgUbxWOFpPHtPIET6VQoXXuUkTuLjm60O2Z7vg6&#10;jHKSZqE9Tx5qjrFmr0vA3LqEpR1qa60nmch4UH0Tnqr4MxICX7g7rV1qgaafCoRTektatvzY0bLS&#10;k9IHZRQYmsUHI7InxJgMvphAAmYiiZqp2X0xK098TMmdAFMLJMbcAoGYkz8+pudNjCn5kmBEFn90&#10;J9HRmURH55Q2tKfy2nIcETp/n/cEhn9uw/B0An0pT1/a154EUwUvR3yREBIoU+qVAi69eCzIi7rN&#10;cYDMp3yX6b4+MzRhccsIx8x0GOWJ2tCenVOY8KN4x/1zNeZEoVAolDhRKBSKl+Kvp64dyHVj+qBu&#10;PEeEem6ZaPuRP9p8HogOn/mh92c+6Jc2HrqnS6BZtzRxNMHCrSq9M7ihZxobeqazoSsJiK4kWnqS&#10;eOlN+zqS6GidiMoiocED79vGJUtKwobEh2a03oYER5cUJDxIlLSj/O0/FOhGZffK4I2eX9jQ9wsS&#10;P2kc+xt6O2K/8PTKfcvnBu6rcQ8KhUKheHNQ4kShUChiDf+877q15dbR/YgslV2Ln1KUrDGJia4Z&#10;2DzQM60veqWNg+5pPZ3WLY2HZt3TuaNPFrKM7uj9hR09U9vQO40nBmT2Qf+0JFI+E+iXXmjrg9PZ&#10;MSCdLwkXH836pvHGIBIxg2gfGweR1PLSeQdmcNfGuAzOGAc9PvNEs/iOyPmpyXKSLY7sqtfcNY6W&#10;Km7lUN2OFAqFQvHPo8SJQqFQxBpD3yNXDSi/X8WcdvVR2tPRglLLS6BdSoFuaeOTQImDvmk9SKSQ&#10;IDGLlPS+6JHF3yFQ0rmhXxYSHGwZ3TCABMuAtDZEZvbCkMyBGJglrmaDaX24Zj4kQmwYQsKEI8rz&#10;+nDKy/siSZz0y+CP8GSOYJOFyOqm9MV3M58PJsiXZCVEosb6KIGiUCgUin8WJU4UCoXiJZGtCby0&#10;4vcf96FdvveQm4RARRIpzT4Q6JA2AbpkTKCJE2lRIsXP0dUrQxx0y+KJHhk90Ce9oyWlXxo3DEzv&#10;jUFZ4yGSBMnQjIGIoPx9SbAMTGcnwWInEWLHyMyemJg9EDPyxcPEHD4Ym1loNiKjQOcUArXdHVHx&#10;a5FIufT1Sr2m0eHL4euSpsSIQqFQKP5tlDhRKBSKl8QhTnjYvTaU24LHmBQWiswkBrj7VHkbiQIf&#10;x7gRbiXpaRIoXUigdEjnj05p/J2tKZyHBUr/rD6IzO6PwZncSZT4oGdqf3TmMSUpBfqn98HALL6a&#10;QBmVzQvjc8XFqMw+JFRsTnEyNJ1Ai3gCJakeLE76lswEXP9Jr6dreHC2EigKhUKh+LdR4kShUCj+&#10;EZ5i54jO6JEjIerHF2iVTKBn+kC0/9wPPdKTMMn0vEDpmCaqq5dRoPTN6sjfJbUdzUjgtCdh0pPK&#10;YOEyKKufo/sX2ZDs3hidP4Fmw3MEIoLKa0jChKc1HhiUHhsHtSY9dU2v34thESZbh3iphIpCoVAo&#10;/mmUOFEoFIp/kkcP8N2kUeidNz3qJrUjPEM8EiFxSHi4kTARZDa9e5cfGadHH5PCY1G6ZYyDziRM&#10;GqYQqJlcoM2n7po44W5fWvevLHZaF+j9hUD3zwU6paI8n7ihegIbKr6XCCNaNcWjK5f0Cr083IrC&#10;psSJQqFQKP5plDhRKBSK18BPfwAnbgCnHgJXaJsW2tD5a3eB2ZPnoX7hoghL/xnCsyRFp4wBJDzs&#10;JERYnDgESt+0vmT+ZFGtKVKgcKtKGxIndUmc1PlIoF0Gf02wcBexHmlImKQR6EnWIx0tSaR0oWM7&#10;Z3kPDTOkR8XsBdC+dXfs+vEnyI5oPHnwT1TBS7eBkz8Dh8/cwdlrrrqoKRQKhULx76HEiUKhUEic&#10;k3Fxd6ZHePqUJYY1R365h7m7TqPLwt34otFYiETlIER+CN+yEIlrQKRtCZGnF0ShARAF+tN6H8Qt&#10;0hf5i7ZCUOFaKJk3FGXzFUfN3EXQIlsWEiyJ0esLgYj0NnTL4oOOWeKjR0YWK24kVATaf2FD2y/c&#10;SKyQAGEjMdItjSc6ZEiORlnTo1aOgqicqyhCswehWIEqyBXUHEnytoXI1AYiV3eqQwQte0OkbgGR&#10;rA5E/KoQcSpQnYtB2IIgPm2AnI2nIWLpD1i05zwu3Ncv1MhfdHtMrSeO8TdK2CgUCoXi9aDEiUKh&#10;UOjw8IrHj7n7klQpz88XfPjcfYT3WwDxURVy7HOQFYGwl4LwqwzhT+ZbHiKA9iWsB/FBM4gMXUgg&#10;kDjI3JMEQiREyBiIEsMgipNgKdYH8YL64POiHZCvSG2UyxeCalkLoFK2YNSgZfOsqdA5g6+jZSSd&#10;Da2ypCARkge18uZDtbxBKJe3JAmR6shKQiSwUDt4FO6B94oNQdKiI+FdmARTdjpfJhIln/eAeL81&#10;CagmVK/GVL/aEB5UV7eKVP/SZMXpGkhUBVSjNBJZcSohbZkITFl1FL/c1S9coVAoFIp/ASVOFAqF&#10;QoflyCPSJQ5xwhad60+A/nN34osyvcmR51YHcuzttSCShUOk6UxChCwriZCMJAbSkiBJT+vZ+pEI&#10;GQXvklPgU2oq/EpPQWCp8fBlkUIiQoSMgleJAXgvpDPSFm+NfEXbkLVDsUKNUSNXKJpm/hwdMqdA&#10;p8wfIyx7QRQtUI+ETCPkKNwcqQq2gl+utnSODhD5+pCRECkwGCI/iZIio6nsiXQOOk8eSstKdc5A&#10;9cpI+bL2hUjXDeKzTlRvqmcaWn7axnEd/s0hPBuQoOmCwuHzMWn98RjCTioUCoVC8XpR4kShUCh0&#10;uOVE67VkEWDx3M2/ULgxOf0iK1l6CL8Qcu4bk5PfHiJHT7gHDSNhMFQTIdI8QqfAHjoDbiVnahZQ&#10;eg4Sk/mWmgzPkuMhSowlIwERTMtiI+AePIpEBYkJbvXIEwG3At2RoWhn5CzUFhnyd0KcfNz6wt3E&#10;hkAUoryFKF+hcWQsQqZSOWT5KT0/CRNKs5VbjPdrbcRn9Tbj07qbkKDOZoiqGyGqfQ1RaQNEhfUQ&#10;1b+BqEHbVWm91Aqqx2KIXPPo2oaSUGlIIqU1Riw67ujtZkDN3qVQKBSKfwIlThQKhULnKZ7hCbvh&#10;FuJk1LzvIOKRIBG5INzLQaRqQUIigsQFOfGhJCjKToEoNxP2UlPhXXo67GVmQ1RcAK+KC+FXcQmt&#10;L4FHxaXwrbwc9mq0XZ1tKdmXZGtIMKwm+4qEAomFepsgGrKRmGi4g2wnRIM98CBL0GgvvOvvgai1&#10;C6LOXs3iNziIzxsdRMomh/F+0xP4uPFJvNf0DJK0OAP/lmcgWp2DaH0eos2FaGZrexF+rS8gUbuL&#10;8G1/Hu7hxyGaHqDz7SPhQuIlMwmf+G2Qqsw4bDp8W78TURjFiRp7olAoFIrXgRInCoVCoeMUJyYu&#10;/QlU6EBiwx5M4qQECZPWELlJmAQPhyhFDnzpiZo4sVWaQyJkNnwqzUUKEiDxqiyCW/VlJDhWka1B&#10;QN21+KjeOgSErYd7va+RNGw7Mjfcj3QkLD5rtg8pm+7Bpw2/xwcNdiOg8S7Ym5BIqH+YxMpREidH&#10;4N7wKBLSunedHyBqkoiosZ+EDS0rH4SocgSe9U468oadcFh92m54GqIZiZHwn0igXCahQiKl7U/w&#10;7PwbvDtch0erq/AOv6SJFe82p+HXhgRKyyNUDomiEosgMg6DT6FIjFrxg343ojAGaVTiRKFQKBSv&#10;AyVOFAqFQsfhYJNEMemTGWtIAHxYnYRJFoj3qpIw6QJtFq5Cg2ArPoKc+JEkUsZClJkAUWG6U6AE&#10;VFpIwiGqdcSj5lr4hn0DUXcrOf+7yPbBrf4P8Gt2HB5Nj8LW8kcSBmdha0tiod0ViE6/kt2AV49b&#10;SNbnFt4bcBdJhzxEyuGPkHrUM2QZD2Qa+wwZx/6F9GOAtGOf4osJD5F50hMUnQXknQpkmUjplC8l&#10;7f94JBC//xO493kIt35P4Nb3GWzdHsC9y5/w7Hobtg6/kEi5SAKGzt+IBEqljXSts7TWk8SFumLr&#10;keiR5Y2xT1Q3L4VCoVC8DpQ4USgUCh1XLSdD5m2B8C1B4iQ/xAc1IdK1AU8P7FF0BAIKj4B30Eh4&#10;Fx+HuKGT4FZ6EjzLTtfESWDlRdHEiXf1dUhYZys8w7bA1mgHfBt/h3jNvydRcgBu7U7C3u4ciYPz&#10;tLyGeN3/ROpIoMAUoNoCoMFqoN23QOcDQL+DVKejwPgTwFS2k8AUWk6i5eQzlH4MGHsEGPUDMHA/&#10;0GE3UHcHUOlrIHgp8AmJlTiRT2Hv+SdsPW7T8hbs3X6DrdNF2Nqfg0e7CwhoeQSJ628ncTIFwlYX&#10;Im1rbDz4m35HHLA4ka0nSpwoFAqF4nWgxIlC8Y4hncjXHfGby4sNsvsPLx8/fqxZbOoh88u8ZmfY&#10;vP0iZHnGrkiuxMnIhd9DBJQncRJE4qQhxCdN4ZmzOxIWikCcIoMgQkZDlJyozY7lUXoivMtM0ltQ&#10;5pA4WQhbjWWw1VwFW+2v4FZzI7zqb4WdhImt8W7YmuyHrcURuLc6De8OV2DvcB22ziQWut+H14An&#10;eH8iUPwroCYLExIa408B404D0y4A868Ai9iuAQt/AWZdJaFCNvEyMJxEyoAfgZ6HgU57gTY7gdrf&#10;ACWXA3lmAUkHPUPcvo+RuN8j+Pe4hQ96/4FE3a8jTrufEDf8JERjuubKGyCyToVwqw+RvjHWHKaC&#10;Daio8QqFQqF43ShxolC8Q7ysA/9P4KoOUiyYBYtMN26bj5dp7CzHViRZweLk0TMSTtpUwlFMX72f&#10;REk1EifZIeJXh/i8Jex5e2viJKDIALgFD4Hg7l3FR0IEjyGRMs7ZgqIJlIrcvStqALxnra/gX38L&#10;bHV3QITtgmfj/fBtdhi2liQKwi/Cs/0viNvzLj4dBRSdD5RdC9TZQQJjD9D/B2DoMWD0SRIiJFBm&#10;/QTMJM0w4xIw6SIw9iww5gQw6CjQ4xAJk++BJpuBClRGqaVA9ilA3MGP4N39Dnw6/wHfrjdh63AV&#10;otUFuDU7BfcmhyCa7IWouwmi6CyIVP0hvKogMKgdvjv7fMuJ1bNUKBQKheLvosSJQqHQmD59OpIl&#10;S0YOuECWLFlw8OBBfQ+wbds2fc3Bhg0btHxsCxYs0FOjYxYVRmISGOZ9rvLK7kTsIPO2K1avXu2s&#10;6zfffKOnWiPFydMn0c939T5Qut1kCPdCVE5hiE9awJazlyMCfP6+EAX6QRQeqHXz8gmSImWsI84I&#10;iRRb6elwK8uzd0mhIrt6rYOouZmEgEOkiEYHSBgchWCR0vY8PDr+jAASD0n638NHgx4j9bDHyDWZ&#10;BMbkZyhEoqXCChItq4CatKyxHKhF4iNsGW3TvtIzgfxT/kLW0Y+QdtBdJOxzE349biBxl9/h1f43&#10;xwD5lpcgWpyDaHqCzn0Qov5uiFrbqI50z0qQMMkwgIRJTYgkNdB54ib9bkQhnwEjn4lCoVAoFK+C&#10;EicKhQJt27Z1OvBGK1SoEGrUqIGQkBA9JzQxYsyzceNGfU90pLNqJVDkPqOZ81hhFCVGXImTrl27&#10;Rqvr9u3b9T3WOLt1mRpfHpMNmbWJnPRiVE5GiIAyEJ+HI26BAfAr2BeeBXtrLSg+RSMRr3Ak/IKG&#10;OAbKy5aUEmO17l7+ptYUnlrYpzKLlLXwrrERgbW2wBZGQqXxLviEH0TC9ieQrP1ZfNTxKuJ2uqYJ&#10;lfi9byFZ31v4cMAtpIy8gyxD7yHrkDtIPfgWPh58G9kj7yHzwDv4bMBtpI24hbR9fkeKLr/Cj8qw&#10;keDxanMG7uGnSJQcg2ezw0jY7BD8G++BW9gW+LHVWAf3CiSeCo+n621G15sPKXK2wJJNPzpuhgHj&#10;s1DiRKFQKBSvAyVOFIp3CKsuT9Jxnzdvnp7iYNWqVc59bEamTJniTN+3b5+eGh0pOswOrFFYyPrI&#10;PHK/dHTZjMJDrhvTjNy+/XwsjoiICGddjx49qqdaI89PFaOt5+/VsCXfIUUJEjyJq5HjHgZ7ngjY&#10;CvfXxEmiwgPgXygCHgUjogkUaSKYxQoJlVLjnEKF46G4lXUIFa+KS+BXfglESRJ/FZZBVFsBUWs1&#10;2TrYan4DUXUzRCVerqf9ayHKkpX7io5lo3yaUVol2q60DqLy1xDl10BU4fUNjqCLtUhg1d0Kj7pb&#10;4FN3EwLqboRvTXrOVZfCxjOLlZoJUWwCRJZ+EPHrQsQph2zVBmH9/uizdDHmLl3ymSkUCoVC8Soo&#10;caJQvEOYxUloaKjmtBctWlRPic79+/edjr2RP//805l+6NAhPfV5rMTQi/g7xzAHDhzAZ599Fq07&#10;GnPx4kVnXX/7LfqYCTMseR6xQOFuXc+s6/H1j4+QNWwyRLIwiNStIHJ0ga1QL3gXJoc+Vw9HFy/N&#10;+kMUHASPQoPhS2JFFBwIj+BI2IvROsdHKUZWdBREEBtHiCcrOQE2jixfZhoJCxIK3MpSeipE6CQ6&#10;ZjxEyHTYQkjMFJsF95B5jjEhRShf0Rl07Hx4ll1M+2g7mLZLkAVROUWojODZJIwobyjtYwESQulB&#10;4+g4OmcBqkeugWR9ITJ2csxElropxAd1ULDtXDwvSxQKhUKh+OdQ4kSheIdJmzat5rR36dJFT3me&#10;3Llza3mM3L171+nwnz9/Xk/9/zJhwgStPjdv3tRTHJw9e9ZZ1xs3buipL4KEyV8kVVzopNYjNkGk&#10;Jyc+FYmTbN0hCvWHW1ESHQUGOIQJj0PRjNZJoIgC5PwXGgR70GCIfBEQeUm45I+gYwZpZg8aCFuR&#10;AZqJgg5RIwoMobyUPzelccBHOl4UHgr34nSdRUmoFGSbSKJjGuKXn6+ZdxkSICVIzGjig/IVJPHB&#10;3bMov3ZcQRIi2fqQoKJ65aTz5KJytfLJ8pDl6E3X1Q4iBQmvjxuizuAN+hUrFAqFQvHvoMSJQvEO&#10;89FHHzkdd1dwi0SOHDn0LQe//vqr8zgWKv9veNyLq+v45ZdfnPt4/EtskF3KrMTJFUpuM2IjAlh8&#10;ZOkBUWSw1iLiXXQIvAsP00QEb5vNvdhgeJM4iVtINxIyAYX60XH94FuoL+JRee65ulGZ7eCXuxds&#10;eaj83CR6cpCIyE6CIjuJoKwdIDKRIMrYmozXOztaOzJ0jLL0lC7X07WlJVlGEhyZ2kOkIUH1BS0z&#10;0nlYVGXrqQmguMVGwS90HLxKjHMIogx0XZ93RfF2X+JEdK33HM6ucAqFQqFQvAaUOFEo3mEGDRrk&#10;dNzZdu3ape+JzoMHD/Q1B3/88YfzGOmYent7O9MqVKigpVnRpw852no+aRMnTtT3Ridr1qzP5R07&#10;dqy+10HJkiWfy+Pn56ddG2Osq8SYt3HjxnpqFI//evZclHhm2beXkL3GWIjkNSCS1YPI2Rui2GiI&#10;4mPhETIOPiUn6TN06VZqPEQo5dfGmtAyhJYkBERJWi9JQiCUtovTsjCVUYjSC4+APWQ0AuhYDxIL&#10;PJDePWQyLadBBE+FKDoZbnQ+z0Ij4VGQjikwksQEHZdnBAkZ7p7FS0rPR+WGTEWCcnMQr9w8xC2/&#10;EIHll8Cz0hKIqosgKiyAKE/LaivJ1sKt1kb41tsMz/pb4RG2GV41v6LzzSWhNAS+VM/IZeef02la&#10;9zd9fJCrWdkUCoVCoXhZlDhRKN4hzOM5jN2zpB0/flzf6xqjw8/TDBcvXjxaGWxW0/auWbNG25cx&#10;Y8bnRMrJkyf1XA6qVq2qpX/88cfadMBp0qRx5r1y5YqeC2jXrp0znS1hwoRIly4dli9fru2/evWq&#10;c9/XX3+NwoULR8vPduHCBS2v5Ame4S/TmJNfnwAth34JkSoMIm4FiE+aO7pf8ZTBxUlMkCgJLDcV&#10;/mVnwK/MdM18S0+LZo6ZunhKYTmtMA9+n6+Zd8X5iFOe1kNmQZQlYVCG1sssQEDFFfAtvxy28iQk&#10;KpCVIVFRkvNRnmAqozitB88j0UPbRclK0P4ySyHKLYeovJpsLUSVDSRCvoaovgmi9g6IOt9ChH0H&#10;70a7kaTZQSRuekAzv8Z7IBp+B6+Gu6hudExmEj9pe6JE21U4Yhp8wkPflThRKBQKxetGiROFQoGA&#10;gIDnHHYew+EKozhh8WBsWeEuYHKfkVmzyOmmtM2bN+spDoxdsuRsW+3bt7cso3Tp0lqam5ubnuLg&#10;+vXrlvkZFjJy3yeffKI505JUqVJp6RzX5UXM+uoHiE8rU/70EIloma0LiYGhJBJGw1ZmEjzJfMpO&#10;hq3iDNgqsfCYA9/KC5Gs2lLErbocnjWWwa36MthqrIJ/za/wQYNNSNhoC+I22OyYwpfMo+5WeNff&#10;jRThR5Co2Q/waXoIojnbQQgSD0LbPg7BEdx52fQoLY9BtOLgjScgWlAab7O1pu02lN7+LETHSxAd&#10;LkO0I2v7k9Ns7a7A1vYy2UW4t7uAOB3OImGHU0jW9iTiNDlC17YCIg0JsA9bIbTNLPxs6MHHd1EK&#10;EtW1S6FQKBSvCyVOFIp3CHYijc65kU2bNjmdeKNZxQYxigHzDFjHjpFjrO8zItP4WObhw4faUg5k&#10;Z/viiy+0tKVLl2rbKVOm1LYlffv21dJtNpue4uDIEXKk9TLMcIuM3CfPKRk/frzL48yEj2YRVYAs&#10;qzZYXBu4zrNucSyTEmPhWXo8/MpMhUfp2c7pgUXFJVosE7+qq0mUrNWCLvrW2oJ4dbbBvd4O2Ot/&#10;C3uTPfBqcgB+zQ7D3vIo/FufRfy2lzTBINqQtSMhoQmLC/Dsfg0efe7CP+Iekg58iLiRDxEw6D6S&#10;RD5AyuGPkHbUX8g/HpplHgN8Qtuf0TLZ8L/gEfkMtgFP4d7nIew970N0/5OWf8K9959w634bblqk&#10;+J+1SPGixRmIxiRuau8hAbYAwqcRRIbW2Hzgmn43HChxolAoFIrXjRInCoXCyZYtW5zOutHOnDmj&#10;53BgFCfm2bGMU/dKbt265Uz74IMP8P777yNOnDjPtdjwPgnHWeHjjHz44YdavsDAQD3Fwc6dO51l&#10;mDGKE3O3tmnTprk8zsgN0nOV+pBg8g6hvEEQnzSByN4NovDgqDgmJUiklJpgGQ2eW0tsNb6CqEEC&#10;p+Ym2Ott0YSJb9PvkaD5EXg2O47ANmeRsM05iPDzJESuQrS9BtH+Grx63IRvn1sIHHQbmcc/1SLE&#10;5574FCEzgDKzgArzgGoLHNHhm6wCmq4HwlZDixpfZSUQtIiEynQg4xSg4FyyOUCWCUDiQYBb70ew&#10;9XgA925/wqPLLdg7/wZbe0dLigjnyPEkNENWQiTuSGIsAocuRRcgUugqcaJQKBSK14USJwrFO0RM&#10;LSdGWBQYB7izGWflMsY/OXXqlJ7q4NKlS859koULyUmn7dh0nzLTunVr7digoCD4+vpq61w3IxwI&#10;0nxOyenTp537eJYxI1OnTnV5nJHzNx6iSPOxlK8IhD0U4rNmEDl5CuEBsAcPg1uwHhE+ZDTcSk+C&#10;Vznu2jWXxMkCssUkUFZqAoUjwYuaG0ickEAhcWJrvBvujQ/Cg0SAreUpiJZnYWt3CV6dryFx97tI&#10;NRjIO43EB4mORtuBTgeBkXS7hx0Hxp6m+l8CZl0FZpMtpEtbRDaX1mdeJuF1ERhHeTjvgMNAz31U&#10;xlagBAmW9FSmV+RT2Po+IHFyF7auf8DW5XddnJyHR7vT8G5Joq4Wib48MyACWtL19sT3Z6O3PBnF&#10;iQrAqFAoFIrXgRInCsU7Co/vWLZs2XOtIkYiIyOdzvunn36qp0IbAC3TuUuVEStxsn79+ufSXsSc&#10;OXO0/Ha7XU8BRowgAUBp/v7+eoqDvXv3uiyfp0KW+37//Xc91YE8h9Vx9x9HOeI8AXH40JUQ/txy&#10;UhQiRQOIvD3hHTzAEd+kSKRDnHAXr5BxmkDhAfHGCPC2Sktgr7aUBMqX8Ki5FoH1N8Gz/jaTQDkD&#10;EX4Zbu1vIG6PB8g8EgidB1RYDbTYCfQ+Cgw9CQwiG3cBWEBiZPF1EibXgCVkC6+QYDkPTD5LIoby&#10;DCBh0vMA0JmObbIFqPyVoyUlzXgg0UB6hj3vQJAo4RYa0Ya7kp2FR4ujiNf4AHwb7YaoSmIqB12T&#10;Xz2IDC2w9Yh1ty6FQqFQKF4XSpwoFO8Qxm5N165dQ548edC0aVM9xRrpvBtbK4wR4s3ihrflPgmP&#10;WzGnxYTV9L/MgAEDtLREiRLpKQ5i6tZlDMLIwsnIpEmTXB53+w/H4HzJkLk7SJwEU978EMnDILJ1&#10;gkeR/o6gi4UHauLEo+gI+ASNgFeJkUhQdiLilJlsmKVrDtwqzYd39YUkUpZDkEARdTfCxgKlyR6y&#10;/bA1I4HS4hICO99G/C73Yev+EMmGAcEkUCqudbSeNN0KNN5GgmMv1YnECregTCGhMoUewxQSJOPJ&#10;OL2PLkrCKX+N9UDB5UCWuUDaCbow6X4LotMN2Dr8Cre2F+HR6jSJo+N0/h/g3+x7JG+8Ex5VvoT4&#10;tCtdcwmIVHXxzYGo+8dvkhInCoVCoXjdxM5TUCgU/0nk9LwxUapUKS1PggQJ9JToUxCbpwC2GnPC&#10;okimcXlWcKtIaGioti67b82bR165AdlyEjduXD3FAc8AJss3c+LECee+n36KPh+uK3Fy//EDXLpw&#10;EY/u3tdTgC1HfkfiYj0obwGIOGXJaW8Ikbsn4hcaAN/CkRD5BkHkZKESEdXNK5i7eo2DR2mHUPEs&#10;PROi7EJ4VVwC/yrLtFYUR1cvEil1N5ORAArbBY9G+5Cg6REkCD8Ft9bn4NbmChJ0vonkPX6Hb69r&#10;SDDgJtINu48MI+4j76gnyD3iAfKOuIc8tJ1n5GNkH/YAmQf+icx97+CjXn8gSY+b+LTLDXzW/hri&#10;t74IrxZnkKzlaXzY6iQShh+GX9M9eL/ZHiRssA0+dTfBveZ6El0TSZCQMPGooF1zkfpDceOOfjMU&#10;CoVCofiHUOJEoXiH4QHo7Jjz2AtXSOd9xYoVekr0lhOzODl//rxznxFjPJLPP/9cT3VQr149Lf3e&#10;vXvatsxnDubIAonTzWNODh065DzGDMcwkfvMg/djGnPC12im38xdEKnDKD8JlETVHdMJ5+4Oz4K9&#10;EVBkANyCSKBoLSkGgcJdvYqPJaHCARg56OJ4Tax4lyFhVMHRoqIFRay0mITKUohqKxxWazXZOlon&#10;q7oBosY3EJVJhFX9ltZ3k6D5HqL+AYg6tKzF21S3miRu6nEcE7La31E+suq0Xpf2NdwH0Xg/LSl/&#10;gz2aCOJ8trpb6DgSI9XofFXpvGVmQ+SneqfpDOFVDiJxFVTsOg+XHI9GoVAoFIp/FCVOFIp3mNSp&#10;UzudcxljxAgHP7Ry3n/++WdnOgdhNHL06FHLY3jgvEyXFhYW5pyxy9hVyziLF3fxYsqXL+9MYxsz&#10;Zow22xZjLJsFB49BGTx4sLbv4MGDzn3mAJNDhw517osNP/70ELXaz4BI28Qx7iRTV23siWeBnkha&#10;uA8CCvVxTDFM5lUoQhMsHsGRTrMXi9SmH/YuMQIJS49CgtLjELfUOF2oTINXhdlIVHkZ4ldaBp/K&#10;3KqyhkTDGnjX2Ig4NTmAIokTFh21SFhUJ5FSdTuJGhItFTaS0X4OnFiDhEYt2q79NYkSSqtFVnMz&#10;3GpvgnsdSq9D+7lLGYuRanyOZSR6FkKU5qCOE0iYREDk6AHxMV2jZwg+LtwO63ec0O+AQqFQKBT/&#10;LEqcKBTvEOapdFOkSOF0zqXFjx8fyZIli5Z2505Uf561a8mxNexj43ghHEOkW7duz+0zihfjzFlG&#10;Mw62Z4yCQhqXzQP4jWnGyO48m5dxH3f1mj9/frQ0Ni6Dadu2bbR0Duy4aeMmbR/Dd8rVvGZT1/2E&#10;T6tOgUhFZWTtAq8ifZGIhIk/CRIpTrQWFGmFyIr1h0dQBOIVjtTMpwgJlWLDHFaUbRRE0EiIIiMg&#10;CpMVHQMROh4+pabCvfRUiHIkikrTOUuOhwjhqPSj6VjKT8e5lZqCpBVmwafMTEqnfCVoyZHmQ2lZ&#10;krZL0bI0bZfhMiZT+kR4lZwMeyitB9F58g8nI6GWm+qZuQvEh80gEtZB2qYzcOORftEKhUKhUPwL&#10;KHGiULzD8GBxI9w9qmXLlmjQoAGmTJmip/4zcEwVDtgYEzwr2P8LHurtSpys2X8b6WpPg/iUxEme&#10;/vAsPgwJCkQiMD8JjkKDSZAMcIiS/H0dlq+Pw/KS5ad9+UjE5CUBw5aH8ulmo3RP3p+zN0QussIs&#10;dmhfPlrP05PEQw/HMhcbpeXsBZGd0rJ1J5FEwjAjLTNRelayTJSegbYz0pItM+frSsdQvuycj0RI&#10;ug6U3hXeufrAi8+ZlfNT+mdttGmSh238Rb9ihUKhUCj+HZQ4USgUCgse/2UtTc7dBur1WwGvfCQQ&#10;0ncm8TBIG0/iXXwcAouOJlEyEO6FIuEdxONNyIoNJSPBUpRtCBnlJ3Mjs3FaUKS2rokZFh4FSZCw&#10;UMhO6yw+WJywGMlI52IBko8EDVseEj25Sew4RQpZZl10ZKG8WToajLf5+E4kUGiZnfLkIKHCpgeT&#10;jBs6Gn48PqYw1TcXlV9yJBpO3IHoo3QUCoVCofhnUeJEoXiHkMHyYhOI0cjL5n+befr0LzyxuF7u&#10;5jV83vdIkLslRPyyEIlragIhfulx8AsdR0JkojbYXRv4HkLbpWnbYBz7xLPUJHL6aX/JsVo0eacV&#10;pzQWBflZeJDYyEtCg1tJcpGxCGEBkoMESmYSFpnak1DpQEtaz0hiIwOJjwy0zsIkJx2ffxSVQSIj&#10;L3cPo3qETHNY6HQ6L3fzmkXnJCs9z2HlF0Bw/JVqKyGqroK92mr41FhD5VAdM3ZFhobTsO5IVABO&#10;hUKhUCj+SZQ4USjeMVhoGONTuIpVYR6fYsa4PybxEttYGLIMXj565Bjo4KpbF5+b8/DSeG4+F5us&#10;m1wa0xgWaHy8PA/D5XCOx3hK9vz1jF+2ByKQgzBmhohLwuTzNlpLhkfIaPjwgPYyE+FefjL8y87Q&#10;I8TP0UxUnA3fyvPwfo1lCKy8iLaXaAEZ3aovg63Gl7BVWw6/qosRp+JceFWch4SVliIB5YlXcSkC&#10;K61E4kpfIlmlNfAstxKBFVfhveprNEtWbS2SVl+PRNXWI0HVjUhWczMShu2AqM/2HdlueDb8Hn5N&#10;9kE0P0j2A0SLI7C1PKqZPfwY3FodN9gJJG59Bh+0PAl7g/0kZkispCaRE9gO8cuPw4Gz0Wcv43sY&#10;22erUCgUCkVsUeJEoVAodJ6SKHlC/znaSaLgecwa91sB4cczhuWESF7P0cLBUwfrsUwECRRbxelk&#10;DmHCUwTbqiwi8cGzYa3UhIhntS/1WbjWQtTgmbXIOMZJvc3azFoedb+Gd92NcKN1z7qUVu9bx9S/&#10;9UkY1eMpg3dCVNsOUXUb7DxFcJWtEOW/IaO8FbY4phiufxiiwRE67ihE4x9JlJyFaHkeotVFiDaX&#10;Idr+pEWDF+0uwK3LZdg7XNAiw9vbnYOtzUnKf4gEzWH4N6Zy8tF1pOgCUXgIpm792XEzdKTYY1HH&#10;IvLJExaSSqwoFAqF4tVQ4kShUCh02NF++pTFSXTW7T0L3ywNSZikg4hfFTyjFY8T4VgmWhyTEtxN&#10;yyFQHLFLZmviRFRcSMJkqSZMOOCiZ62vEL/RVvjX3wovMnuDHbCF7YBv0++RrMUhBJAw4FYN//Dj&#10;+KDtecRpeRY+bS8iaacr8O9IoqLjVYj21yA6XENA9xvw6/IrEva8iQ/6/4n3Ix4gacSfSDDoDuIO&#10;uovAwQ+QaNBDxKV00e8eRJ/78CTz73sPXr3uwtbjNuw978Cnxx34dftdixSviZfwE/BrcQzxmx4j&#10;8UOiJ/d4iA/CkbXeKJy6Yd2SxfdNiROFQqFQvA6UOFEoFAodbjl5pP0bnRGLd0Ik4Ej5+SA+aeGY&#10;HStPb4gikY5AiyGjo8aVlJmmCRSfSnMd3bhInIjqK53iJG6DzfCqtwX2+t/C1ng3PBvvh2+zwyRK&#10;jsEWfgb2dpdha38Vti434EkiIunAR0g/Bsg1HSi7DKizAaj1NdBsG9B6O9B+J9D1e6DLAaDXD0C/&#10;w0C7PUBLSm9GVmsTUO4roNRaIGQVUGgBkJLKs0c8hXufx7B1ewCvLndI5NyFf7ebcO9wCfHbnEWC&#10;ZscdQR1zTYTwDoM9c1ts/SF664lEiROFQqFQvC6UOFEoFAqdZ+RcP6L/zOJk8OztEL4lSJwUhEhR&#10;FyJje4i8JE70SPCixEh4lh6vjT3RBEpZR+R3n0oLEK/KIth5wDmJEw5+6BH2DbzCtmrixLvpPvi3&#10;OIq4bU8heYeL8Gp/AaLNRYh2P0N0/gNx+jxAThIl5UlYNNgBdNhNddlPYukQMPFHYPJpWp6lJdns&#10;c8CsC8C0i8DYk8BI2j+CLILy8nHN6XjSRMi1AkgwAfCJBNz7P4Nn34fw73ELH/T+A/E7/wy/1hcQ&#10;0Ow0vBodhaixBSL7eIg4zWDL3AEbvrcWJw74rilxolAoFIpXQ4kThUKh0HElTiYsOwCRqCKJk9wQ&#10;SWtBkKPOEd/deMxJgf7a1ME+2tTBI7XxJyxQfEtPI5EyUxMoSaosRkDlpSRSljvGm9TcCFF3K0TY&#10;Lng1OQC/5scQ2OYsknT6Ce5dr8Gt2+9w730f740ASi4BGm4FOu4DBpLYmHqexAgJkNlXgcXXgZW3&#10;gOW/A8tuOpaLfiOR8hOJFhYpJFbGk2gZdBTosgeo9Q3wyUz6wz/4AUTPOxBdfodo/xsJoitwa3te&#10;E0e2Vqfh0+wHJGy8D/bqGyDSRUC4V4fIEI51uy7pd8QKJU4UCoVC8eoocaJQKBQ62oD4Z+Rgm9TJ&#10;hn0/IWFBjiifDSJOeYgvWsK96AB4FOmviROOE8ItKFoXLxYoPJ1wibGaSPEuPR1uZR2tKAGVFkJU&#10;XAohB8XzYPi6m2EL+w4+TfbDv/EhiCYn4dHiPLxb/QzR8QYCe/+OTGOeItdUIP80IB8tSy0Aaqwk&#10;sbEGqLceaL4RaLoBqL8WKEtipjjtD54D5JoEpB3zF5IMfYp4gx4jXsR9iD4kSjrfdIiSVlchWlyA&#10;aHoK7o2Pwb3RQdjq76L6kSgJmgORdzSJsaYQPuUQ3GQCfr2v3xBLlDhRKBQKxaujxIlCoVDoPCP/&#10;WhsPb/Kxrz4gMdBtFoRbERIoBSCS1CSBEg6Rszs8C/ZHQJEBmjixBw+jZSREMTKexcsgUhwtKY7u&#10;XjYSKTyVsNbVSxcpPEOXR92t8ArbhTjNfoBfy2NIEH4KAW3PIn6ni4jf7Sck6XkNou9NeEb8gY+G&#10;3EP6YfeRasR9ZBj5GHnGA+nHPKPtB/hw6J9IMfAOEkXcgnefm/DveQOi23V4dfkVKTpdQ7L2l+HX&#10;7jR8W/8Iz2aH4dP4AGyN90DU3w7vOhuQtOYqJChD4iRlG7reQhCJyqLnpDUupYcac6JQKBSK14US&#10;JwqFQiHhH/9ZnDyhFUNcFGbNgV/hm4tbT7JD+JWFeK8eRLo2cMvXB/ELDYBvYRIkBQbo41BYnBha&#10;UgxBGaMGzc8kobLAMaOX1prCQRDJKiyHR8218K73DUTDHWQ74dbge3g03A/R+CBEgx8g6u4jIbEP&#10;3jy7F6fVP+BIa3AIotERx7IepbM1pHU6xpOWXo0Ow7fRIXg3orIa7aZ92yHCvoao9RWJpDUQ1VZA&#10;lCMRlovq/35rutZQCO9gFGk2EZdIoFmhphJWKBQKxetEiROFQqHQ0VpOnj4jjfIIj8nMXLkFNBlM&#10;jvynJEziVoRIQw585i5wz98XCQtFaCIlHokUo/kXidRbUwZDFB1ERstiw2hJVmyUFi1etqx4lZoG&#10;mxbBfS6JhLlwLzcPcSssgUf5pfCushwBVVeRwFlMRmImdBEJn/lUxjyIEsvgV3EjRPl1JG5IZFRc&#10;DVGFxQYZR3uvwqJnGWzllyEOiZ/ACkuRkESRX4U5dK4p8AseD4+CwyHyDITI0h0iBV2fTxm6vhaI&#10;nPqdfvUx42g9eX4a5ncNvgcs1vh+cJBKXnJMmCtXruDIkSM4d+4cHjx4gD///BNnz57F4cOHceLE&#10;CW07NhjLZ/gcxm2JPLdcGtPM64wxv7k8c17Gqizz0syZM2fQu3dvZMuWDfHixUOXLl2wd+9e1K1b&#10;FyVKlMDRo0f1nNACpLZp0waZMmXC4sWL9VQH5nNb3Q9zmrk+xuOs9kvM+4zbMR2nePfg94k/6/L9&#10;Mwb+VbwcSpwoFArFc/xFAuUp/ff8l8v203dRrvNMcuJbkvMe7pi5K0c3eOXrh8C8PAalX3Qj4aJZ&#10;vj4QBftpA+ntWrcvEgNsxdhG0zpZyFiIoHG0PplEyxTNPEtOhS1kOokRsrIkXLjVpfRU2kd5QqfA&#10;Xnom4pefj3jlF2nG64kqzEPiivORpOJcEiMsdiY5Wm64W1n52bBTGd5Utj10Ap1vBNWP6pOXhFM+&#10;Ek7pO0J8WBsiazPU6r0EVzgCpSJWsHAwO7IMp2/cuBHt27dHnTp1tGWDBg1QqlQptGrVSnO+b9y4&#10;oeWNCbNjbDyf3DY73Ly8f/++ts8M75P5zZjLNyLLNmI8n9UxnDZs2DA0adIENpsNQgjN4seP71wf&#10;NGiQnhto3Zpb7hzpfK+McFmuzm/EmGaun9U+4zov5fUb90vMx7i6j4p3BylK2JQweTWUOFEoFAoD&#10;7F+QrxEjv5GNWH8VGZvPhygSQc49iZBC5NwHDdWX5OTn53QSJYVoX3AEvIIitNYVo/myeMndi4QB&#10;iZo8LGToGK1VhcoJGqLFUdHKK0zllRgJoXUT47EsLGgoX34WFGTFR8MvdBzcSoyhY2l/ATouF5WV&#10;ewCVS2XnI9PqYzLuhsbG63mormnbkeBqic9bzsWifTGOflfEgJUzy2zdutXpcLN9+OGHWstBbFtN&#10;zPA52IE2OkLy3Lw07zNjdrCtxAhvcxnGc5mPMx4jyzHCadxa8tlnnznrM2UKiW/Dvfj000+1ViRJ&#10;w4Yc9NSxLzIyUk99Hnk+acZ6Ga9d1t+433gcw/tc3S95vNwvj5flKRSMUZjwuuLvocSJQqFQ6LAm&#10;eUS+hjYonu3Z847KH2RjvzyGgi3mwbcUCQSOd8JiohRHiWcbTUYCIXSENkCeW0o8gwfBlwSKNO/g&#10;AXAvNjiaaRHnyexBAzWzFSHRwFaIhUUfEhh0nrwkZIzrOXrBnp1ETVZKy0rbuSg9N62z0MhL6SxK&#10;8tI2HyONtzmdjYWPs/WGZxkbRfUeg8T15qNu5LdYvU81m7ws7LSyU+LKae3Xj56L7nSfPn1aT409&#10;MTnQRjjP33Gcuf6xgctnMzrpvG5Vt7Fj6XNB11u5cmU9JQpXdeRuXfI+TZ06VU+NwlhPXjeeX9o/&#10;DZ/TeO2urkXxbqBaTV4fSpwoFAqFzrNnT8nJeEQrtOHCR5ux8SwyVCanPn1bcvRJPASTU19yjC5M&#10;xpGN19fJQrm7Fjn+zi5cPM5EbxmRrSOyhaQILQvrLS9sBQc6WjXyRTjOw6IjJwuSnhDZe0Bk6QyR&#10;uRMtu2rjXp4zTs/Ukaw9bXegbVrntNxUHs8iFsoD9CdDlJ1JNofWZ0EUn051mErnnUD1GY3gTl9i&#10;6zn9whWxhh1V46/sRubOnet0unmsyX8F6ZxbOeg8zoSvt127dnpK7JD3adasWXqKNf9vZ1A5owrG&#10;3Gqi3ou/jxInCoVCoUPuFZ7wv+Rf/WXyse6SdR61FiJFZQhbMESy+hDpyNln4VBmHGwVJ8O9/HT4&#10;lZkOz9I8LoRtimOsh7RS5PSzlZwAe6mpWgwU91KzYC8z2zFzV4X5UVZ+njYoXpQlK0PbPEi+9FzY&#10;KvPsXmyLKQ8ty9FxZSgv7RPBJDSKkMAImkHih9aDqdziJDxK0L4QylNmkWNWsMqrYK+5AT51N2nm&#10;WXcLRJ3NiFN3K+LX200CivKkI2GVsgvcyo7AmJXHHTdBESukOGEzM3s2PRPd6TZ2Y3rbkddsRdas&#10;WbXrZWH2Msj7NH/+fD3lzUReu2o5UTCqBeXVUeJEoVAodKQ44e5cfz2OcjRukM/VuA+JAHtecpay&#10;QCSqA5Gpm9a6YQsZAe9y4+DNLRElp8BWieOYkCCoyLYAviQm4lYhIVFxCYmCpbDV+JJsFWw8XXDY&#10;eiRovA0BDbfT+la419sBz3rb4FtvMwmGzbDV3QFRbye8Gu3VIrYHNDoA90ZHIRocg2h4FD7Nf0TS&#10;FieRpMUZzfxbnoFodc5hrc87rM0Fp3EUeJ925+Db/jz8OlyAf8eLiNPpkmZxO1+AX5sTEE2o/LAj&#10;JIq+gcg+GSJeOMQnzdBr4tfRGpPMX7zsmLlyTt8V+PrZKTE6qeb7NGcOvRe6033s2DE99eVYsmQJ&#10;ihYtCnd3d62czJkza2NXrOjTpw8+/vhjrF27VtvesGGDNlMWHxdTS8bx48dRrVo1reykSZMiICBA&#10;G9DOjjgP3ueZxmKC78GAAQOQPXt25/Wy5ciRAx06dMDt244ug3x/atWqpc3KtXv3bi1NIo/ZsWOH&#10;tj1ixAh4eHjAbrcjIiJCS3MF3+eMGTM6y6hevbq+J4rff/9dm5Qgb968+OOPP/Ddd98hRYoUSJcu&#10;nbPLHc+sxt3R4saNq52by0qdOjWmTZum7ZfIliPFu4tZkNy8eVNfU7wsSpwoFAqFDnfrevLk4XNO&#10;xveX7iFjlUhyTHKSQAmCSNMMIlsXEid9SJAM0Qape5eYjISVF8Gj9GwtIrx35cWIV20F3Gssd4iR&#10;Gmthq/UV3Op/A3sYWb0tmhjRBEjYLthIfNia7IdX80MIbPwD/Br9ALfGR+BD4iNRi7OI3+I8CZOT&#10;ENX2Q1Q/CFGTY5scgk/Lc/BsdhruTWhfYxYXtGxOIiWchckliA5XITpfg+j6G2ydb8Ct0y3aZvsD&#10;to43Idr+RnYVtnZXYGt/kews/MJPIVHTQxBl1tK1joKI2xCf1hyBE7/rN8QE3y/+Yn7XxQlj/AWd&#10;HVY2I+zUSofZOHUuE5tfWlevXq0NHucB5lWrVnWWxQ6z+b3t0aOHc39wcLDmcHt7ezvT2NghN8Pl&#10;sDBhEcDnqF+/vjM/b7Ng+eKLL/Dtt9/qRzgwn79FixbRzsXG5y9Tpgz27duH8+fPo3bt2s5948aN&#10;0490INNnzpypde2S29IOHTqk54wOi5ySJUuiePHiSJgwoTM/dy+TXL9+XauH3MfPJU+ePM7tiRMn&#10;avm+/PJLfPLJJyhYsCCCguizr+8vUKBAtGcbm2eneDeQfwvv3LmjpyheFiVOFArFGwU7OGYnhwfH&#10;8i+YRviPP5vZ+XsVnoHECR7SWnRHY+pSEgP+pcgpyQCRsBrEF+R05e2uDXbnyPBuIWMRp9xM+JSZ&#10;QcKEu2hxqwl3vZKtJY6WElvtr7Ro8CxMbPW2w9boWxIlu0lUkDBpcQi28B9hb8ei4iIJhivwaPcr&#10;ArrehG8fEhP9fodnv5tIPPg2UkTeRdoRd5F1zH3kGPcIxacBFWcBFWbSch5QdQVQegFQfC5QZDbw&#10;OflZfiMfw3PoQ/gOekBl/QnR80/YetyDnZbe3W/Dr9vvsHX4GZ5tz+OjTueQtv0pxKm/HSIniRNv&#10;ciDTN8dXB3/W74gDee/5eT21Cq3vAs7/usVMTGXKfVxfR10dS+P7w9ts/zRGcXLw4EE9NTpcJ6vr&#10;6Nmzp3ZcsmTJ9BQHTZs2dZbJDr+E44jIdLYhQ4ZoLSIcc4Xjish083X7+Pho6ZMnT9ZTHK0MMj87&#10;/CwkuLVBIu+n1T10c3PTjhs5cqSe4oCvk6cJluXybGZGZD3YGjdurAkabvnx9/d3ppsHy8+YMUNL&#10;Hz58uJ7iwFiOpFChQs50X19f7VgWZdx6wlM/c8sP7zO2cP36669aWoUKFfDwIf+tcKDEiULCf2v4&#10;feCl4u+hxIlCoXijMDs3/Oty3759tb76Rjgfm3Q0X4ez6+jW9XwZY5fuhUhUmZySAhCfkSNYOMIp&#10;TLSpfXma39BxECGTYCs9XWs5cUZ/17tyiepkJFDc630Nz/pb4d90Fz5o9QMCmh3UhIlXq+Pw73BO&#10;EyYe7X5GEhIMqQc9Re4ZQOXVQNgmoOEWoOv3QD/yaYeSvzTmFDCZfNGp54C5F4DptJx4Fhh3Goj8&#10;ERhAeQYcBnrsAzruAhpQGUFLHWIl/mAgTr+/kKDvUxInd+FLIsjW4Ve4tf0JiVudRfLGx6je2yDy&#10;TaVrbwWRuxu2HovedGJ07F9GnFjBZVg9v23btmndfj766CNtKlru2mNG1iMmZPnSePv/QUzihOvk&#10;ql7cjUoeZwXfG97HjruRIkWKaOn8S78ZWd66dev0FHqfSJDIdPPzyJ07t5bO0wCbick5Z2efj+MW&#10;EDP867I8HwsPIzJ96NChekoUoaGh2j5uiZFcvEiintJYOJhp1KiRszwOhCmRafPmkao3wd3heN+C&#10;BaT0DXz//fdai4rxWcm/QwqFEievjhInCoXijYYdFu5O0a1bNz0lCv4CkE5BbBzUF8Hi5NEzclyf&#10;Rncyhs/fDeEZQo5KXkf09HTtHTNh5egGUaC/Y7YtFiilxsGzzCT4lCUHr8L0qBYUEiii+koSJ6th&#10;I3HCLSf2+o5WE1vTg7CHH4d361MkTi7At+MviNvjNuw97yNpJFBiIVCXREnHQyQ0TlBdSHSMP0NC&#10;5CIw/2dg0XVgAWmG+Tcdy0W0XHgNmHkZmEBCZeRJYDCJlH4HqIxtQPW1QKY5gG/kX3Dr9UBrObF3&#10;u6UJE+7a5dH+MpK3u4iEDY9AlP8KIhuJLh9y7LK0w7emfl0vK044n9nhlWlWgoG3u3bt6nQg2cqW&#10;LavvjYKPfR3P/9/g74qTH374wXmcFcZuT0akOAkPD9dTHPA9k/lXrFihp0bNrGUuh5GtLYULF9ZT&#10;HPDnUD5DNjM8XoOP4zErZm7duuU8n7mbmEy3GhDPdZb7ZZyYVatWOdO4Wxa37kyfPl0TFzKdjYWF&#10;RKZdunRJT4lCdjnz8vLS6mkkJjGmeLdR4uTVUeJEoVC8MbBjZnQy2dEJCwvTHIQECRLgwAHysE28&#10;bnGiDYg3MXoZiRP3olSPrBDJammxQnwKDdaCI2qtJ8HDyEig8DqJFA8SKXHKTIYnR2QngeJdaRES&#10;V1kO/yrLHC0opBC4e5eou1Ubb+LV5ADiNDkMj+Yn4d/5FyTofQcBfR4iJYmT7NOBSquBJiQsutDl&#10;jzwFDCMbR+JkOvlTc0mgzL7isAnnSYgcJztMTia3lpCv15KETaN1JHDI/ywzD8gx5i8k6X8bostv&#10;EO2vauNS7G3OwbPdGdhaHYdofhCiEV1vrS0QofMg3m9H150f4vM62PbDT/odcfA6xIkruMsQx8eQ&#10;LQLS+D0w/vIteV3vwD9NbLp18bWYkfFR2NG3ggffynKNv/TzuAtO45YDI3wOmX/ZsmV6KrBp0yZn&#10;+smTpGwN5MuXT0vnQe2usHoGsnvWwIED9ZQojPU2D+qX6VYtLjx+Ru7fuXOnlsaR9nn7888/x5Yt&#10;WzRbs2YNVq5cie3bt2tjVMyR+GUZriYUkPvZuDsbdy2zgt9rq+emePdQ4uTVUeJEoVC8sfCg1XLl&#10;yjmdAx5g+0/CvoWVj339L6BU69kQHtyVJAji48ZaAERRQI9FwpHejV299FYUnj7YrfQkp0gxdvVy&#10;iJR1JFI2k0jhWbl2ke0lsbIfoukJiJaXyX6GaPszAntdR+aht5FtxG2kGXEL6clyT3iIwlOfocDk&#10;p8g36S/N8k8Aco39C5lHPUWWoY/xceRDJB5wD/H73oXoyAPffyLxcQqiGTl2TclIDIkWx+DR9BB8&#10;Gv9AooTOX58EU2WqG09HnH0QRMI6dL110GsqqSMXOEQHfxG/HnHA4xs6deqE8uXLa+MAeN3oJBqd&#10;acnLChMeR/Dzz9HH0Pwb8C/58jqsBnS7cnDZ4eZj2NG3gp1uWe6iRYv0VGizenEad40zI/ObWyZk&#10;iwGPv5Dw+AqZX4oBI3z/XdWdWx74uMGDB+spUfzyyy8uy5XpLFLN8LOT++WUzDKGjBzM/iKMrTZW&#10;P3xIjIJSGo/bUSisUOLk1VHiRKFQvDHI7iESdlJ5Gk+eMtVms2m/2LpyCtgxetVfzvloZ4R4U1GR&#10;87+F8OUuMhkg4pSHyNbZIUry9dGWbkUi4BkUoYkUFig2HotSnKOujyGxMvY5oeJFIiWARIq92nIS&#10;KWu01hS3mhsRj8RB8mb74N/4ENybHIe95Rm4tz0Dv45nkLDTeRIZF+DV9QqS9v4VKfrexCcD7uDD&#10;iHv4YAAJkX734dP9d8Tr9Qe8ul2HaE8CpxMJkg607HARPm3OIVnL04jb8iTcmh6DX+PDSNj8MPwb&#10;fq9NWexWdzs8apFg4hgqBajOCXiwcjaIlHWwcOOLAgayYxq7+/+iZ8UzSPGzrlmzJi5fvhxt+l02&#10;o/PNvOyzZ0ebHU4eX/Hbb7/pqf8OcsA225EjR/TUF5M/f37tmMSJE+sp0TE6+TzoXSJnoKpRo4ae&#10;4uD+/fvO/NyyYOTevXvOfTyIngeqyymB+ZmY4fsvn4FVy5gsy0qcGEWGuVVCplu1nFy4cMG5X4pM&#10;fi94u2HDhtr2izCKE6tZy4wsXLjQmZetTp06+h4HqpuXQqLEyaujxIlCoXhjYXUGbKkAAP/0SURB&#10;VIeBZyjq37+/FnuAnYJWrVrpe18/jjEnTx3ixORrXLkLFK4zlOrAsROyQCSuAvFFOGx5+8CXI7oX&#10;YJHSC6IgCRS9y1e0QfPBw+FLYiUuCRXu9hVAYsX/uVaVBXCvtgQB1ZYiPrescAtGFe4CtgGi2lcQ&#10;FWi9wiayryn9G4iqmyFqkWiqzS0vJDDq7Cbj9e80seFJJmpvpfVtZLTkbmS1tztESN0tiBO2Cd61&#10;qNzqq+BdZRl8KpADlpeu8dO2EAH863lmspyo3XEWbj/Sb4SJKGHwesTJmTNnNGHy3nvvOafaPXXq&#10;lPbspbVp00ZLNyKFbWxEinGGKBa933zzjb7nn8c4NuRFEeK5dUfGJ2EBIY+7du2almaERbvcb0S2&#10;nJid6ZjECcNjVLil8quvvtKMx37F5IDzfefnaoWcvpg/x2aMAoG7YRmR6SwkzcjuZzzLlsQ4DsVV&#10;Ny0WMPyOMcbB+OZzM/v379fXooiM5CnFHcfwOCCFwowSJ6+OEicKheKN5O7du5g0aZJm/Mtoy5Yt&#10;nU6BcbpUSWwd05jQxAn9+4id5yfPl3WTfLO+s39EUPN5SFK4P0SaNhCZOjlESBB372JxQulSoLAV&#10;JOHC4qUYiZWgwYhXOBLePIC+2DCIomyjaJ0sdAy8QyYgTokJsIeOg0foeBI0EyBCpkGUIfHCEeJL&#10;zodPeXLAQmm98CQqexydczREfjZaz0/5i86AKE0io+QC+JRZDN+yS+BfdhHilV8E73LzaR85x1xm&#10;USq/GB1XdDgZ1ZPrn7MrREpy3D+tjwTF+6BkmxkYvSLmX/dfVpxwflfPih3VYsWKac+4ffv2eqoD&#10;DgIonz/HpzAjxcmL3oMxY8Y4y5EWUzDC141RnEgn2Ypdu3YhV65cloO348ePr6dEwa0SvM84VS7D&#10;AQY5nbvIGeHnIMtbunSpnuogZ86clgLQFXzvXQkTRnbr6tWrl54ShZyal42vWWLsRmaeLpjhe8P7&#10;eEyJEY7BIo/jViojHHySW5IkxhYi8zTGPH15+vTp0bx5cz0lCnmMsaWHrz+me6B4d1Di5NVR4kSh&#10;eIeQjqFcl04cr/MfUrnvTYCnTu3cuTOWL1+ubXOMBOkUmKcVZl5VmDCOAfF8D8j+ovJc/FC8+9R9&#10;5G40mRz5JhAZO5FzP8ghUIqS6GBBIseh5O/rsHwkWvJ2g1v+3po48Ss8GN4kVOJSXjZv2vYLHoF4&#10;wSwWyHkOomstMoJsODxLjkHcUuPgV2oirU8l4TIDtpDpmokSJDKC2WaQ0JgO91KzkbjifCQjEfJB&#10;6bn4qPQMJCk1FR4l6NiQSfANnoSExSYiSTCVF0TCKE9vql8fiNy94ZWT1tO2h3i/ES1boXyXRdj7&#10;Y1QcCyNGASDfndjef/kO8tIMx5aQz/jrr7/WUx1wkEG5j2egssL4TruCuzfJcqQZx1YY4bJkPV3V&#10;2YjMw8fxulVLg1Fkc3c1K/jdDwwM1PIYuxsZ626O0C7TjQ4+wxMIcDrPeGfE2HJi/DwZZwVjIcXj&#10;YrgFh8dk8NgO/tEgJqzukSzPaopfY7cuYwsOd7eT6RwA0Qh3W5P7+DqMGANPsnGrCweulDFNjN3b&#10;uAVK5jNOpyyRARyN8VwYeYyrCQ0U7y78t1CKE8XfR4kTheIdhB2Il3Eo/x/wtKLshMpfRo3dP5In&#10;T/7cH3++lle9Hj6apQnfH6MDbkXDITsgPqgPkb6d3kriEChOkaINlh8Id9oXn/YlLBQBXxYsuXvC&#10;nq+vowWFW1XyUBpbvv4QhWk7dwRELhIMLBZy07IwCR1uaSEBIwrQvhzkfGUgQZS1OwkL2ubj8rDR&#10;+XKREMraEyILWXbKx5alM6V1cVi2rpSP8uTVz8fHa2UMgEfh4fAvNoSup5UW/T7iy8v6lT6P8d68&#10;rneJHV/+ZZufr3naW4YjnMvn7+fn95zDyHAd5LOzcpLljFfSPDw8tO6CGTJkeK71gHFVjivk+c3w&#10;L/Ts6CdJkiTa+WNj5lZCY7cibk2SLQhsxkHdP/30k3af5D62Dh06aA45txIY09mM43hkF8qYzDwO&#10;hK/b+Jnke8HCIE6cONGO49nGpCjj+hpbxNiMUdz37NkTbR9PCsCtRrzO7wO/d1bIYJVm4+cv4dYY&#10;8/7WrVtHK9O4j2c949Y8uc3PwQi3tLzqZ0DxdiNFiVwq/j5KnCgU7xDsQPAfTmnyy1Smv0lfrtz9&#10;JmPGjNG6W/CMQ9I5sAoE96rwfXDcA/5isXZKp68/iQod5sOWoyPEF20gCpIoCBmljSeJz12xSo11&#10;mlfpcUhaegLeCxmvWdziox3dudh4+uFSIyBKDqfjyYLI6QwicVJ0qMOCSCiwKJHCJP8g2POwmCAH&#10;m1tmdFEh8tIxBSJhCxkLe9GRJF5of3YSIJyXu5OxBQ2FX+g42IrR+bgsNi6X0kWJcXALmQLf0rO0&#10;VhdRjJy2HCNgLzUJ9SO3YeOh6PEdzETds9jB+dmMXL16FZ9++qn2XHn54MEDfU8U7FjLZ89m7obD&#10;sJhgs3IMRo0aFe34999/X2sR4Oly06ZNq01ZLMe4GOFr4zL582GutyvkMWwSrpMrh0WWz9cd23Nw&#10;XA7+jLAA4MHhrxMOdMkxQyQ8Exi3qKxfv16LNyTvIU/da4avXV4nL/lHhdcBj73hYIwsWGILxz/h&#10;liSrMTovA7fisHjlWcN2796tp0bxpv3tVPx/4PeA33leSlP8PZQ4USjeMczOJG+zc/QmfbmyU8G/&#10;fnKwN47GLDF22ahevbqeGkVsHTtX8B3Q3EkuxsKP3HTgF2SvQ6IicXlHq0nm7hA5+8MjZBy8Qyc6&#10;xoiUmACP0hMRWGYSvGnJs3Q5rRTtN5idu2qVnkIChURNyBgSBiQeClL5BUlkFKD1fLTOA9TzkFDJ&#10;RSIoR3+IbCQ+svYho/UsJECykvjIQfsL0PH5SRQVpPMUoPLzU5mFab0EiY3idA620jMhqvBUxgth&#10;r7LIMStX2SUQZWhZbgns5RbDoyylh8yjMkm8FOyLGgPX4cfooSGiYX6f/g7G2BpNmzbVU6MzYAAJ&#10;MT0Pm3nGLoYdA1fvQL169aIdb2ydSZMmjZZm1XrC1xbb94rHSUhHVR7zqu/kvw13sxo0aJC+ZY0c&#10;tzNhwgQ9xQFftysB9jpwVfa/5QS6Elr8jN+256z451Hi5O+jxIlC8Y7BX6LSmeQv+zdNmDDc3aNk&#10;yZLa4F5j3bZt2xbNwZTjUV4XfCbnVMImP2jf+TtIHhxO500L4VPSMT4jfyTcSZj4kBAJKDsFycrP&#10;glvpaSRKpsOt7GzYys0moTKb1h2zcXEwRv9KS2mdBAGbjBxflazCMhIJCyn/IsSruBSBlVZSfkqv&#10;tpr2ryJR8SVEpRWOfCQkRBmyKqvhU3s9PHg2r+o8o9fXUVaDrN4WiPo74N3wOyRqtBsJGu2FX5N9&#10;jkCLZD5ND8Cv8T74kCWm9Y+aH0LKpj/AjWf4CpkNkb43RMqWKN9xIX55vjHjpbFyLo1djHi6XGNr&#10;gxH+Bdz47PkXfDOunFdjVyi2kJAQfY8D7s7D6SlTpnzOAZWfEXY0YuuAGsXJ24T8fH344Yd6ijXc&#10;5ZIj9bsKSMjX/2/9TXH1zP9t3tZnrnh98N8INvlO8o9sir+HEicKxTsGf4Gys2X1RfpvORQvgvvn&#10;J0uWLFr/c4mcfYiNI1a/Tsi9iJpK2MA9slrdZtA505PlhkjegMRJF4h8g8BTBIsiw+BTYhIS1yDx&#10;UWUePqy5BAmqLYFXzeXwrLEMbtWXwVbjS7I1sNXcCK/aXyNB423wqb8NHmHfwr3eDs38G+7ER20O&#10;I2nLI4jf7AjiNjmEwMY/wLsxiYlmJCZaHEeSFmeQqMVZJGh5Ad7Nz0I0PQm/1pfwcdufEL/NZUdw&#10;xWbn4Nv6ZyRr/wvidvoVcTrdQEDnm/Bqz1Hhr8HW+VcEdPsNqQfcRZLe1+He4QJ8259HYLuLSEpl&#10;xWl+3DElceEFEB/21VqHhi16flpVfode5Z3h7lz8nPlZ8vgPnjLYFTxuQ45JYeP3IDZwFyV5DFuK&#10;FCm0LlFGeGCz3B8WFqan/j34fkghw+vys2a8TzE51K4+l3yM1T4Jt9rwuAc+n1X5Mi2mMjh4ofFe&#10;8fTBRnj8C8+mxoPsubXLCJfL5zb+beEl1918TpmXMdaV1+W1MubjGKvyrNJcIfPxOXid75uEt2Ud&#10;uH68dAXnNV6rQsFIcWIUKYqXR4kThULxxsHdStgRtYoMzdORSufJzc3ttQbRk+KE/o/GwUv3kbYC&#10;D6bOD+FdSps+2J53oDaew6vESASUnwxRZpqjC5U5GnzFpRCVV8IREX4tRI0NECRQbHU3k5EACNsF&#10;W+N98Gy8H77NDsPW8hhEC47cTsKjxXkIFiAtSHA0+ZHWz9D6JbKLJELO0fZ5EhY/Q7Qja3MFovVl&#10;2DgKPIkSFiGiww2Izn9AdCTrcAu+3e4hsPufsHe5A89Ot+DW6XcSKtdh6/QzbB3o+DYXyE7BP/wY&#10;4nHrSsnlEGmGQaTqhPLdFuCXKD9Ogx2zmBy4FyGD5rHlzp1bT3UNCwuZn6d5jQ0y2rm00NBQfU8U&#10;169fdw7c5rEnZvg6Y+OEGp1Vvi9SpEiMTrR0gM3HmLd53Sovw+nSmZaOkDzGuG5OM5cj4bgfPP7G&#10;eL943FeBAgU0McgxRTw9PbXxP1xGbLGqkxGrNCOyzmxGh8+YLs14HnlvjOkSFiW8jzHm4XXz0ure&#10;GuF087NWvNsocfJqKHGiULxDmL88udn55s2b+tabAdeJIzwnTZpUm1rWzI4d5NAbnCf+Zfx1Qa4H&#10;nmidu6IzZdkeiLgkSjj4YvIaEHn7aNMBO4IsRpIoGQFb6Sl6F67Z0cVJ5aWw1VgFW62vSIysh6iz&#10;FrawTbA3/g6+Tb9HkhaHNVES2OpHJG51CqIliZE2F+FBgsOr800E9L6DD4Y8RrJhj5FzClByMdkS&#10;oMIyoNJKoOZqoC7dpnpfA9XWAjXWAbU2AHXW076vgCprgMorgPLLgaCFQPJRgNfAJ/Do+whuvR7A&#10;1uMubF3/IJFyE/bOv8HW/jJ8W53Hh81PIUmjwxD55kPEC4dPvm7YcvAX/Y68OsYuejxtrnlqXCtY&#10;WBifPTuUMdGkSZNo+XkWKm6BsYKnE5b5Xkd3wZgcWen0yv28bnSOY3J0ZV4rZ9qVgy2xSjful/B+&#10;HuNjnO2Lp3LmlhVunTHD+fncst68bVyPKc3V0pjXeF3ma5TnN65b3T+Z7qoOMk9M+1zdX2M+xbsL&#10;v1tSkBjXFS/Pf1Kc8Ash/wixyTT+wyKR6+YlY8wryzKvv+kY74HEeI2MMU9sr8t4D/iPMTuSMu1t&#10;uj//JHwfzPc6JszvmtX9/CfuLU/FOn78eG1shysHX14Ln5u/gF8H5i91PocRjuvAv4rzr7VWDivH&#10;Nfj444+dThP/kmuVz3gevga5jAnKrbWcmKqEcYsPQrhxpO0cEB82gX++CPgUGgz3QpHwCSJhwhHg&#10;SaB4lBqNOGUmO6O+O8eYVF4OW00SJbVJnNQkYVJvC+z1v4Wt8fewNT0Ee/hx2MJPwd7uIrw7/gq/&#10;bnfh3fUhUg0nh3wpiY1NQP3vgE4HgLHHSCydBGafAxb/BCwnvfAl2YZfgTXXgEVXgekXqc60f/Ap&#10;oA/l70zHtf6eBMs2IC8JlXjjANvARxA972utKO7cutL+N8TvdAVJO52HaEEiqQldMykbkXschFdd&#10;iM8b4cud0YMG8rOT74X5ucYEPy/jFLNWg9ut6NKli/MYNhaqrhgyZEi0vCx2Ywp6yOMoZN5XaT35&#10;J5H3V2LcNu9jOI0/u//veisUCsXL8J8WJ3KdHRI2qy9Mo2PEf8Ct8jCyzNftIP6/MH5Zvcy1me+t&#10;PC42x74L8D15kQPsCnmcfF+N99d4318X3GLCQQ65GwcHR7OaRtVITJ+Pl0GW46o8bi3hOCY84Jaj&#10;R1vBA5qNjqc5YB/D9yym81hBuS1bTiYs2QvhX4LOReLk/TCItK21eCWicATcgofo4mQkROhYbeYu&#10;o0DhFhRbpYXauBNRfTXca32tjTVhcWJvsocEyn4SKEfg0foMvDtchl+na0jQ4xY8u/2JVKOA6iuB&#10;MBIVbUlgRJwAJpHwGH+BBMjPwHwSJStukCghW/s7rZMtJltIt23GZWAU+eIsTrrSsS2/BUp9BeRY&#10;CGSeBnwwDPDp8wDe3e+SGPod9o6/wL/tZbzX7icEtCSB0pDESeV1EBnputxrQmRti69NLSfyHjN8&#10;n/kdNd5rV/eeo/7LZ8eDr2MSDUZkFHRpxulujXC9SpXilq6ovDwNdUxw1y4Z+JCNp89905Dvs1zn&#10;+y23rYhNHoVCoXjT+M+KE+47+3edRAnPOW/8Yn3V8v4tpCP7MvWVx8QGzmsu+2WOf9f45ZdftKk3&#10;eXahZcuW6anWGJ0IeZ/lfbW6768CO3YffPABsmXLhrp162qRq626s/B5uV5sVo7my8BlvOga2rVr&#10;B7vdHi1gmhljJHE2bv2x4mXrq13jEzrGdNiWHy4jQa7mdK50EL5lIFI2hMjSFiJPV4h8PSAKDYBf&#10;iVGIHzIWIniEJlDilp2siRTHzF1z4FNpAQJIpDhm6PoSouY62Hg2LX3ciWPMCbegnIOt7SWtW9cH&#10;ve+h0CQgaA4QusTRZSucW1DIeu8DIo8AI34Ehh8HhpEIGUj6sg+ldf+BxMz3QFMSNWF0TDl67bJN&#10;Br4Y9QzvR9yDX68/ILo4BsdrY1XCeSzLMXg0PaQNwveqv4tEFdWzAAmTpC1InJRDhsoDcfxa9Cm7&#10;jO8Er/O7ytsxvSvmAICbN2/W90TB74jVe2J+7p06ddL3RIdneTPmy5Mnj/ad8CKMQfb4M2GGPwtv&#10;Cnx/+X7zvZbIe2/EKp9CoVC8yfynx5xIZ07+cX4V5Bflq5bzb+HKkb19+3a0gF3yy5aXsbk2Wa7R&#10;ZPrbcm/+bVauXKm1TvAMN++9957W753FSky/zBodO+M9Nqa/KnJgOQ8+5y5eLJ6460vz5s3/sXEo&#10;7CDJ67GCZ2/i7lxcL/NMQWZSpUrldCTZ+J6aefn7xQ4c1e+v5x250Uv2QySoSOfKABG/GkTOLrAV&#10;4EjsneGVu7cW8d2XAxsGD4HglhQSKSJ4DESJsVrcE//SHPfEIVTkWBTnIPma5HTX3ewUKqLRPogG&#10;B8gOQzQ5AdH8FETr8xCdryCw/29IOeA6Pht8E+mH/IEvhjssE1lWfT0dpacefAsfRtxC6p6/I7AD&#10;iZDG57RZvEQ4d9siMdKcB907BIl3o72w1f8Wog7VoQ7VpdJiR1yV5CTCbCXhk74ZZm8gBWTClQhx&#10;lX769Gn4+/s7n5mr7oT8jlgdz93BjMdz65oZc7BFbpnh88YGzmc8lrsYvqnw/eH7JO81r0tTQkSh&#10;ULzN/GfFiXSiJTyjD09TydGA2QFifv/9d237xIkTOHLkiOagxYSxvDcZ87VL2NlLmDAhihQpoqdE&#10;Ib/UXhajA/G23J9/EisBMWfOHG3GmypVqjgH9HKLBQ84dTU4999ARlsfN26ctv3NN98gSZIkWtcW&#10;nsrXitfp9Fg5sBzfhAfe8ngEY/BFK8qVKxfNkXT1Kzrjyll+Dk2b0D/cemL6kXzb3kv4MFcrOlcW&#10;sjwkVKpCZOsMUWQAAoIj8V7xYfAlgSIKOSKwy+5eWpcvFirFSaiUGgc3EimOLl+z4V1xDuJVWQR7&#10;tajWFPd6m+EZtgWiIQmVxntIRPxAIuKoYxxIKxYVPGsXCZaWJ2BvdRYJ211EAra2F+DBLSCNjmrp&#10;vpTm0/4C4rdjUXIcoukxOu6oJkbiNT6AJM0Owp/Kd6Nz+df7Bt61voI7x1UpOQ8iz3CI97mliMfZ&#10;BCO47kgcunBXvxMvxtV7MnXqVO1ZSePnbUb+/bJ6XvwDCL8f8niO8m7G3J2LB7rHFh7PVLBgQeex&#10;5iCD/2/4nljdW07nuvMMVHzvXufnVKFQKP5t/nPihL/YrH7B5xaDrl27RvvSkubt7f1cWqtWrfQj&#10;o/OmO+BGYcLrzOXLl7XgZsbrMyOP+TvXJ8/DvOn359/m3Llz6N69uxaNWgZkGjhwoBbTQT6LZs2a&#10;ac8oJvi+vs57y0I9bty42vmNvw6zQOHpeTmdu7j8207OjBkztOlKOTI8R6qOCa6rvIds3DLFXeis&#10;iK044cvVsmkrz1/7aSq+TudlEB+SsHMnxz1FXcf4k5zdIfL1gSjQT7f+TpHimNFLH5ciW1OKjdZa&#10;VDhqPIsV39LTNPMqNQ220rMgKsyHKEciocIiiKorICqTcKm8lrZX0zF0/rKrSNx8RXnWQJRfR9u0&#10;T1o5Tqcl769K+7hlhsuotAzeVdcgoDqn0/HVvoR3lWXwrUjnKD8bInQS1XsIRPouEEnDILxISKes&#10;gfo9F+DHn2P37sV0n1esoDoYntewYcP0PVHw8S96VjVq1IhWjhHzmBRX3bn4bxafw/i3S2IcD8Nm&#10;bGn+f+OqzpxuFCds//ZnV6FQKF4X/8mWE/7jzQLFlTMnv3Tmz5+vp0TBv9Yav5iuXbum73l74C8q&#10;qy/3vn37Oq/LFVbHWcEDWHl2GzOv04H+L8AtEMWLF8eXX36ppzj46aefUKlSpWjvGrdkHD58WM/x&#10;PK/T2Vi4cKHzvDwQ2IhxTAC39JgD1r0qMTmfLVq00M7LszIZsXLIGG4FlHVlswrayO9kbN9rbjS5&#10;9+QvPALV0WJgvGTV/huo3GMZUtWaCpGXhEiOXlrME7egQQ5xUpDSaOlJy4SFIpzmVzACIv8A2AsM&#10;gk/hobAXiyShMsxhRYdCBJEVIQFTmKzgSFpnETORBM142k9iJoiETTAtS4yDCJlMy2kQxWdQGtWj&#10;GDnV0oJpX/EptJ/WWXSETqD18fAMoXUurxCVnZfOlY/ESF6qU16qc6ZuEKnDaRmOL+pOQPORG/Dt&#10;2dcT4Zj/XhifU7169fQ90TE+K35PrP6ejBxJdTeUdfeuo0WHJ0UwprvqzsXlxvQO8o8I3IIoy+Ex&#10;UG868l5J4+2/Ax/L351/93iFQqF4HbwzLSdG5JcOjwWwYvv27c48/EX4X8EY8OxV4a5APNOTImZ4&#10;UHeaNGlw6NAhPSWKLVu2PBfwrGbNmi9sMXgdGH9hNosT7mpWpkwZ5/7X/Rlw5RiyYyRjTVgFX7Si&#10;atWqznqy1alTR98TBZ+LLSaHVMJ7OYoDi5Mn4MHfpqiDOuy6LT/wB0L6fAWRqztE9h4kCgbDp2ik&#10;o2tXgQEOkWISKPELDdDGpvA0xCxSRJ6+jlm/8pG4CeoLt0J9EbdAfwQWHAS//APhViASnsHDEKcE&#10;CYkCfUhUUH4SEjyFcZJiY5Cg6AR4FiHhkXs4CZpR8Asd5zS3EiRkCtBxuehceUiE5CMBlF/WjSwf&#10;lZWfW3v0JV8Hi5Ns3VGp90Z8E0PYEX5Wxnsp7y0vrRzbuXPnRntO3L3LCuMz4nU+j5mZM2dGK0u+&#10;vzxmypjO3ShdYTyPlfAtUYJnZnOUw93E3gbk/WKTz4DX+fswtoJD5o9NXoVCofin+E+2nDD8hWP1&#10;xcbIL53Zs2frKc8ju7yw/Vd4XeJk7dq1WhkcKO9VkM9HCsrYCMs3hdjUlVtBWGxUrFhRm/nNFdzd&#10;xd3d3fls2Ng5iimGg0S+52ZHkesmnUWrzwFH4+bz8NgXLsMMH9e0aVNnfbgrjSvM548NVvXilriA&#10;gACtW1lsBzAbf0hgs9ls2LVrl743CnkvXlRPyoVHz+h6ntDak2d0b6ydtBEr96NM2zn4otpE2Ego&#10;iMIkAoqThRjGmXArCIkMDxIi/kUite5d3FJiKzYUtiKDHC0uuVkUkLDJ1xvuJG541i+Ri9Io3VaE&#10;1vOTwMmqi59ClD8/iZjcnSlPF4eY0IzEDZfDlrUTRJZ2ZB2jjNN4bExOKoPy+OTuC89cVG5ubsUh&#10;K0R14ZYbXuYkoZJ9AD6vtQRhQ/ZiycH7+hVHx3wf5fO0ur9ffUUCzvCMODCiK7gc+e66whiPhI1b&#10;yxo1ahQtjVv8YjM7lyu4pdNY3rp16/Q9UfDnxvhe8TK2cH6+TnmM8Xhe53v5os8Vd+NSKBSK/yLv&#10;tDiJKfAXD2CW+VzBU2AuWbJEc4Ziim7MXyLcjWbatGnYu3evltfVGAPuRsb14nJ//PFHPdUac19o&#10;HlcT0yxL3J8/pmvi7jvsSPB0nfv379dTozN58mRnGfzrOvdxtvqS5LpwWWzcauDKkZfPSDr7rvK9&#10;SZjrKt81syPBA94///xz7Z7FBu6DL++tNG51Wb16tZ7DNdK54XpwvWJyanbv3q058Vw+dzmLiQ4d&#10;OjjrkiVLFpfdHF3dAzPSkbOiZ09ysuk83JpkdvRk+bw0kz17dmcd2aziWZjLc4W8h67q+MOlu8hR&#10;m5x4tzx0roIQH7XSWiw8S0+BZ5lJ8Ck5gUTKWLLRZDy+ZHiUkQDwCBmNuKUnwK8U5TFayTFRFjoa&#10;nrT04XWOncLGZRWnJZdTlEQMdwEjwWMnUZSk6CgkChoF9/y0LycJmoIklooMg1fwKM28uS5F6XgW&#10;I1lJoGTtRoKmN4mn4bCVnAavCgvgW3kZRLWVEJXJis4kUUP5E9K1fdQELUZuxG39+o3E9CwlPLbJ&#10;OKbvk08+sZwEQt7z2JR55cqVaIPizcafmYsXL+q5o4jtOyAxvleFChXSU63hOvPn7kXnkH8v5XXK&#10;/Mb1F8ETbHz66afazHquJq5QKBSKt5l3Wpxs27ZNT3kemYfNCh6/wa0r8ePH1/Lw7EI8jsCKiAhy&#10;CiiPn5+fNmiX13kefitHix00jngtz82/XlvB3ar4i17SoEEDLT87nTzw34qYWk5YCPEXHjsSXEf+&#10;9docZ4KdAo4/IctgY0dw6NChz10LR2fm65X5OMifFfIZ8fFvgzBhzHWV75rZueA4CdwSYDU2xwru&#10;nmIUA9I4hsf69ev1XLGH62P1GeBYJrJsfm9igmdTMkbyZsfIFS9yKl8Et8TxOdgRNN5LXpdlW31m&#10;uPuOrB9bzpw59T3RiU39OIf1Xw0H7UduIKedu54Vh/gwHF4FR5Ez7xjn4RYyCV5lpmqD3EUojxPh&#10;cR5kvG0Y+M7TCXuUnu0091KznCZCp2ljQuw8ToTEjqBjRMgUEhK0DJoGe8gcJK44H77l5lA+OleB&#10;cRD5SNzko/PkpGUOEjT5JpG4WYDA8kvxXvU1miWstBK+ZZfAvewCiArzILR4KyRIKq+GqKlPYVxv&#10;N9l2iFpr6XrmQqQlEfZRBySsMBpztj4/7ig295P/ThmfDU9f/bKYnzk7+OYgnEZz9TfzZalevbqz&#10;TP57yLM6mnkZUWGGj5V/N+S61ftthH8QCwoKctaLu7L9P+F6899CaX/3XigUCoWRd1KcyF+NFy9e&#10;rKdEx9jfnh1yIzxYUu7j2YIY7r4j0zhmhBGe7pRnH5Ls2bPHmdfYeiIH4hunvUycOLEzr8QcwGzK&#10;lClOwWM2M9waY7XP2IdbIr+YEyVKpKc44MB9Mi87kRyrw+io8y+lvK9o0aJ6CpA+fXrnMT/88IOe&#10;6oCfkfxSNpbzpmJVT6t3ja+TxSO3Nlh16YrJseNffc3TobJxKww/75h49IhHTDhgR8HqM9CxY0dn&#10;mfPmzdNTXcOtJZkzZ3YeU6xYMW1q7r+LVb3412T5SzULWzPyflk5b+bPBJvVdfE5Y7rvGuxbUdW4&#10;S5eZ0fPpMxpAokSkgQisCpGpE0TePiQG+pNQIJFCYsJefoYmONzKzoat0lwtMrxv5YUkEJYiadUl&#10;8K+0lNKW6FMHr9TjnKzRjURBjQ3wqLkBgfU2auZfdyM8Of5J7W1k35Jw+I7ybYGoSlaZrrsqWS0S&#10;FjVoXzVaVt9J67sobQ/8Gh5C8hYnNEvR8iQCaelL9lHbc4jf6jT8w0/hkw4X8WnHS/i0/TkkasVT&#10;FB8iOwxb4yMkYui8WUgYJSKBEjocq/ZHf+bSEXX1npkDJvLkBVb3X35++HP1wuejw/FRjGVLc9X9&#10;kMvlesa2fIY/w8ayrYS8vHZ5L2IL1+Nljtu5c6dzHAzHSuIfsfgHLr6nPJ7n/wFfAz8zvg75/F72&#10;PigUCoUV76Q4iRcvnvMLh4N48SDaZMmSOdPYjILCCHexkXmMcFcZTmNHXLJv3z4tzRxpmAc8syN2&#10;69YtPcXRUsMtMWY+++wzbZ+xlYThNLaPPvpIT3HAzqvcZx6wbhyUakSmTZ8+XU9xINN5FhwjGTJk&#10;0NKtHGWeItfq3rFDK8szIp0FV8/qbYVbQPg+cNcuK+QXekxf5seOHUOuXLmc981oHHCQu865Qjpj&#10;VnC3F1lOTIEgjbDjYZyOmh0kfr/NWImH2GCcJY+7PpqR1yPfFzNmMZcpUyZ9z8vBt+wJCZOnpvdx&#10;74UHSFqEW7U+grAHQ6QNh2eRPvAqFgGfEsOQsNwk+HBLR9kpJD7maMKEAy2yEHGvsRy2GiRCapCw&#10;JxHiWesrxG+0FT71t8Gt/rdwa7IT9ia74dv0eyRofgSezY4hkITCZ+3PakIiefhpxGl5FqIVB1Ck&#10;ZbuLEK0vQLS9BNHhJ3h0/RX+fW5A9L2JOBG38cnA+0jS70/49LoD39534dfnT3iSiZ5k3e/A3uUW&#10;vDrfhi8tE/S4gyS9biNl3z+QtNfPsHe8CHv7qxAt6Vy16e9X6XUQ2em6vuiOqp0X4apFqBOrZ84x&#10;pPiHDeMz4Wm1zfxdZ3bTpk3Rymbjrl6uRLOr9+ZFmGfUs5rYQhLTZ84I5zM68rx0dRx/Pnncmjw/&#10;jxWT02VzSz0HdOUfwP4f40/kdci/ZUqcKBSK18U7KU6Mg4+5C4jRcZbGUYitYIeR93/xxRd6igMe&#10;d8LpPK++hEUIp3FLjRke/yGRrSktW7bUU6LgAcu8j82ITLMa1C/3mY/hX5Ot0n18fLQ0cyuRzMst&#10;Lka4+xenc4uLEe4CxOmlS5fWU6IwOsTcuiKRTgM/K35m/AX3tuDqHePWi8qVK2simMfcGJFf5LGF&#10;BaO5Kx1bypQp/9Yvplw3FhZcBndV4S4ysYW7dBnr0KNHD31P7GHnxcpRNJZtDoZqdOKsjmXkeBVp&#10;3BXt7wyI5tIf0emePYvucM/beBzis7pUNgm0RNUh0rTSZrji+CXaWJDi4yCCJ0KUnEaiZAbZHPhU&#10;WoD4VRfDrfoyEiWyhWStFg3eXm8LbHo0eFvjfbA1PQh7+DHYWp6ET6tLSNj6J3iHX4Fo8wvcyDw6&#10;/qaJkAS9bsCt268Q7UmcdL6MZINuI9XwP5F25D1kHvMQmcY8QsYxj5GK1pONeIC4Qx+RaLkDEfEA&#10;ov9DzWz9HsLe8z4JFRIrPe7BretduHe+SWWSKGlHgqfNOfi1OIVAbkWpSIIq22iIpC3xUbmBOHL1&#10;+VZAK4fUHNOEuya6go/nz73ZXD1rxjwRApur9zGm9+ZFmFtouOXYjBRnfA6rexETL8ofGRkZ7fzG&#10;Kcn5WP5bGxwc/Nqn+44tfM3GZ/ay169QKBRWvJPiRHbr4m4HVhgHQubNm1dPtYb/OC9dutQZVI+d&#10;UiPG7jCuuuQYg0NylzL+BZBbYPhXMY7Wzen58uXTczuQ+a2YOJGcJIv9y5aRkxTDcRIeVN+mTRtn&#10;XnPLCUeZ53Qe4G/EOD0tXwd3afr444+165Bd1LhrkrGbk3Qa3jZxIutq9Y5xiwILE440bdW6IY81&#10;XiuXE9MXuzmytjQWGFbB7FxhDFxobnVjuA5srj475lmM2Ok0diV7EVy2laMofx3mz54Vsk6uHECe&#10;3cvcvdEsDBmrcxvhvY+0exA934TFeyDcC1G5OR2BFzO2h+CYJTxQnQebc2ySkHHwKD0RccpM1saV&#10;uJUlwVVxITwqLoVvlahWk7gNNsOLxUnYDhImu+HZeD98mx2FX6szSNDuJ9jasUggAdL5D9hIPCQZ&#10;+ASFZgDBi+k+0SV12g503An02gf0PwgMIBt6FBhyhJzZw7T8gT6LB4AISu+zn/LvAsLpmIbfAKQ1&#10;kIc0bbpJQKKBf8Gt9yM6xwOHQOlI5+vwC53/IgKan8en4WcR2GgvRB569zzrQ6RriU2HrINcGuHx&#10;UcbnwEKR45yYkc/TDD9f/mzE9Kz69OkT7Rz8Y5HVQHvjuyLfoZeBWyTkjzFs3Gr8smUY4Wvi411d&#10;u8QYh4iNW0yOHz+u742CRT1fO/+9VigUiv8K76Q4kX/w16xZo6c8j7Ep3SoIF0fV5sHO7HhzUz/P&#10;msJ5rWZ1MXdvMJfHAec4/erVq3rKi5FlWcHlWO13NeZEwlHxeV///v2jdZvgPv1GUqRIoaWb41/I&#10;wdw8aPNlkF/WbxPy/bKqd/PmzbX7MHz4cD3FgdkZsRIpMTksLOqMgTTNxr+yvkgo8Lsn83OXFTN8&#10;PbIOXD8rjOOm2FhwxnbqXyt4IgDZQsjvkBmuDzuWMd0bxuywskB+WehMjqmEn0YXyZMX7ycHvSiV&#10;S+Lkg/pw5+l7CwzUIsALbj0pQeKk5DB4lByBuGUnOwWKb9l5SFhlRTRxEq/hFniHbTW0nByErekx&#10;TZzEb3MRtvYkUDrfhK37QyQeChRnUUIfwbYkPoaSjz/lEjCb/lQs+g1Y9Qew7ndgzXVaJ1tDWnjF&#10;TWDpNWDeZRK154DxJ4GBh4Bue4CwjUCuhUDysUD8Ac8get6Hvcsd+HW9Df/uJE7an4G91SG4tzgF&#10;v0Y/wKPGRsfMXe7VSJw0wpYDMf9Cz+PojLNzsfGPN1YYn2lsnq9k4EC674by2Yxj9YzIcl+mfDOd&#10;OnWKdi5jq7eEy+bPDp/nVeAfNowzRbLFFGeIf/zg1n/+Ecg8nk+hUCjeVv5z4sTo8LlyeOUf/Zhm&#10;HpJdlNiM40gY6fzzF4Lk6NGjWppV9wVucjfGTWEzBoCUDufLNM3Lcqzg7ixW+2MSJ61bt9bSjbPp&#10;yLzmqWzltZgHLvNkAJzuyhlxhXT05bN705H1ZczvGDvaPDaDuw6aW5wYV++kkZjy8PTR9evXdz4b&#10;o7EIjil2D2OMB8HrfxejeGfjGdtcwdcTk4PIwka2xpkHsktnz+xkWgknc7cz7kpo/jXd6jgjLE6o&#10;tvpWFDNWkThJXI7KzQKRqA7Epy3hk783RN5uEIX6aDFM2NyCh2ktKHJ2Ls+y07UuXqLyQogq9Pmr&#10;vFzr2uVWc6NBoOyBvdlh2MOPw9byDET4Zbi1v4G4PR4gw2ig5BKg/nYSlgeB3twyQmJjBImUWSRQ&#10;FpIgWUbiZOkNhy0hW0jb034GxlGe4T+SM8/H7QS67gAarAWC6BXJMQX4grRzkp4PtC5dtg4/w9b2&#10;MuztzkG0OIaApocRv+n3VHeqbyb6XHtVRKKCbbDzUMx/o4yts2zcCvzrr7/qe18dfpe4RdJ4Djbu&#10;2mSFfN9cvXtmrN4tcyuGq+CzxvdTfgexyXf4RefnbsDly5ePdi4eTxLT/ePyeUyjl5cXRo+ml8UE&#10;n5PvmfHzo1AoFG86/zlxwkgn15WTJ//wL1iwQE+xRubjMRmSgwcPOtONyPElBQoU0FOs4YG68ng5&#10;8FcOYuexAK5gR9f4pSnLsIIHTFrtdzUgnufL5zSzCJF5zS0nSZIk0dLNLQMcDI3TjffLDLc4GUVY&#10;TI74m4h8tyTmL3vZ/YodKCN8XGyuVeZ7UV6e+pmDO8pnZDYeiG81SDZr1qzOPOZuecyLHCgj5ojc&#10;3FIRU5wdV0yYMMFZhjk6vry/vOT7LusnnS0zPObLWKeYWketcCVOfqNHXqHtbCozJ1l+iNQtECd3&#10;TwQW7g+PIv0hCvZztKDIAIzBjm5e0UXKbHhVnIcEJFB89JYUUX1d1FS+Ybvg3vgg3Jsch3fLc/Aj&#10;keLR7lek6P4H8ox8hqBJf6EMabfSpP0rrQBabQDabgM6kvUm4dGZPqatNwPNNgK1VgJl5gMlppO4&#10;mQoUGPcMGYc+QMLeNyA6X4HoRNb2IuxtzsE9/JQmSDyaHoJ3wz0kmDYhbo21SFp+PkQuuiafGhCB&#10;FRA+5EvEJO2sxoEcOXJE3xs75HPlz4Hx753ELIqNZnWul3mfJebPNNeDZ8WS5+EuvDxDoxH5uTUf&#10;y+d/0WeZJ0YxBjyVxqIoNnBrC/9N5hZMq+5zDNfDKJQUCoXiTeY/KU6YmJw8+cd/0qRJesrz8EBk&#10;mY+7OUlk/2PzlJXcEsLpxqB2HN+iatWq+lYUPNMS5+XuCQwPRJfn4q5VZrjLGLfIGMdqyPxWyG5i&#10;/EVuhKdONh/Hs9u4Kkumb9hAXpCB5MmTa+kcv8WIccYlqy5DfI+4C4IxwKN8Pvy8jE7/m4qsp9V7&#10;xS1WMvK61XS4L3JSJPLdjQ3cxcrcDUQa/5o6duxYPadj5h/jfrODxbysM8flG8vkiSSMg3aNcNlW&#10;5fNnho/liSnMyPzSaZVLVxjHW7FZff5iQooTfgZmFu74CSIJC8IMEAmrQ3zQCCJdW3jki4BbgYGI&#10;VzgSPgUHapHcHa0o5NizSAnmYIp0n3ShIsejeFVcCL+KSyEq82B5R2uKb73NjqmD63xLgoU+T/X3&#10;k2j5AaLRcYgmP1L6AYjae2kfWT3a15C22RrQev19JDKOwqvzBYhmRyCaHqbjyBofo/WTdDwZTxHc&#10;mPI3P6yJkXi07ttoN2z16Xx16Lw1v4Iov5DEFgnGDCS44tSm682PTwp1wqELridPYKfY3H1V/n17&#10;GWJ6vubB4WbbsmWLntMaLjs2nyur88u/2dJ4Gl8zsnxpvP0i+G+7HK8ojVterYJISqzeTRnnytxl&#10;mCe8iO3fEoVCoXhT+M+Jk9g4ufJLgAOEuULmYTM2q7///vtaGk89bIRnTeF0dhQlspXFXB85qNjY&#10;v563pfGc9hKeHYwH8JsH2su8VtNzyi8787SX48ePdx4n4V/tZJpxFi3jHP/mX9i5Oxun8/StZtgh&#10;lscZuzXJSNFWAfL4y5PvUWye3ZuAK/HAv/rLe2MWdExsnQRZfmzz8/ORU06bjQe9y4Hh3FVRBviM&#10;qZXuZeBWMGNrIBsHRXzR2BcjUvCHhYXpKQ5cOaoxObA7duyIVhf+RdkYT+hFOMu2aCLYfvxXeGet&#10;Q+XymKssEH4kVBLXhfi4BRJk74sP8g9A4kID4FGgFxIWikBAEVrXRYqjNWW4YwB9KcfAeX89KKNn&#10;2ZnwrjgfcSsvhHs1RwwU3+pfImntdVqcE/c6WzSx4t5wLzwbsBAhY4HRkMRIfRIwDch4ncVKIxYy&#10;tGxA4oWXTehvUBPK25T37YUPCZGAxrs0MeJRdwv8632DhHSeuNVXQZRbQCJqJkSuURApu0D41qDr&#10;/JwsLeq1m4g/rW+5Br+DxvvOxtOrvy747wJPCmIs3yyGjF1lrYjpvZHwfitRYX6vXE3cwHAZsfns&#10;8g8LPEW8sVwOXOuqWyz/XWCzugY5GQm33Jv38/VwfayuS6FQKN5E/rPixOjg8Tp3ceGI8PIXJmn8&#10;ixh3R+DuH9wlJ0eOHM59VjN1GVsH2PjLgM3sHHIXAxYHcpuFCjty3L+eB81zmlEMyCmKrcyqm5Rx&#10;P8/AxAMj+Zxt27bV0ho2bKjndGCsC5ux9cIYAZz7/hcuXFgTEcb8PCZFYgzix5MC8JgZCdfBeJzZ&#10;5Bz9RuQXuXx2bzLG98qMdBCs3htXx5iR90DeB3m+2MCCyBjw0mgsDI3P2eqX31ehVq1a0c7H4iem&#10;mBAS/kzKY1yNNzEjnS1XjqZ5ALNVK5YruES+245zPKL7H/19vPIQ6DF5O7JV6Q+RPgwiFVm6lhBp&#10;W2utKIG5e5I46aeJEzZ/MtmSwmYvFukQKWzF2EZDFCUxEDxaEyzeZCJ0HNl4uJWcDFFmMjzLz0Ic&#10;Ei+iylLYK62Af/ll8CuzEAFl5sOt9DyIsrSP1kXZxVFWbpGjBaQCL2lfpQWwkfjxrrgICSougW8F&#10;2keiSJSZ4ohmz3XITdeUpj1E0poQ8UqT6KqEL6r2wcQVUX8rrDA+Q2k8lbAZfl6unpmE33cz/KxD&#10;Q0Ojlc+TH6xbty6aQHE1FoSfJZ9XLmOD1bsnJwyRtnbtWn1PFLEpn/9GWsUvimnGLVl/uW6+T9xC&#10;Ir+7XA3Yt7omhUKheBP5z4kTidmpu3v3rvbLtjHwIcNdqviX1bNnz+L8+fOW01FacfLkScvZtczH&#10;syji8/L0mjxgnH9hNPerN8ODnjmfUbyYkV9oHLGe4fn4+UuJr8GKF31p8hcXC5bYXn9s4HvK133i&#10;xAk95XmMz0g65m86VoKBfwVlocbPxGqKas4fm+sz55HnMhqnvQgeD8RdrOR7YjZu3XjdcKwfGTNH&#10;GndziymafPXq1bV8PNU0f0Zdwe8n3xfpZBmXZrjVxjj9K5uxNTImuDTtybIf9zRmZ447Oe2kS6s/&#10;7QeIUiRMC/YgJ38gRP4Bjpm8Cg6KMt5m431s+Ui0sOUlQZBvAPwLDtPMLR+JlxyUlptFDR/Lx3C+&#10;fpTWByJnL9rfEyJbd4is3aIsC2/3dhivZ+kafT/nZ8tOddSOp/3Zu5B1pP1tITKTpWuN5BWGo++K&#10;49h/x3ELXgS3PhvvMxt/Fqxw9bxigv82y9ZIaUbnOzw83JnOPxCZYzXxOV/0vhiJKR+nZcuWzXk+&#10;DrLKgRBji3GqdaNxd7UXYawXL63gMYw8EQe3nJvfdz7G1XEKhULxpvGfbzlhrL5o/h9wqwHP5vQ6&#10;kF9sbzvyGcnn9iLn/U2Fu07x82DHwNxf3CgqYnt9Md0PdjLkfXMFv2fmAetG43FDLzvlMyMdJFcY&#10;Y/ZIi6n7JMdo4DwlSpTQU6JjPB+vy3tidNas4DFhxjpY/ZJvBZfmvLOsAWPw5y4+AlafAprPPgn/&#10;6lMdXbZCuBVkuNaNy5W5Bw2HZ8EhmjCx5R8Iz8LDSNTQdiEWLiREivH2UIcFUTqLmOz0LPOTuMjb&#10;A350nG+efnDP25fSSLCw5eN1ypeHZxAjAcOmrZOoMVoeypeTBEpOKi8XlZeb1nla5FyUl8TPx1Un&#10;od3Mo9jyM+D42cM1LALNLRrcrdXqmbzoeblCfq6kcUuJUcSaW8m4ZdsIf45e5rycj98vV5+vJk2a&#10;RDufebIQV3CrppxIxGjcHdiVKOe6szHG+8d143U2M7JV3krwyLIUCsX/B/n95cr+6c+o1TmN9qrn&#10;tyrTaC9T/n9anPBS8iJnLia4LKsvgv8n8svtRbysM/BPY7yP/EyMz+pVntH/E3bSeDA3Pw/ubmJE&#10;Xq/5fXSFzCfNnGaEy47N8zUP5jUax6zh/S/Di87LE02Yz2MVv4R/FZf7+VdlK/hcrt6LmOrBMxgZ&#10;z89dEWMDl8ZBGPmcT59Yl73u0HXU7jEH8Qp2gMjREYlLjMIHIRPxYfGxSBE6Xhv4rnWVCp5ANo6M&#10;7r9uniXGwr80pYXQdrHR8OVjSoxD3OLcvcshSOyFhsC9IAuTkQ4rOAzu+QZq3cNEQRIwBbmVhlti&#10;dDHDlo9bYyidjtXSc3NLCy1zcR4qK5hFE1mJMfAvOT6a+YRSPYuR5aZz5Z0A76BpJLRGI7DaVDQe&#10;fwAXXTRombs5sXGLshl+TrF9V40YA4ZK45ZYI+bpo83j4xj5Dr3s+a3ysxgxno/FRUzwFPPmsTJs&#10;3Oryomm/+fxcd4lxm//mWH0uZs6cqZXPAUnNsYfkc1AoFP8fjN/tVsbf9f8kVuc02que36pMo71M&#10;+f/Zbl3/FVw9TPkl9zKDfd8aLL4/2U3gr+JHf+ljNzTTE8mekfEQ7Be7/68GPw+z08LjleTzcNWt&#10;7v8Nd+OSdbSylClTxugssVMjnSN5/bzu6v20GiDNM84ZHSqj8+lqhq9XISQkxFk+d/mx6oZpvBZe&#10;pyuk14nS+LJM7yFvtolcAZG0MpWZH8Kdyk/ZDCJDJxIEkRDk6MsZufzKTH/OePD7i8yj1GStHFsp&#10;Hn8yHe6lZlHaDPiUmqpZQIkJSEjCIW7oaPiTKPINGQsvEjfuxUlclCBBVIKOLzYZnuXmwLf8XLiV&#10;nYv4FRbDt9JSiKrLo4xjrrBVo+upyrYKouJKqv8yiMJzIbKRWPqwM0T8xnAvNxqrDt5x3AQdbomS&#10;91bawoWL9L0vxvgeWcGzf8luktJ4qnIz5rF0w4YN0/dEIT+zLzqnEc5n5fwz5lY5qymM+Vie5dGY&#10;TxrPIMdf1P8EfN4sWbJo51FR4xUKxduKEidvIPwFI80KY/R2HmtihL+A/+vwqBjucsLGguQROR+P&#10;6V491pTKv4+MTG632/HHH3/oqW8Wcja5mIwndrAKHGnEKEb4XeN31Eqg8AQNVuc0Dno3BgV1FZ/h&#10;VTBHEmcxZEY6q5bixMS+s3/g8xBy2EU2CFthiOR1ITJ30bpduRUfg8AyPE3wJBIn0+BZhsRZhemw&#10;lZsNj9KzSSTM1oIx2srN0wQHm630TMpD6RXmO6wMiYKQOSROFkCUXwRRjtJKzoIoMgWi0CQ6zziI&#10;PGMh8pMIKUzbPN1vAVovSPsLTqV8VF5xLmMhGR+/Gp5V1pEIIfFcbT1EDfq7UWcrRMPvIBrtdBrP&#10;3GWrvVUzUZ3yVP6azksCJj+V+2kviEw90GJS9O5Sxkkx2DJkyIBr11yPLZIYBYJ8f6z+ZnFUdGP5&#10;bPx3z4xxGnY2qxY6qx8UXoQUJ1bvtnm6aqtZwqxaD9nSpUunjc2ygs9ldS9elvbt22vn4iCk5vKs&#10;rkehUCjeNJQ4ecPgLw+zKDHGN2GHiwc6c5R2noEpMDBQm9JXDrJ/2S/hfxu+Ple/GmpfpGT3fvkF&#10;V/ftx+9HjnP/BX2vicfkcFBevlrnFfNt+5f1CccOkX3Juf/7/xsr54PfCWN/dx5EzPFJrPrAs3Eg&#10;wxdNAyudHl66cuIYq0HA3KrC903O8MXBJP8JOCBk/Pjxnec1x4AwwtehNT0/fYJHz0ikmN6jm3R5&#10;1brMoHJ4QHRmiBR1ILJ3JUEQCVF0GDxCxmniJA7PrqULEy0yfEUSGhVJLFRcAo+KS+FbhWOakNVY&#10;A69665Cw0RbEbbAZfmFbNPOqtwVudbfDVm87iQjdGvCShET9PRD19kKEHYCdpw2uQ+s1d1NZuxyx&#10;T2pRWr2DEE2PQTTW46I0PQHR/BRE63MQHX+CaH8Vou01Mlq2u4JEnX5Byu7X4Nv+POJ0OAu/difg&#10;1uIIPBsegkcdKrs4iZyMkXiv/mKc0BtPVq6MHgWex1nFNOmFK/ieW/29mj+fRJmhfDZX46N4lirj&#10;LHTcWmaG382/83eRj5HvuRH+e8yxSOQ5GzVqpO9xTALC0wzLfUaLKa4W4+p8L4tx5kcOvKtQKBRv&#10;G0qcvKEYRQo7TUaB8jYjxYlRoMhr5eVf9+7j1Ix5GJ2vJIZ8ngfbOvbFxVUb8ehE9P7Tz8G+Mfsf&#10;/7I4WbSInDfdEeA4Im8i5qlejx8n0afTvHnzaPuMxjNtxSRS+HkxrpxMCQfrNJfNU1bLdQ4O+k/B&#10;3XzkeXiaZe6r7wpNoNB1PGKNbLqcuV8fgkhdk8rJBJGgCkSWTtBm3SpE4oQjwfMYkxITIEigPCdM&#10;Ki+FrcYqsq9gq7UR9rCv4RH2DbzDtsJe/1v4NduLZOFHkaD5Ufg2PQRbix9IUJC1PAp7m5Nwb3se&#10;Xh2vwK8ziYqu1+HX7Q8k63EL8Xr9gRRkqfvexocR95BqwENki3yCDMOeIv0wIOMI4IOhfyHuoKf4&#10;cPAzJBj0GLZ+D2HveR+i+5+wd7kDbzL/bmTd/4Ctw8+wd7oE964X6dznYG9E4qbe93RdS8lmIKTz&#10;crToMTKa4GPjVo6Xge8zf96tHHEes8LjoIzlvyiYowx8ypY6dWrLGbSk4/8ikWKuF+eX77kRnsbY&#10;WMehQ4davudsBQsWfG78hxE+n9W9eBXkLGZZs2bVUxQKheLtQYmTNwzpvEuHXQqU2MBfpC+T//+B&#10;vD5X4uTZw4c489V6zChbG/2SpMHgj3NiVOEyWNNrIK5/v5/nhNaPcsHL/0D6SnC/bumEvM5pmF8n&#10;xuCbbMYuVDwOwxz7x2gc/JOnto4N2vOzcLJ4XMAHH3xgWT4HheRBw/8UPK2z8XxW3cf43ZNOK/9r&#10;9QqNXLoHIk4pKqOIIzJ87l5ady5RZChE8bGaceuJ1nJS1iBOKi8kUbLMIU5qkTipQ/WpSQKl3hbY&#10;6u6ACNsFryYHEKcJR2w/Blv4SdjbnYat7SWItr9CdLwJ9x63ES/iLlIOv4c0Yx4j3ZgnyDbuIXJP&#10;eIjCU58haOoTlJwNlJzjsFJzgTLzgaK0zDjlL6Sd8BdSj3uK90c9whfjgPfHAF4Dn0SJFFraSaDY&#10;u/xOAuUKRKvT8Gt9GfHDz8G90UHY6u+Cd42VSFCyLwI/ix6fg1twY/t+GOF3xQqjmJTGAWFjwjyD&#10;FrccGHF1Liv4XYiNOOHPujGmUKpUqZwBeo3G42Z40L4r+FzynHyu1yVSjO/9m/qjiUKhULhCiZM3&#10;EP4ylM47r8ckOOQvwdK5iinvm4Dx2szIa+C9t86dx6Xla7CxfR+Myl8KvVLmRM94adAtQSrMr9UM&#10;11asJ6Hy/21NunPnDuLFi6c5APxL5ZuKUXxwVy4rfvzxR9SuXduZz2w8M9OL4vMwrhxBjsdjVT53&#10;CXqd43Sszm88b8+ePfXUKOR7x0gn0cyoxfsgvHja3PwQ79WDyNQRHIeEo79rUwiTeYSMRkDZKdrg&#10;9yiBEtVyIqqvIVsLNxInjlaTnbA13gdb04Owhx+HO4kC7w6XYW9/jUTCLfh2f4wUg4Cs04HKa4Cm&#10;24F2+4B+J8iJJ4018jQw4hww9Qow+xow8zow5Rdg7CWq73lg6FkgkvJ1Je1Hp0GDXUDYFqDcl0AO&#10;Ei4Jhj5Fkv6PNfPufltrPXHrchVuHS8gbseryNj7N3zW+TTi1N0C79BJEIHPzzq1evVq/Q69OjwT&#10;l7n85cuX63tdY461wt3CrHD1bI3wfqNAiCm/ccyUlVmNfzHCf6ulvW5xwshphYsUKaKnKBQKxduB&#10;EidvGNJ5l0u5Lr/EGLl8V7h39TJ+27Ube0eOx9zy9TAuTX70SfQFuidPhzElyuPboWNx89gJPNQD&#10;Uv5bGAdcW0W+/39gds65O6DxF90XBV/89ddfo7UGmY3HkMTUNepFWA10btasmb73n4GFlzwXB2c0&#10;E80ZlQPiTUxZcQgioAyVkUkTJ975ejujvjsFSgmyUo5I79yCwrNtuZV1tKDYKi2EW/VljvEmJFC4&#10;9cRWd7Oz9USwSGlxCJ4tT8G39c9wa38DcXs8QLJIINMcoOFmoMNeoNchuocngYkkSmZcJlFCr908&#10;EiVLb5CzTMv5v5FIIQ05gwTKOBIvw44D/X8Aun9Px+8koUaaPsMUIHDQQ3j2vAPR5XeITr9BtL8C&#10;EX4Obk1PwL0BXWu9/XBr+D38w3fBq+ZiEmMtnPdQmtUYiidPXuxcWwlIjg3E4+eM5ccmOCHDwQeN&#10;x7kaFM9/N19GnLwor6sukTweJabWCi5fChLJ6xYmjLHr2YsmulAoFIo3CSVO3jCkKJFLcxp/qcml&#10;cV0Kmf8EVpdB1/b04lnc/W4ntvbsh0lFSqODXwq0EwkxJmNhbOk7DI8u/LvTKtepU0f74mfn/3U7&#10;Fq8LFk1ubm5OJ4Udqhdx6tQpl1MP84xkLxoDEBO3bt2KNphY2j857oT56KOPnOf6/fff9VQH0ZxE&#10;EiePnrETG/15zl13DOJjjmafBiKwIkQqckxzdNNijzgFSvAwiGJD4V18HBKXnGwpUHyrLYdvlVXw&#10;qr0O8RttdY47sTfdC3v4YXi0/hE+HS/B3uEK7F1vIuGAh8g5DShGt6fWOqDFNqDnfmDAYWDECWDS&#10;WWAWC5UzDptEgmTMj8CoYySeyT/uuYNECQmbsDVA5eVA2YV0L0bSH/4+fzqESfvfYGv3M2xtz8PW&#10;6jjcmx1F/BbHkLjlIfg3/x6J2n4Pn0ozIJIUd94/No7T8aLuVi/DhAkTopXPQuXwYbrIWHDp0qVo&#10;xzZs2FDfEwX/nXyR2DDDx7iCg0Oy0DWel43TOOCiK/hdk+8b14f/ZvO2cf11wV02Zb3UtMIKheJt&#10;QokTxVvLnz8cw77BYzG5WBVMqdEEP274hoTaQ32vNexwaCKO/Q5ugNLtLzLSeLR0iD3+/fwRmXN6&#10;YpPPYPw13ir+wpsC/4Ir68k2ZcoUfc+L4SjzLVo8/4s5G8+QxAHf/g5W3XfYXN1H6bDxkp9NTEhH&#10;zwzHcJHnGTVqlJ4aBZfLx0lx8sQUgJHfqrpdFtLx3LWJ7GMSJxm6OiKr5+1JIqUXRPEI2EIGaEKF&#10;I8GLYI4YP84RlLH0JLJpEFp3L8e0wjweRVRfClHjS3jUWYs49b6GR93tEGF74dboANybHIWtxQm4&#10;tT4D99YX4N3hKvx7XMdnA27j/YG38WHkn0gz5B4+Hf7QaQkH3YPo9Qfi9ruLD/rfQxJaT9jtOuJ2&#10;+VWbocujwzWINpchWl6AaH4agoSIaH4Iosl+iPq7Eb/+d0gVvhdx6n8Dn1qLkLjscCRKRWLM8JzY&#10;XHWdYvgZ8GcstmKAp+I1l89jJqxwVeZ7773nPNZVNyarehnfF1539f5IOKYJT7ltrKs0Dnz4olnu&#10;/m1atmzprJ85zo/xevm+vG5xpFAoFH8XJU4Ubz+/38Gjq9dw/070QHFWsNvBQ+q5Axi7udqXM39J&#10;0zo32Dxg55cEyl+01Fqk2Cy6+XBXJPmlz9PivqksWLDAWU+2vzP4/Nq1a8/FtZDGsyPFZlyAkQED&#10;BliWxRbTdL+xhZ+p+VdvnlY4U6ZM2jlczWDEx0mRYhXn5PBPQOpyPDVyZrLCJFBa4r3gYUgRNABx&#10;CpI4KdQHbkGD4FEwAv5FZHevkWQ8YH4MRCkWKrpIKcU2C/YyLFQc41JEdXLSZVDE6qsh6myAqPU1&#10;2WaIutsgapJV3wpRfiPl3wRRhdJrkJipRunVvnVY7V0kbnbSsTto/TvKz/vomJqUrx7HN/mehM9+&#10;eJOJRru1GCcedbeQOKJz1VwD70prEKfcl7CVXQg7C6u09elaowdD5OdnBd83vodWAoDvq5WwZGff&#10;ZrNFK3/06NH63thTtGhR5/F+fn6WATclso6u6mkFj5mK6b2VtnbtWv2I6Mjr53P8mxjjwDRt2lRP&#10;jY58bgqFQvGmoMSJ4j+F0dmw5Bl5nQ9i/vWdh9k7v6q5OIvuHXL2KZ729E3GPPvR5cvRu75Jp+RF&#10;3V64q5erQI7FihV7qRmbYpod7OOPP36lgIzSwbS6Fjmrk4+Pj9YqZETeB15wl65nzx7h2dPn+xcO&#10;mkNOforyVE4aCPdQiPcbkQPfGr4F+kHk7g2Rk4zX8/eFZ8H+CCgywDk2xV4sEj7FRyN5yGQEhDgi&#10;yXO3L0eQxjnwrjgfCSstRtzKXyKw0kr40FJU40H0JByqfwN7HRIatbbQOgmTaptJUGxHIhIY8Rt+&#10;77SABt8jTsMDCGy4Dwka7dXMN+x7+NX9Hh/W348k9b5FQN0NiFd3HZLW/gofkyWqsQJ+lRfCv+Jc&#10;2MvNhj10Gtyonp4FukEkcQyqNppVq4Z8f/g+yntvXHcFx+Ewlu3l5YXvv48e8JGRz8cVdevWdZbB&#10;3RjNIpzrF9O78aK6sujgrmzGukozTmXMUeH/n1hdQ/Hiji55H374oZ4SBef/f4gmhUKhiAklThRv&#10;H/z9S9+lrBmMv5D/Rekxyw7tMNx3rOIv+kL+62/Ej+GuG9IZ4RYFI2/al3yZMjyI21FXdlLMGJ0Z&#10;rvuL6n/u3DmtT78s02g1atTQfqmNCY6OLfOHhYVh+/bt0erIxuKBB/NaEdv7y/nMjhoH8pPnWLNm&#10;jZ4aBR/D3bmkOHn6xHrg/6Yjf6BUs0nwydEW4ouWZOEIzN8P8QpHIn6hQfAvFKGJEylQ/ItEwC04&#10;Ar5knsGDtC5f7kHD4V1kOEQxttHwCR6DZMXHIWnxiZrF4ZgpoePhxS0soTMhQmaTzYJH+fmIV3EZ&#10;AiquQJwKyzXzL7/sOXOvsFRrjXHjvOWXIH6FxUhQcQl8KyyE4DEwpWbCFjIdniWnwIPOKwqNgAga&#10;CRE8ktKHwT+4NzxTl432XNjGjhyv34XnMd5zx720FgKSffv2aYFkjeUvXbpU3xsdLsfqmUrMM3Zx&#10;Nz4rXraOjIwZYjbj+K0SJUpoaUmTJn1uwghj3Xn5b8Mzqsk6cwBUM3wP2FS3rv+xdxWAVhRdeF/x&#10;6EZSpFu6u7u7uzukQbpLUUIUBQUUJRTEoEQpCSkpKQFRQlCQzu8/396de/fu2/veA997PH73g/N2&#10;78zs7Mzs7O75dmbOceDAQXSBQ04cvFDgq5OvfopORKhXiDyWH6QZYXkaIZW5x79/38aJD1bio/od&#10;sb7bUFz/dgue2Dhvs0OzZlwY7XrZ08pQdAUXw3MkQpWV/k6ssFPOwhpFIThtZvDgwe68zULS4cvs&#10;sHnh85UrV4xQoEULOjj0zmfq1KlG7NNDKZ5WKEtkXJRPZcwMl/LILXuZ1P+JbEPR1d7bch35eq10&#10;jZSIBFWYphMUTumKXWESkgpJ0YlKydHeUoLrVESKvw6t2Ej4y37C0uOQoMwkxC89EQHFJb8Cw6EV&#10;HglNyA1NFmtlJrqcPpYQKSZ5FBEpLOkKCQkqKPuUApInRf0uJscybUHJq9AIV348rpgcV1yOKyrb&#10;glKGvEMkXuJ43rKTkaTKFBRrOAFJs3uPmvTr3dOouTfMfUi1uznM/AFBgaTUnDdl3rx5Rqw37PK3&#10;KtFbt271ymvs2LFGjDd4nDkvaz5mcH2WdcoZpWDBgjqxMsO8tovOGK2wa4PIAOtGr/lW1KvH0T5X&#10;+TjF0YEDBw6iMxxy4uCFAlUJRU7uC8ngonXPb3tDX2a4yInk8vcNHJj3IYZnKIReCdJjfsV62D11&#10;Nm7s2O1KGAqyZcumv+Rz5MhhhHhAxSm64NSpUwgMDHQrJStWrDBiXFBTXZSy9rTYt28fGjQIuVia&#10;YrfonDDP26flLoUvvvjC63hK9uzZdY/hT4Ow6mNeGM/2CQHpICQn9+Xfo1B6E4nwzK8vIivJSaWp&#10;OukILD8VsYWYcGREiX/l6a4pXRUmu8iFkAz+9itHkiGEoKiQhiJCHooLSakwEX7lJ3iJRnJTTo4l&#10;QSlKAjIEAWUkbekR8CvF44ZJPpIHpaj8zjMQWu7XJN0geykohLIQyYhI4aH6eTUhRlrladBqzkS8&#10;hu8ge8t3ka54O2gJvJ0Kfv65b4tqVqVf7bOP2SnmNBNszptTsWhkIjQwXzNRMYMjeub8OM3LCh6r&#10;JKw+z75RtKi3w0klNKdtxY0bN9zTvkherFDnZR2eBwYNkmtvlJ/rfKxQ1+x5lc+BAwcOzHDIiYMX&#10;C1R25CWvFrTqwye6iAIk4bqEAqpJaiLXnbMXsHPhh3inURuMzlQQgxNkwNiU2fBu5QbYNWEGru0k&#10;UfFWrH49eNj9kh89erQR6kJUfR0NL8zTOaj82U25ojJiXhjM7Z07rolvShkMS2Hh/P6WLVu6z6WE&#10;JpatX5jNCp8Vdlab6GH73/hosF6TY8eOIUOGDHre77zzjhHqAdM/esQ+9EiuPP+FxPKt55Cprij1&#10;r0id81PBH6OPONBDfKzaXPBO61wiNedAq/62KP5zTcLfb+pTuXSp+IZrOlX5mUJCZghREBJSSkhI&#10;idddxIEEppQQlBJjhUwIASkopKKIxHEUhCMiBYScFJBwNWqSX8Io+SS8oJSNlsR0kbiSQkJKSf48&#10;D89XVcpX513DethiBDf/BOnbf4ZkJYTcaKlN1yEAs+Z+ZNTeG0rRV8otofbNYWbYOS/8+OOPjVhv&#10;WPP0BU6lorUslR+vsRU8nuKLMCn4Wvhet27dUNdD0cGnSmv1Uh9VYP3syBfXmqmycY2MAwcOHERn&#10;OOTEwQuFx6Iuekz8uuTJExdZcRGT0MmJDl3Xtijcd+/g2rbt2DRmEj6uUA9jU+fE60mzYkGZWtg9&#10;dhZw/Cz+PnEG1Sq4FpfSszkXiVtBxSC6YOHChW6FhOs67EClz0xOFKzKIH9TQgPzmTZtmvucSriQ&#10;ngTGbEKYc/TtsGXLFt1Msfl4it1UmdAQmjKr1idwDQ6tMIWAvuaECp53ff++DVTtLoq9XxE5viC0&#10;pC2g5RyAlypMRdo68xGDVrhqvwe/Bgt1Caj7nu4tXi16Vwvf6e+Efk+0Bkt0UhBL5OUmS5Gm8RKk&#10;aLQMSRt+5pZEDT7TF8ebhetN1JqTuPVda0yC63wmRGMFYjZZi5TNv9ElXjNp74ZrELPpV0jVbB1e&#10;arFOXwxPidPmW8RqsxEpOm5Fhr4HkKDvT0jx2mHEIVFJ4W0qNyDeq/hyS9gGD9jm7P92yrECR0es&#10;19eXWWKVh/laqn07ctG0aVOvfK3+bBR89WOS47hx43rlQaEyHx4rdxw9oYEMHmPna4Xl9nXuiATP&#10;Y/ccMhvH2LBhgxHqAY+JivI5cODAQVhwyImD/xT46uVkHbvvpo/vPMDfJ3/F5S/XY223IZiUuRhG&#10;JsiA+XlK4/SUOdgxdhIyGC/3iiVLGkd5QHXgATNWeoHs028KlXY3edKF4a5d7rNMnJJ2TxSu2//C&#10;+7oVZm/sUWVF6O+///b6gqyEIyvmhfR2U2MUOnXq5HUsJWvWrPqohxWukQ57RdgXuBieCjIdM9pN&#10;7eJ10QdPLNhw6AZi5aUJ6XzQEjSGlquva1SjghCyqm/p1rdIRmILSYlRRwhKXRcZcREREpJPDeFi&#10;9dXQTQfrHuNpkYvypchX0Jquka1IK4qEt/oaMVqsR6zG30CrtxZxmgjpaCLp6kv6Ol9Aq7EKWk1J&#10;V/db+S3ScCMStNuBOG13IHY7WuvajRSd9iFDh32I3+EnaB13IYZI6u77kOa1XxB38BmkGn8JaYYd&#10;Q2CFKdCCM3q3f8pKqDX1W/haqUCF1kVw2WihX4uZM2d65c0F8WfOnDFiwweez075tlqBe5rRC468&#10;WA0zKHnrrbeMVGGjTh2XEQFO+bQujI8q+CJBq1ZJPzHqRIJuRWijSQ4cOHAQlXDIiYP/FNTIy31h&#10;B2EqtVf+wpPd+/H7klXYPng8OgUnc7/cP/so5DQX+kS5L+/3B6I36asVDKLCjb4m5gmVqnsufmI4&#10;e9SVLLe40kcUzIvMn1YB/Lfg1DAqQC+99JK7DGaxm/duBhfDW4/hFC9fTu6oWLEtw0NU+EVdOdKz&#10;G5F58IgmE7wVtb2/3kDuOqPlmALQAqpASy9Ei9OvKkwCnS1ySlf8Ogt0ckJioo+INPwIKZt+hrgN&#10;XZaz/Jp/Dr8WXyBmu6+RrPN3SNRxs+4hPrDtD/Br+z38Om1FcJfdSNztEGJ12Q9NyIMu3Q4gVo/j&#10;SNntFOJ1/AVauwNCMH4WOQit5zEk6fcr4vc+jTi9f4XWVeI7SFzPk9AkTOsrMuA8tEG/QxvyO/wG&#10;X0aMQdcRe8h1vDTqNjJMA/LOA8rMB7J03wgtmcdfiC6J5He+16EVnIQ6A1bgvGmgieqvam8qw4qc&#10;cN9O0V2+fLl33iKcevgssFO+uaDenHd4nYRavdMroTUuq8npsEAzy+p4jhQ+D/giJ0SZMmXc5bMb&#10;+XXgwIGD6ACHnDj4T4GvbJ04GAivQvvkj4vIbrzUY4rctXH46CIhQn6E+Nh92SVBoTUxxrAMFJ20&#10;mI7RR1giCGbHdL6UlajAgQMHULhwYXdZKOGZpvXdd9/pa2XMx1F8rUF5mlEU5V8jefLkISyLcSH8&#10;E/rDMeG91T9BS0A/L7mgxW0ILVsvfQ2H7mix6izQwWKM2vMRq8470OqTnHDE5GP4NfwUAc1WCDH5&#10;Qh8didFyHeJ22CSEZBNitNusExK/zjsRo/NexO52EH49j4oIoeglRKPvWWj9LyDukKvIPv4h8k8F&#10;Mk68j2RTbiHN1FvI89Z9lH4PqCo8udbHQJPVQLXlQIklQMllQNlPgWKyn3cRkEbSxZv3EPlEXy/2&#10;LpBc8goccwuJJj1C9llA7mEnEJyPDhdNbZ2wBJLXmY/E7TYIGRuBOMWH44cj3lOlvNubfcyemBw8&#10;eNDLOANlxowZRqwH/+brPacEmvMfNmyYEWMProeyW/ROS2579+41UtmD9WZZ7e6r+vXr6/lYpy76&#10;Sh+RMBMTu3uB95SqJ0coHThw4CA6wiEnDv5ToIIQggBwMT1f5Hyp+1COLl695H6pF8qd3wj1QJER&#10;jsxwPQzXwSjioyu6BldxqwtyHsa5PNB7SIprLc2/x+3bt5EqVSq9vBy9iChQ8XFN4QkfCVCYOHGi&#10;u/0oKVOmDJdn+fbtLQqzSNu2bY3YkAhvuX744Qc38eF+WJj12S5o8Uj2hGSlbgMtzwBoZcbqlrc8&#10;nuDfhlZtPgKMaV2KoLhGTUhOvoTW4hshJusR3HYz/NtvR8yu+5Cg288I6npYSMkv8Ot1Gv4DzsN/&#10;8CX4DbkGbYTImBuIP+k2ss9+jMxvPkDehUBpIR21hYy0/AbouhnoswUYsB0YtQMYvQ0YLtJXwjp9&#10;C8hpUf1zoLgQlpxCTpLMBYKEkCSSbbrFQBkSll6bhYy8amrnGFK/YUjR7QfEbf+9kJMh0EoNx9bj&#10;3qSc9xPbnP2C/d2OlBP0+u7JW0OyZMl087sRCY4EkGyqc7Ru3dqIsQfNDZvLROHonC8fKQTraa6z&#10;HZQlMt53v4XTPHlEwVwuu3vh3Llz7rrmzp3bCHXgwIGD6AWHnDj4T8KepIjyIe9zO18ptOykXupL&#10;33/fCPVAKWYuskEFzaK43PE9IqIrE0xOXSJiuIk+WqHKO2LECCM0YsDysu2ehqS8L22mymMWetq3&#10;cwxnBtenWI/j1+1/o/hxIbxaH0ACFBZmrhRykoCO9spCy9wTQbSiRZ8l5ehgcapuNlgnKNWEoNBS&#10;F6121f9AyAnXmyzX15h4CMq38Bdy4tfmB2jtfkRg5wNucsLpWH4DzsF/6DUEjL6LgElA1kVC0r4H&#10;+u8DXj8syu8paZNfgLlngcV/AB9eAj4R+fgisFy2yyXsk9+BD84D804Db0jasT8LedkNdBDCUmUN&#10;kE0IyUvvANnnARn7SV/J4pkCqEuOZojXci0CWgkxKS1EK2kXISeDsf7wVaNFXLCSE/624ptvvvHO&#10;W4RhVvhS9s1Qfc+u3zGcZnzVOXLlymXEeIMmte2mG3Jdll35Fcx1VVs70AcQz808Z8+ebYRGDVgu&#10;toMqo119zKSM69IcOHDgILrBIScO/pPgS5svcQX+9vXll3HJk6dwv9CtipH6zWOpruiL4o0kDx8/&#10;wJnde7Fp+hwc/fQL3BfFRXJ0RdohbP0sXDCba921a5cRGrFQiiJFtZ21bRTUGg8Kp2XRxwmVQRVG&#10;06+0luQL27Ztc6dVQstKVt8tTwN6I1d50SlgaFiwcg+02NUlbQloL3d0LYaneV46YCzDRfEcPaF5&#10;Xs8Ur3i13/EaQeEUL/+mck59EfyXCBCSEqPtFiEoOzzTunodhV+/XxEw4DKCht1G3LGPUWAh0HAt&#10;0EWIRb+dwPj9wAyROUJUFp4QgnJOyJ/wtIUkI0JcZh0BJgiRGfGjEBKpVveNQPMvgcrLgDKLgfQz&#10;OaXrHlJOBlLK+TR6uje1q5aoDLK3/gQ5h56C1lLKl2citMB60Ar0wLd75SQm+LreCpw6ZXVkaDed&#10;iwgrL4XQFG86AFXn4SiKGf/884/tSBx99dgZW7ADz6tICffZ5+3KwUX0zJvTGemDJSphLiNhLR+J&#10;ubn+ly9fNmIcOHDgIHrAIScO/lPgi1op1GZyohbKP6AZLQv279/vfpHnyZmbS36NGBeUYk5ReEIF&#10;Qba37t/B3pVfYFblhlhYsxkOv78Ut4+fpIblSmhBKLTlqaDM5VIicmoJlR5zPa1gvJ2yljBhQnd5&#10;Ll26pIdxikmJEqLsG+Hly5fH5s2b9Tg7dOtGS1mutEpatWplxD49uA5C5ROWRabvD11GksI9JW12&#10;aEG1oGWWshQeBq3UGBc5KT8Fmj69y+V8UZEUjqLQipfbglfDJfoaFBIUtf6Eoyj+7bciTtcfkazb&#10;PiTofhyJ+p1H8GuXkHLkTRR7A6izCGj0CdBJSMqADS4ZIcRjohCQqUJUZgpRmXtU9g8AA7cKIZH4&#10;NkJIGgp3q7oUKLIAyD77AdJNEVIy6j5enQVUmwvk67YecVKbF8EnQazC3VG6/xaUGbAfseouhfZS&#10;Z2j+9VCwwQycvujpt9xThMLumhMkIp68Xf52duzYYcR6wD6l8gov7M45apQQRuNc7HNm0JeKuSwU&#10;jnBwEbsvsFyKDPF5YVb6CUVQrPfEpk2bdEtk9L3iy4hDZMFMTlT5rMiXL5+7DX78UTqRAwcOHEQj&#10;OOTEwX8L1Gcs72oqOfdF8SA5sVOPeg8e7H6Rv2tjpcv98qeyxH35/0QyYl73Hj3ApR924fPGnTAs&#10;SWb0SZoJYzIWwccNO2PvzAX4c9se4NoN1/ERiP79++vlzZw5sxESsaDyowieUiqVEmcFFTXVflyA&#10;bAVHUipUqOBOw31f60DoeV6lU1KkSBHcvHnTSPF0KFeunJ6HrylAZsxctgda8kaSviC0RLLN3R9x&#10;yo0TYiKiCEpFkXKTvad6VZ6tmxoOEqISu9YCi3lhWvJyjaRwuldwq02I05LTvXZA6yTna79X9oUc&#10;dzmOGH3OIvaAc9D6nYLW8wj8+/2CuEPPQhtyAoFjziHe+IuINfp3pB11GYmGXYR//1+h9TgOTbbB&#10;A39DvP7nENT3pGx/QbyBxxCj+UpoL3ORv6ctA7PXRbxGC5Cs5RrEqyPEJFMXISZlpa7dsOIH+xEA&#10;3j92191suUqJnX+Np4WvfkaYCYi/vz+2bt2qk2GuPzGXgxLeKVc8l5mU8LcdUbFCnZOjOVGFsMiU&#10;gtlBK/39OHDgwEF0gkNOHDgIBXQap17iFF9KkQIVNUVWzGrBo79u4sbxs/hjy4/YMGQs3ihZHUPS&#10;5MCULAWwqFJtrO3VD0c/+hh3LeY9XeeTnDiiI/k+ufcIT+7KvgQzf30hvY0C0qhBA728ffv2NUKe&#10;HwYNGuRuvx49ehihIUHTq2XLiiJspK1Ro0YID/MERzyszvLy58/v0w+KUtbsFLVly4QkGHnQSV1o&#10;+FukbDtO16nmkrTtdYLChfGxK0xC/FJjXR7dOdWLYlqPohOVyiQrQq5qCmGpIfnUnCvyjpAVemgX&#10;wlJfyEA9Ua4broLWdDW0Jl/Ivmwb0u/JV9AaC4GpJfs1Zb/aWslL4quK1KH/k/VyvJCBRrJtvNG1&#10;bSLbJpt0PycBrXZKHlvg1+Z7pOy9B1n7fg+tcB+ph7+7/lr8gohfcgQCqs+Xcr8JLTuvW1VoiRti&#10;+PwtrkYwgf3c1/3A6xYcHOzJW+Tzzz83Yv891DW1glOozJ7izSN2Srp27Yp79+4ZR0QeOBUxVqxY&#10;usPW0EYEFaGIalSuXNndJjTzbIW6Z6zb5wlf/e3fwlxHM6l71voyD0Xarfmaw+y2ocFMPsNKa8Wz&#10;HGPG8+qnDv6bcMiJAwehgOsg1AucUyH4gA8VxsiMGqAJMfHk9n3c37kX+99aiKVNOmFCjqIYkCgT&#10;RgtRWVa7Gfa8Ph23fjwEXPT4V5BXgmuRvcpU5PFDCXv0UMiJvPQ4YmMC/XgUKFBAL/O7775rhLoQ&#10;2S8XvpCtMJs0Do0A0GndV1995TXVq169ejh58qSRwgOSLpVGia+1DISv62b2Wt+8eXMj1Dfe+mQH&#10;0pQVpf7lxtBeaQ3t1X7QCg2FVnacy3IX/Z6UGaeTk6Ay4xG7nGskhXEU/0qc/jXDJZVEqgpJ4QL6&#10;mpz+xalfrkX0wQ0+RhzdYeNy1zoVIStxmq1FQo6wNBJi0kBISdMvkbDFN4jdTEiJkJcg2fdrLvvN&#10;hZS0Wi9EZD1itt6ge4KPI/vJ236L1B23IH7b9QiqNF1Ih6eddUlTEX5lXhfSI2UqMARahjbQUtVB&#10;5jpD8OnGsD2km2G1zpUoUaIIWXvB/kslz5eidPfuXeTJk8fr3GbJmzevbnLYF+z677Pi2rVr7rJM&#10;mzbNCPXg3yqL/xaTJklfNdrFzqwwy0ZR5Xze5Y0MmPuRtX52z4ynrb+vfmp3rqfN2658oSE852B5&#10;eX+Z5WnL5cBBRMAhJw4chAIqx+oFzikjYcIgEHycu0wDh/ECOXkW51d+hfWvjcbM0tXQM3EGNA9M&#10;jndadMHFPQfxRAjILcmDvu/uG1/iCL4wHsmLRAL032ZwKgutEXF04cSJE0aogSh+z1gX327cuNGI&#10;CR30Zk1Tp+o4TpG5cOGCEesCF7Gb86bQS/jTwvwF+YvVYX/dZxOu2HcHZTovg5ZnmJCTEfArN0En&#10;KPq0rrKTXVJawrgmRQmtexnmhwMrTdbFT5EVkoWK01ze5ivMglZ+ppAakbJvSD7ccuRF9qvMRoxq&#10;8xFUdR4Cq8xFQOU5kv5tST9X0slxpSRNuXck7XvQqsu2hsRXm4tYNd9FUK134FfrbfiVHwkthcdA&#10;gS5xhcwWFNJVXspdTMqZpz9yD1iCNSeefoSBFqC88hYJj7nmiALXIVnPT1LyxRdfGClCIiJJiRnK&#10;MSRJCj8amBGaYhwVYHnixYvnbqMQzwoDqmzPo4yhgSOl69atw9KlS/Vry2cLpxLSRw1HvHfv3q2P&#10;WPFZwlG7tWvX6ubLL168aOTggrl+vCbqupjrap6ayg8oCiSg/MChPqjwOcWPLFaovK3tp0ZXKOHt&#10;g6q85rzYFvzwo8povd/M9QoveB6HnDh4XnDIiQMHPsCXm3rY8yUeLniREw9B4YL7MPHHRVze8AP2&#10;jn0L++Yvwf1zLmWcpo1vSaa0AkZTx2oq16OH8oMjKZasFxsOBgvKCzMEdYni94zZahhHnp4WtKiV&#10;LVs2dx4dO3bUfbgokPykT5/eHU8pXry4rjRYYac0EGarYfnzFjBCQ8emY0CBVougpe8hxGICYtTi&#10;lK1ZiFFxFhKVm+IlscpMdFn2EgkUkpK07HgkKTNOl1gkLUWGuxbXcwSm6EgkKDNJl/ilJ+oSUHys&#10;ToBIbLTSJDnM63UhESLF5TfJRBHZLyykgyMelEL06i7HFHxN8pTfZSfAv/I0+JeVsCw1vNpL838Z&#10;MfK0k/jJiFtjLoLLi5JTaDhyDFiFXZzLZgNfyhQXf3vlLWIdvVOg0kPlh3lFFMz9TQn9joQHVoXv&#10;WcD6mEFFOEeOHHo5SFSsUIqm2kY1zCbSabXMDs+7jHYgAVHlpnD6HA1qmMMoJIWFChXyCqOPHXM9&#10;2I/DIgYkNup4mkVXoAW44cPl/jXi7NbUEWw7RRBCQ3gJihk8hkYNVBkoJFMRCZbfISoOohIOOXHg&#10;wAcWLRLl03jYv/rqq0Zo6OCLQldQ+JVKfrsIissbPEVXw0J5AT2+cRsPTp/DtWMncPPKFcV1PF++&#10;Hj2W/B55yImNXqcsJNWtX98IMSGKXy6czqLakGtIfMHXS/nGjRu65TGzXwqOjpiVwA8++MAdp4RK&#10;anhhvs6U29fsPN14cOom0OH1LxGL5CBrL2h5B0C31FV9rhCU+a5pURSOdKgpXGbhKIkaKTFLhalC&#10;Hia7SUm8UhNCEpNSQkQUOSkuZKSIxCliUlCk5GjELSXxeUhMGC9xpSfJeWfLOaYjuEh/aIlcU/7c&#10;kqQitHIj4FfnbcSp/x7i1H5P8p+BwAYL0fu9w/qoXXhhJnqUrFmzhhjxUqCiw+sYlsJmRmjK26lT&#10;p1C3bl2v89OMMb+uhwaWg2WIDOWL+aqRnBYtWhihHvB86pzPQ/nfvn27u614j7EMdohOxITgyIAq&#10;d5s2bXSywo8P5nuZU1vVRwqOsr788st6OImM3Zoj1o/9SxEJM0gyM2XKpL8HrNNM+bFEnZP9zwr9&#10;uW1qO2veofVpK1g2pre7FpyWqspx5MgRI9SD8FxDVXezRKfr7uC/A4ecOHDgA+a1D0uWLDFCwwBf&#10;NHz5UAR8rCuCokiKDuoA4Xnm873FtPRizzwN3YEvDL44+DLxgpCXvh27IHZgoK2Dtah80dCClvJS&#10;T+FXWjuouoRVNpKQpEmTuvMbOHCgEQMcP35cVxxUHCW8DuauCAk0L6Lu3r2nERMSA2eshpa2KbSA&#10;GtASi9JZcizi15oF/zpCRmrMR1C1BUhY5x23JKg9Xxf6PKE54bAkqOY7QlyESHAqVykhMpSys6BV&#10;nScEY47rdwEhAPmFrOQfL+RDSE1ZOXepN4VQvAm/SvMQs5rkUU5IUg1R1Op8hAQNV6Fo1x+QrtH7&#10;CMjZwquNtHRNEavmXLzUYz2COnyNOK2+RbxmX8u5PpLzSJ7phyJT9Vl4b3VIZccKs/lqJVFhRpcE&#10;tnPnziHOrYQKeGhgv4tIYmImzsR3333nLgv3zaCiqfp+eJTHf4sQzwsBrXWp8s2fP98I9UZUlO1p&#10;wAX8JAKHDx82QjxQdeG6JytoxbBmzZo6kQ0LT0Ma1DkbN25shHig8rFr+5kzZ+rk9e+/fQxRPgVI&#10;wlU5fH0QeBaw3E/TFg4cRAQccuLAgQ3MCgWduVGBCDfMBEX+88FOhUVXgCRaJyoSxjzpUd5qwPgO&#10;FQHZukN5auYj8oj7EvFE/t1/LEc+8VYYDn37HYqny4aM8ZPi6O59RujzgdmPCMXOvwUVHraDVXy9&#10;DLngeeLEiV759unTR/eZwvzpOd4cF15rZczDfNz5iyFf7rM+3QUtRhmJzwYtSXNo2fvp06qCar6N&#10;mNVdazv8ai1EUK3FugUuv4Y0GazMBitxOWMMavaZLi6njEJ43EKzwvQkb+w3XSOyVuQraE1osUuE&#10;i+HrSXydVbIvCkmzDRLOhfCbENxhK+J23Am/Dj8hsMsBBPQ6hKyjr6DaxIvIwmloMTN66pm4KPJ1&#10;+hqFp15HiglXEdznJBL1+RWpe/+CmB22Q6vyKbRs06G91BfZGs/Bj2fuGi0REnZe4J9m9OpZ8ckn&#10;nyBGjBhe5zV/VKCMGTPGSO0BFS72M6Uwsh9GhPLtS5FTprLtpk6ZldfnQQDMDk7jx4/v9kNkxvMq&#10;my+cPXtWX1diBZ+xqi7jx483Qr3ha23Nv4E6p93omK9n2aFDh/RjsmfPboT8O9DZriqHdX2TAwcv&#10;Ghxy4sCBDebMEWXTeNBTsXgaKDIi2o+bWHjEQ1z4qvcaTQmR1pUXlSj311gqCA9FURCdihMTzJMT&#10;nly8ik/GTkcqKXP64Li4fOacEfN8YF5/wOk1dla3ngV0KtmwYUN33hQuRKXBApoqNodzpOWnn34y&#10;jvQN5dFbyfc7Qi7gbjhuhcQVdUn6jtAXudPiVmVO4XobsWrMRfJmSyykxEVG6HjRrzmJB0XIRvO1&#10;8GuzDn5thVS0+RaBbTchtiG0rhUkorUS0tFSSHKrH6C1l7ZsvVX2tyK49U4EthCFsskWISmSpv5m&#10;yXMH4rcXZaf5Hgn/SdKfgtbvAvwH/o404+4gy4jz0MrQQaHJdHDuDsgw8Gekmv4AcUf8ibh9ziJu&#10;j3OI2+0UUnY7gBitJf/yQlAyTpG6TsGijb8aLRESZnPRlDhx4th+1VZkICLARcClS3sv7Of1f++9&#10;93TT0irMl5EEKtuRQU7s8lHtkzp1ap8+eaKKAFjPcebMGa91XXbGC6ILOVFl4LQsrjezwmyAY8CA&#10;AUZo5EOds23btkaIB3yG2/V7jvzyGK6ViQiYp7r5Wl/3b+GLaDlwENFwyImD/xwUeVCKvxX8Op8y&#10;ZUr3g968APJ5g5SGi+N1b/Z4pHMYhcubtqFHymyILWUuJ3Jw/HQ8+H67aB/nRbswEtmAeTx4LH/Z&#10;FjYvUTOoHLDt7NrNCuUIktKyZUsjNOLAqRlUBtQ5KJwXrswom8VsYccOVNASJEjgTp83W0EjxoVv&#10;dl+Glpq+Y3JBS94cWsEhiFt2nO7HRKsgBKXiG7on+Di1FyJmrYXejhYbfSakQRETl7NFkpHgtpuF&#10;oAjJaLcbfp33IrDzAQR1/Rlxeh9H4n7n4NfvLLS+Iv0vQBv0B7ShIiP/ROCIa4gx8hq0YZfgN+oK&#10;kk6+idRTbiLrjFvINOMuksy4h+CpN5FxLlD9C6Dqh0DseiRfphGGfL2RfMQZ5H0PKCPp0r7+N4JG&#10;XBa5Av/XfoPW4yTidT6EVB23Qyu+AFoiIX1VxuLQ5ZDX3UzklezbF3LUjn2H/UYpTvxtJgdKAVZb&#10;ih2ogJr7FiVDhgz6SJ1Cz5705u+K45S9y5cvGzGRC19K/O+//657x2d5uIDaDPUc8lXfqIB5rUbB&#10;ggVDrMlgGZ9n+cILjhioepAQhgaOupHccoE803PxPImtHTgq26RJExQuXNh25EWdMzzmyK9fvx7C&#10;BxAJ9LBhw/T1giNGjED79u31Dy5m/zN37tzRjUs0atQITZs2DVFW86J4hZEjR+rvMjqZXbx4sREa&#10;Er/88gv69evnZSGxd+/e+rvQgYPwQulVVjBcxZn3Q4NDThz856BuEG7tlOyPDGtXlBQpUjyz9/HI&#10;ANUDjqFQUXhgJRL3n2B21754WcpdPygRPizfAG9nLo7RiTLh/UoNsGfyW7iy4Tvg3O/GASZIxo8l&#10;P+/Z8s8OLkQ1O8BbsGCBERPx4PSIYsWKuc/lS3yteVHg9B9z+mOHPF/+V2w5Ay1JHQkvCS2V4d+k&#10;+Ou6FSxa6Qqq5praFVBtLmLUfV9ICR0rchTFNWqiExN9tORrBLbbrBMT//bbEafbPiTvcRCxux2E&#10;X8/D8Ot9CrEH/4kko+4gaOg/CBr5D9JPf4LKS4DaK4C2XwP9torSsUvKu1u2e4DXRSaKXj7hADBN&#10;OMG8o8BbwkenXwCmngWaLz4nxMpjyShdngZoOus8yonek20hUPRtIPskIMbQv+H32u86KYrT51ek&#10;7X0SCThiU0DIR6wush2EPWfvGC3iApU2c5tRwutskX3YSk7CAk3Gxo4d2+t8Y8eONWI9oIUucxo7&#10;shRZYD3sXrxUblV5/vzT48coqmHXzlevXnUr6RSSFSvCUiaiA1gPVYfXXnvNCA0JfsRgmjRp0hgh&#10;HoJBMWPCBLnHTXFmEqyg4sJDTghOwcqSJYt+DD+K0OQx+yj7BaeocoRN5Uliq0DSyFFoFWcmSj//&#10;/LM73Dq9VQmvsRVvvPGGTpZIZLh+i2IekWRZHTgILxT5oFC/etbnhkNOHPznoMiJL7z+uiidxoPZ&#10;l3nN5wayE/Kph4/x2IZYDe77GmJIufvVboZT736Kw0On4f0ClTA6aQZMz5wPH1ZrjD1z38ftg6J4&#10;W9ar8Fupt+r57OCohmpDCv0LRCb4VdBs0ctOatWqFep0B+vUrqVLlxkxwOc/XhJywpGTytBy9EWQ&#10;kJJYypdJuYnQarwJv7pz9fUnXPweo85CIScfImbDTxCvyUohJl8gbot1eKntBgSZyEnMrvsQt8fP&#10;8O91RMjJL0JOfoX/a5cQOORvJBp2C5knPUERIRAN1wC9fnCRkfFCQqYfAWaLXjL/DPDOr8Ai0V/e&#10;F0Ky4hLwzXUh2CIf3AY+uQj0mMHpHh6P+klqTEOTpUDhj4AEU4G0k4EsE4DgYdfhP/APaL1OQut6&#10;DMGdfkZA221SR6lLwp7wL/06fpV8zaBCY24zKj/nz0tBLLAqxDq5lnvwacgJCW/t2rW9zlepUiWd&#10;nFrB/mBOF9ai+IgC6+BrFGTyZOkvRnns1l89b9SvX99dPrOxCQXWya5e0QlU7lUdfE3rMivx/BCl&#10;8OGHH7rDaUZegZavuC5ExdlNT1Vx4SUnhLJkSF9aVigTz3Ym7Lt16+Y+n9msOsmNCuc6rHbt2ulG&#10;RHr16uUOp1jvFxotsZ6HJEilf5o6OXCgiIn6+Ks+APsiKiq9OkbBIScO/lNQxMR805hBKyfmBzmH&#10;/qMV3ORE5JH3jX7t9i0UKl0SgZofdm/fZoQKrt/A2VVrsaZbf8woXB5DU2TByBRZMT1vOax/fQru&#10;neZagif6zK+wRk6UUmkWu3a0mvelRayIAK+f3QNOgcqGeXqWVTi3nl9X7UDl1+wzJUViz1fGnX/I&#10;w/IVWroqAS1FS2i5+kErM9Ht+V2f3lV1JrTqs6BVextBteYhbq35usd3EpQkjVYidmMudF/rntrl&#10;12aTMa1rjzGl6zD8+55AwpF/INmovxA86h9keROouwLovBkYKMRkmOgV444CU4WYzD4LvCvlWvyn&#10;tPdll3wqVVt3C/hayrxCmGbPJUeEVHkUq/RlBqLGoruosg5I/R4Qe8Ij+A+5Aq3vOWj9zggxOQat&#10;+wEk7vMzknXfI6RKylpkOrQYTZCg9BCYuQktDal8ldCkqx3YR6i4m/uPmYww3K4fKfDrrvk8HNEM&#10;TcGnI1JzeloSi0rYES3eA2q6KL9sWxFa/SMS6jpYYfUdcuCAsGALojs5YRur8vsiJ2arVpwqZYYK&#10;50iGGZzepOLsRr1UHM0ahxecNsVjaC3NCvp3YlyiRImMEA9mz57tPp8ZXFunwjlN1Qo65bUet2IF&#10;19FpGDx4sBHigUpLiQwjAg7+P8Fnu3pHq2eadWuGeh9Y3+sOOXHwnwRvBLsbxfzFlUqudUqXndIR&#10;lXgs/3QrXTbl2P3zflEiAxArIAB/XA5pcUfHb3/g/PoNWNmlD17PUQQL23fHtV9cXwL1HCOoep06&#10;dXK3Y9WqVY3QqIPVopdZuCaF1n7swOln5rRbvvcoKU1eF3KhVYEWpwG0nANc/ke47oRe4fURlPE6&#10;SfGrQoeMM92jKGoNCklK3IaidHANimn9idbmOyEoO+DXWchAp93QuoiS0UNIRc/T0F77A9rr15Bs&#10;0j8o9y5Q9gOgtJCK2h8DdT4D6q0Emq52Tffq+C3Q5hshJN+LbAVqzPsDAblN3tJT1Ea+1/ahkOSR&#10;fNYTxBx5FX4DSEh+QYAQo8DOh+T8++DXfoeUbYOQrE+gFZwBLbUQsUStUWeAZyTp119/9eRrCAmB&#10;FYqMhAbei77uKypcZnPUFDsTsVbwa7f5mK5duxoxUQPWx+75Yv46T8d+ZrCtIlv5Z7l4PXydhyPF&#10;qnwv4hfz8JATO3A0hGtO1LF2fkJUnHmalYKKe5o24zoTHlOxYkUjxANFThInTmyEeGAm6maYR4Ss&#10;pItQRMR8HKe18TfXmnAdC0ciq1evjnLlyrmnlnE9V0R9XHLw/w07YsJnDtdZURjPcCsRsYNDThw4&#10;MKF79+7uBzgf0tENVCnuimJBc8NW1Wfd11/r5U6ZPDEe3Q1lncz9u7i/ez9+emMBfpr/Ee79ep6a&#10;ER6EoiQ+LcxembnQMqJApYplVFtfIPkwK1pWmT59upHSGz/uEYJgSrdi1QojBpj+6T5oMbl2Q+qW&#10;ujW0fAOhe3cvRQeJLnLiPZIyC5oQFI6iKD8narpXcIOPEbexsRbFtEg+RvstiNXlRyTssh+BXUhQ&#10;TrkWxXNko79sh11E/PHXkVbIysvTbiPnm/eQX6TivCeoKuQlx5xHyLYEaL5K9tuukrIm9tSn/Eik&#10;HfcbMs8DEo2/gXhDziJuv+OI1W0/knTdh1gdpO5td7qsgzWUclUSRTon59vXhZa8BZZ+47H+Rm/n&#10;5nbigtvQfDXwhWQ3pY4vKV8vKl5jq4ln+qiwmzZmBS2FmY+LKkU7LOX/yy/lWhtl4uLnqIa6d3zB&#10;PBrGNRH0gP4iITzTuqzgOiZOfaLJeHWseVoXwXZQcXb9T8U9zciJ+oBTpEgRI8SDNWvW6HEkCFaY&#10;pweaYR75shsd5miK9ThFTvgxh+bzSZj5gY4j0GyXhQsX6lsHDp4Wipxw1JEGaZYuXarvWz/amAmN&#10;GQ45cfCfAm8Cxd6t4NezoKAg9wPcat2EL3W746IUUga1cN36Pbr/awP0cjepU8cICQfMigqfD2Fw&#10;E7ZfWATGbG+fEpalrKeBlZRYf1tBJaNy5cpe5VFCAsWvjVY0bu4xU5wmSSoj1IVynam80RpYSWiv&#10;dIRWYBg0eoovNV4nJ7ErTEL88hO8SIo+kkLP8NwaZMU15YtEhQvnadnLZXLYv+lqxBaikrDFevg3&#10;5/qU76B12gGtw4/Q2u+G1k4IUhsRbluKMtJUwltKeNefEdDzGAL7nkJwrxNIwClkwSZ/H5mbIUH7&#10;DUg16ne8NOhXJOh5EAm6bEOqTpuRuNV6JG29EbFarkFQoxUIqrlESNc4aBn7QgusLfVshrHve6ZQ&#10;UVlx5yvCBep//PGHEeuBWQlW10ndQ0rMacwwG6Wg0NM8rRH5gt3LzewtPm3atD6n80U0VD25tSuX&#10;ebEyfYxEJVSbs2zct947NNPNtlLlo2GBFwnhXRBPcKSA6Zo1a2aEeEiGlZyY12DY9SMVZ2dK2Bc6&#10;dpTnhxzD55MVauSEXu2toJUudT4zzH6leB2t4PW2HqeMSzhwENFgfyNISLZs2aI7slbkxPxcdMiJ&#10;AwcC3gS8OdSNY4bZJCqndHENQrQDdYl7Ug+LTnfv5j0UKFBYL/vAgcOMUA+YnIeGfAS4wuke0uUi&#10;0reirxCWDX2radmINuNK5YoPNKtiFRo4h9zOxDCFBhDM+OXCCa/4LZu+MWJc6DhpA7SU9BJfBVo6&#10;UTBy93dZ7qLfk9IcRTEJw0qKlJkIrdJkBFaYgpjlhajQP0qlN4WwzIYmZEWrOQ/+Nd91TQGr8QH8&#10;q78PrYaQl3ofQKsv5KWGKOu1PoFW+1NoVZdKetmvyf1lksdS+NVbjZTNv0H8ZuskzSJoyWua6vAK&#10;Xq71HjL034u4XTcKofkUgY3XIkGDlYhTT9JWk/NXmy/5TBOiNcI1IpSEin1xaDla4r2tHoeUu370&#10;OOxTsn79eiPWG2YlnTDv+wIVP7PHcsqzjjAMGTLEKx++IKMCfLaounJrBdexqTLZOe2LbKjy+QLN&#10;1aryUXn1NQUyOiI8poT5PFJprIY6VLjVRw+feSrOjoirOHp7Dy84ysJjSpYsaYR4sHr1aj3OjpyY&#10;zT6bYf4oZDe6Q+ea1uOSJk2q/6ZhC18gMQvrme/AgYIiG2Y9y7ylKDLCtEqsBMUhJw4cGFAvCwot&#10;10RXULFQN7sCX8pqWoLdi+ZpFPmwcPePi7i69yBw3p50TBjnbXrzr79uGDHPF7NmzfIql5LAwMAQ&#10;3sz5pV7Fv/3WLCPUhZ9EVy/X7m1oWdtDK9ATWv6+0AoNR9pSE/BS2UkhyYlIYOlxSCxxalTFv9IU&#10;12iKLhxZeUvIipC6ikJWKkg5K70hZGWePhUsuOZ7OmHxqyZkpcb7iNFgEeLVexfxhMwkbbQYCRst&#10;QYomq5GsxRoka7IMaSuNEuKUwlPH9LURS0hO3Oaf697rKTFqLkQsOT5ujXlIWnU24lSYDq2oHJd3&#10;ALRsUqd03aAV7Icekz4zau3CgAFSV5WvCNspvCMSqt+GphibLeVR6B/Hbo5/eMCpe+a86MXeDL4M&#10;WZaIvDfCA36VV2XiKIX1XraC5ePLO7R2i0jssUxtpHNTX7CW7SEe6T6YvOWxiOmzB3dYZUMeyqGc&#10;pnpT8qB59EeGAnNfft/X85NrxMMkztoG1t88TpXb+tFBQZmZpmJuhTo2NHPBz7Ig3q6PNW7cWD+G&#10;6zus4POIcenSpTNCPOD0GMZxlN8M83WjYRcrNm7c6I5X4HRM/s6ZM6cREhL08xWeqZQOHEQkHHLi&#10;wIGA0yvUg5vCueFmqC8B0RUbNmxwl50vITP4YrR7OT4LHt68hY2z52NQ5vwYkTQXljXqgPNfeb6c&#10;P7j5F3IXyOsuS82GDY2Y6ANfJIVexY8d/0VPs3iJZ+pEpUoV9DArvj4OdJm3G8kaCrEoPh5aiYnQ&#10;yk2Gf+XprkXyZSYhqOxkJCo3RRfd9HAJISwcZSkuREDIjFZSjqOUGOcaXWGaYkJoio9DYJmp0MpL&#10;PnKsVk5ITFlRtovI8fmHyTE8VtJyK+n8q78rBEbKXITKvcc6l5agKAKKCuGoIASompSziuRBAsXz&#10;c5SEUmI4/EoNl7Ah0PL0QcJab6D93EPYZFkDq+bBK+F8dXpptwOVRt4vSsLqf5s2bdLNmaq8OeXO&#10;TkF8GpiVMYqdM1WWM6LujaeB2SSynQ8g1W5RSUrMMPtkKVq0qBHqAdtMlYv76uunbt7cLRLPR+ZD&#10;aV+VVoQERF/fJvsM5fdSPZZpuCMRj+QYFzmBTlDkbDyRnkadz65dzNOvrM4uFcqWLavHs4+ZwfzU&#10;sRcvXjRCPVBxdutwVFyXLl2MEA94He3KqhyJVqgQ8vlivtes4DQ0uzhzf7dbwK4+uHB6jYJ5bZbd&#10;GktOjYwTJw5Onz5thDhwEDVwyImD/xR8kQyzR2natPfleJEvxegILv5U5bd7kShlIiIUsdsXzmH7&#10;jDexumEHzH+1DCalyYlPqzbGkbEzsLCtywKNkm++9yZK0Qm0+mQuq5K6detj8uRRSJLY4+xv/Wbv&#10;r+5LN51D7UErkLbVu67RjxpzoNUUqU4CoORNt+UuNUriV2kaAjm9yyR+FYUsVBBiIhJQbiJikLQU&#10;EfJQdBT8yst+OSEvZYW8kFAUHukiFyQynC5WSn6XHoe45d5AUGkhK5lc8+hdkhKpi78mcZKewry4&#10;cL+UkB0SmxISVoLbaRIupKXybPgJAUpWZzYK9V+JgavPgkamiV8v/o5kCT3kQW8TH9O5ngZ0+Ma1&#10;AeZ8Q/tS/zSwmgWnMmgFnwcRcU88LczmbGle2G7qFMtlVmzVPRwVMPvMoJgVWgXbsrEpdUIiwp9G&#10;HUg03E/dB0JH7OaXmmAmJyQz7rxN1bdrDzUdipIjRw4j1BvKShaFIwfsxzSla3buGTNmTK+RF7Pi&#10;b7eGTsUFBASEKJOv6zZ37lz3cTT0QN8yyh+PeRoZhY5NOR3QvI6KUqZMGfc0M/MHKhqSMEMZlujc&#10;ubMR4gHPrY6j8COB2aR6eJ2qOnAQkXDIiQMHAvU1jeJraJ4v2ehATqxzMwk68mLZ+TXbSqwUIeNL&#10;MiJw985NPDh/Ade37caOMdOwuHpjfFShPtY2bIcxmfMhjdGOL4nctlmYGVWgQmCnFChwekajRo3c&#10;190sr+bPilixYrp/L3jvPeMo4Oc/gcrdFkHL3lfIwmh9CpZW8x2dnNB8cMI677glVu35xpoSkpe3&#10;EEvIS+qqkkaIi1Zhqks4OqLEPEpShqRB4kkmSgipKD5GJw9xygrxyS2kJO8QF2mp+gZiVHwTsYsO&#10;gxaQ01OPFJURv7IcK+cNqj4Tcau/jeBqcxAs5w+sIopRZSlX1QXQ6nwArfZiSfcB4tb5CEnqLpVy&#10;zUWy9mswduWf2H0eGDlRCJbKV4Qe+e3aVili7G9m8YVly5Z55UsHc76miYV2Le3AOfbm0RgqYVY8&#10;L3Jy/Phxr3pTsbQDy8b2Y919KbmRAZr9NJeP1qysUM8Vc9nuy/aWPCNpUTAM/mEPmsB96DpSctSn&#10;dJGc6Od5KOcR0mLXBpx2xL5kNmhCoZU2q+8dM4FRkjlzZp2gmMMaGqO+nFZo9thO4rJz5049jhg/&#10;frzXcfQob2e5ztrPrL54eI6jR48asdDLZI6n8HmVN69nZJqifLIwf+V1nsJRnK+//hqjR8szSn7T&#10;CzxNgFthNWBilsKFCxupHDiIWjjkxMF/Hmp+rxI7fw2hKVhRDSs5MZuIbN++vRHqActufTFGBm5t&#10;3o4eKTO5y1JaZMfwKbizYRvwW9TayacCE956cwqFn5+fu9x20qhpK9wUXvr59j/hV7i7kIBK0JK1&#10;gJanvxCHMQis+hYSCBFRJoPNEqP2e9DqU5R1LmWhSxRzi9DEcNKGn+mSpMGnIeSleiJ1liNew2UI&#10;aPARYjRYjoytv0buhksQmN4z3UNLVAsxqy+EH50oNv0cWqMViNNoLVI3XYeErdchTptvEavNRsRo&#10;sxkBbb53S2DLrQhoKcpKq23QaPGrhCg2CYt4tQV9L9h5ySbC2+6cskWCo/LkxwEqSb7wLH2YHxLM&#10;ltqo/PkaoXgeMJst5xdwX2D5fE1jikxMmjTJXT6KndNLlk2VS9/nVC42J4PCwU5uHD6KXfM/wEdd&#10;emFJ+244sOYr3DW8njNfjp7oV4d/5BFsJifm60ZyQitWNMbBUQ6OQHBtBk0j87f1GpN80ZnhiBEj&#10;vBbF0z8IvbOb3wHs6xy1oJU6bjkNTy2Y56jFt99+q69n4nl4LJ8ndovm7UBv7XRYS/83doSG0x05&#10;xY5WwL7//ns9jGRp3Lhx+oiG3YeqU6dO6cYAXnrpJf1jFQmN2RO+L5w7d07Pl6MzY8eO1X9bYXc+&#10;Bw4iAw45cfCfR+vWrd0v4IwZMxqhHqgXGx/M0XFal3l+MqcKWKEUCJbd+pKOUNy8h8oZc7jL0i7B&#10;y1jfsheWV2uBdb2H45+fXes5IhOs57PUkaY3CxYs6C67VYITxkOdhgORocxQaKnbQ8s0AFq56dCq&#10;TEXcytORvMZcpKr3Ll4RAuJtIlgRD5ep4IBmq1yEodlaBLf6Ci91/R6JO32HeB22IG777xDcdjMC&#10;2/7gRRj8W2+BX6vvoLXcDK35RmjtJL7bTgR22omkXX9GzbG/I1u9+VLOJK7ypqiHQt1+RNUZT5Bh&#10;1HUE9DuD4L4nEa+XSI9fEKvHcSTocwZx+p1HqgF/IM3AS0g7+AoS9vsNSQacw8vDfkNQ958Q2GQV&#10;tKw9vNqBopQkK8LT9kyjFiQroWIWHvDYp/1IQGXLfC6r40MzmD8lqmD1xWK3JkYpg+oejkpw/Qan&#10;uKry0UFfWODVD60H3DxzBr+sXIs1/UbgncoNMStPWYxMnhP9k2bDB9Va4tAX3+C2T3Iif0xtwDZ5&#10;2v4Q1YjqPuXAwf8LHHLi4D8Nfinjgk/1Aq5WrZoR4wFfgBQq99GRnJh9Qviar88XZISQk0fysr0n&#10;7WH8NOPAr6fc5aBM7tAZ977fjYtLV2HHm+/gtz0HpDGj7ssb66yuXXjq/dZbb0EL9Peqg7ckgpas&#10;PIIKD4ZWciKCys1E7IqzELvqbCSq9g6CqrmcLSpHi4qU0CO8X/Mv3KTE7HSRZMSvzQ9COJSHeMo+&#10;l3SkHIDWYT+0Lj+79tvuld8/Qespim3fUwgacBZJumyHlqGFUcbY0ApPQczeJ6ENuSppzkPrcx7+&#10;/X6HNuACtKGXdEeOwUMuIu6QP+E3+E/4D74IvwHn9bziDT2PNOMvo+j0Kyg7ZDuSF+piqr8mBC3k&#10;1CjC3MZUqH0pZPzK/Morr7jzGzZsmFsZtQPz+Td9ll/HzeW3WmUzg+fyVe7IgnmdQ2h+OdgGUV02&#10;QvkCodBTv91CcVU2bu8+vCfPBks5Je7usRP444cd2Dp+Gj6oXB+jU+bEoFhpMS1jEbxbuTFW9xyE&#10;Ix8tx51zf7hICGF+VDCIDx3Jmufhs+x5tMfTwHwfsMzqWRQdRh9YnqeFus4OHEQFHHLi4D8Nfq1U&#10;L1+KnS8E9UKJDsTE7sVWp04dd/l9Tb2IKDx+LIrBIxsFRPD6hAlebXn0nGnqD5vuQcSVIzQoRclu&#10;PywF4eKVSyhbhV7gXXVInlAIialOusRKj1j52yFXg1lIWWuWkJF5CKi9QPcXElBrvstXSR2XY0UP&#10;MVkHPyEkfi3Xw7/dZviTlLT9Hn6dtiO4y09I3O0QEnY5gFjdD8G//y9CKo5D63cKsQYKYRh0AcFC&#10;KJKOuobko28gw6R7SDb9ETIsBiouA17q/LmUiwq/Pwo3mILuq4DO3wGVVwPlJb6+6OPl3wOSz7yH&#10;OFMfIdGkJ9DGPYLfqIdCVO4KUfkH8UZcR/CIq0g65T5envkYL712BFrxEZJngLveATFTYt/hkHPW&#10;2ZYUtqsv5eXIkSPudVEUTrey+pIwQylC/5ZQc3qPOieFU5V8gefzVf7IgtnbN4XTfMxQbavaI6ph&#10;NStsZ1RAwX2dnsh1++MPnF63AeuGjsd7VZthfNp86KclxYgUWfBelbr4YfQ4/LZmDf5hfe/edR1n&#10;xiOpq1Ffve6G5a+HD7z7GOPUPR1WP1FpufV1/yv823hzX9LLL/vmLY8318Ocnzn8aRBamax5qraw&#10;lsMOTKPSP2vZHDh4WkQKOVFKHDu1nUKnws1x1rTm377yeRHgq17cWk0S2tVZiYPwwdxu4YHZpCcX&#10;Gr5o4JdMs/Jg92UzIsGXE19UdqAzMVUOruGwA69PaGDsPfn7z5NHuCHbe65gexhZccOrrZft/iMR&#10;4I78pjxipBSXRebiWlFNQq2DQt9+r+kO0OiDoEbtmoibLIFXO+tKe5aqCCzSCwHlxyOg8tsIqPmO&#10;kJK3EbPePATXXYRYjZYjUdNVCGj2GbTmK6A1ExJhjJqQnPi33wq/zjuhdfpJHxnx6ymkpOcpxBn0&#10;B5KOvIFEw24hy2Sg+AfST9cAjTcAHbcCrx0AppwFFsilHrtOSEohl/WhUk3HYtkpYL3UeflfwJzT&#10;wMQjwKB9QE/hrB2+B+TUaCjkJfcCwG/cY/i9fhsBr99E7NH3kHD0fWSadB/FJ11E/CqceuVd54SZ&#10;asB+jIMKtG/lmZaeuE6FedAyFb1fRxWsFrs4hdMXWH5fdYgshKd8Silknw1P+Ziezz9zWnXsPen/&#10;d+Q+UH5HGM609x+7/JHYgesdzGWkoQEr1LmY54PbN3Fk+SpMK1wOQxOlx3ulamHTyMn4Ze23uHr4&#10;F+C675EyBw4cOCAihZyYlWwFuzA7qHSK1XOr9hkenjyeN6xlVfVQWzOscdY0dsc48A22V3j7CG3B&#10;J0uWzP3SpcO3Fw0nTni8mdOKDE2zPi+Yrctwrvqz4IkoS0+UN+I7d4G/7U06e0Guuf6lVTSjJ8JG&#10;qHA9srrQlyT3JN7mG60tVq5cjmrVKqBY0QJo2LCu7ixP1c0jiREjRz2krzcFyZsLGam7AIG15iB2&#10;/feQoO67QlDeN6Z3qREUkpM1IciJX5e98O9JcnIcMYScJBpwBXGG30AMIQ3ppgPVPgHabxJSsgcY&#10;IWTjrd+Ar6V6m6Wb95y3A1rCHCI50fuNzfhKSIkkxcf/AHPPAdMl/dhDwJC9wIBtkn4z0GYtUGoR&#10;kHIqEHvMLQSNvoFUUx8i4/RHSDvjLlIOOgAtf2+pXwzv+qavgTMhXDyoZxNZYEj88MMPbutCsWLF&#10;0h0j3rX7Ui7gcy4s0hgWeP+bwfshSRJjLY5IkSJFjBgPwqPwRxTszmW+b0qXLm2EeuNpysh25DPQ&#10;TRgMAqL/ZvPyklnWb4SGBQsXustHWbVK2K0F5uv2+N4dnPp+G1a/PgGr+g/HvvmLcWO/dMK/pHM6&#10;cODAQTgQqdO6rIqiWclmOOf7M0yJGeq3XdyLAjOxMNdBPcjND3S2BWFX1xe5DaIzaJHE/NL9t07f&#10;ngf4VVqVn1NlQgOVk8jqR1aLZ0OGDDFiPAivgvWEX3Z/u4Svxs3AxNI18W7Ddji0QLRpIWK+wFpx&#10;lIVqb1hn4X2p7r3Q2uTG9auYPm2K3q4J4sQ31c/lid8tMTIiYfamSF92GF6qOh1+FWdBqyJS7W19&#10;mlcMmuolQWkgbSQkhSMoMVquQ8IOmxCj7RZ9vQmndsXqsh9a98Pw6/0bgl/7EylH3kT2KU9Q9H2g&#10;0ZdANyEXY48Di/+U6/67EI5Vl6EVrCVliIccvd/H2osAvSR8eB2Y+Ssw6gAwyCAkHb8Fmgspqb4M&#10;yDr1AWIP/wvaaxeh9TsHrcdpBPY5ifh9f0bizl9DK0mfCOa1NzGh+ZdD4UZTccFCTuwpiWtEgBaD&#10;VB4cEQjLkRuvhfmZGFGoUqWKuxwxYsTQrduZwXNGxnntYHeet99+210+yowZM4wYD3hceO8fK3is&#10;Iifs6ZxdyS7/mD9YnMdyFS2kzgtyXI58+dzlS5QokW5AwopnuX7qGH5U0Av3bFV04MDB/xmiZOSE&#10;L/+wHlrhefC+CAq6te7/FrSYQrD9HIISsTDbi/flsCu6gwuKVR1CW1DL+4v9MrL6UKtWrdzloNhZ&#10;YArPc+CBqLu3njzE42t/4cyqdVjVugemZCuMgfFfxsgUWfBB9YY49O6HuPOzxx+ALW7ew/Vjp/DH&#10;wZ/lxN5f6nUlzVQW/fdj3+Vat+5rFCtWxlO/V4ojSfa6CEhSwKvOWqJciJO/E+JUGINXaszGS7U8&#10;61Bc5oS5UF7IpImkqGlefm02uRbGt/0RAe33I7DLESEqJ0VOQ+t7FglGXkK26TeRbuYtFF3wENXe&#10;vIgk5em/IBO0/O3RZOltjN0rBGY90HgNUEIITa437iPbtDvIPvEWUo6+gRhDr0IbfAXagN+g9ToB&#10;redRaF0Oyrl+RoLu+xGrhZSnCAmFdQpbXsQvPQjzPve9RsQMLnovUaKEfizvMZpfDQ3h6Rf/BsoT&#10;txKahDWDz2yC/SA876F/A7t6Xrt2DXny5HGXj1MifTmBfRbwnKpePPuzPAFmjPD+kEMHplawHXWS&#10;EQZYFpaJ111ve1UoikNOHPwL8B2n7mcHLzYidc1JZCCylKvIgBoNiUi8SPV/ngiLJHKUxPyypbOu&#10;FxFcE6Hq8O677xqhIUGFIKLIid3DP3/+/F7t+fPPQgqeAY+EnNx+/AD3b9/GnQsX8PvmLfh66ChM&#10;L1YRg5JkwJAkGfFu6dpY23EADghJ+ccXSbn3BMeXr8X2cTNwf9duI9AbVJCUssg62SmOCpNmzYUW&#10;+yVX/VJUESV+ILTcXaAltBCU5EUQVKAdXi4/BvmbLEWWRh8haU06YXxL5G34CWEJqLMYsRp+hOSN&#10;lyNuY9dalDjNv0SqNt8gfrsNSNjhe6TusRdJuvyEJF0PIUmvX5Ck32lkHnQBucf+jTLTbyNdu6+g&#10;xeWoSREENFuGV+c9QGEhJAVnAjmn3UWy8dcRY/TfiDXiGuIPu4x0Qy8i3sBz8O9/GoG9jgnpOYCA&#10;brsR1HkHUvc8iHLDTyBFo8XQ0nl7oNa0NCLFkKreGBy9bDRGKDhw4IDbsWWGDBl0Hw527ar6EPul&#10;IidKaf03YB4UM3hfmOtEfxhmRMR5nwbW8hH0T2QuIwnes4BtaZf/0+Lu0eO49NUmnFuxDnf2HMYn&#10;s6T/mspXsWJFI6U3eH7KA7m+LAWvsl4a/nks99iTR/oHCHcJ2eyKmDzFVDMHDuzAd5xDUP4/ECnk&#10;RD2govKBH13Am0LVPzIQWfn+P4HXQD2kfLWX1Rsw58a/aKDnY3MdvvrqKyMmakGnX+Zy5MyZ04jx&#10;INwKk1w7rjsJAQl7cOw4zny8El+27YOZOcticJxMmJGpBNY06oydY6bjync7gTseQrp59Ax014Iw&#10;LWU6XFyxwgj1Bp9R4X1OHd13ALmKCSGIWxZarr4ILDEOQcWGw//VTkJKSkvdSV44/SsjtFfqQSs4&#10;CMGlJiBehakIqjwFAZWnQqsyUycpQbXmIW6t+S4njYbp4ZgNliJeg4+g1V0M/7qfILjBKgQ3XYf4&#10;LTZBa/09tDbb4NdmK7R6QmhScZFyEWiZuyBe87UuE8Tt97lMDbffAa25pG+yRd/6t92OWB22Q2sp&#10;+TCvVhslv29FOGrzOeK1/Aa5Om1EknIToQWavU8HC/kqi/TNJ2HNwdC/5NOBHKcjZcuWTXd2yPvL&#10;l6NGM8zEICJIAvOwKib79+831UnTPXo/T9jVkWTEXMZatWoZMU8H5s3nnmrL8N53dw4cw9GPV2Hz&#10;sPH4uE4rzMhWEpNS58Picg1x8cMv8OTYWYwZNMSrjHRyaAX9wuu+4XlaPnpZVYpBPh5KedRifHO4&#10;FJQhDhz8K6j3PsUhKC82Im3Nid0DmMpUoUKF9IW7r776qu5XQIGO5KjkKNALqvLuyxfeiwbrjUHH&#10;ZaVKlfJ6uPOFpL58m+3v//nnn+jbt687HYf9Ff7ty/u/AEVOfBETWkmjJSbVvsWLFzdiXizQG7Gq&#10;AyWsOf0RATtlR/cPYirHgAEDjBgPwt1vlVIjtw+P8PV6uXf2HC6v+grrOw7C+FfyoY0WCyMy5sXO&#10;WfOMFILtP2GglKesyMxEqXD+w9CnF4WFJ2cOY96oUahTsQWKluqMjOVf14lHQIUJiC37cQp2hZaA&#10;Xs+5ADs5tJj5hDw0g1ZiOLTyU6AJQdEqTYZWUaTSdJdUFKkwS+KFtJQTKfuGhL2FWDXfRVD1BdCq&#10;CnGpvlgIyRJo9ZfK/jxoaTmFLhe0JFURr8ZbiNfwc/g1EqLRaLUQm2XQai2CVlvSV5Xjqn0ox30i&#10;5EfCa38I/9pLdU/zset/LL8l7xoL4FdT0tSQ/dKjJW8hVQGStyb3R1BOpMhYHa/1GIXzh45IC3B6&#10;XMjruO/gQXTo0Fn3Rs31Hbt3249UmcF+xHvU3C8YFhkfXzhFiovxVf/kM9cOPH94lflnhSIMdopT&#10;zZo13WWkfP3110aMCzwmvOXjediWKj2PdbftvXv4+/hJ/Pzp51g/ZhIWN2mDyflK4/X0efF68uyY&#10;lrMEVnbsg5Or1/Jl5DpGcPaP817lo4d/K+SM8k+uKQ1U6MRDiYTJ+R8+fogHj4zRFbn+j1kmKSOT&#10;uEmLAwfPCEVMKHb3mDneTuyOcfB8EKkL4s3gNA/1UAsKCnLv01IJ5yenS5dO/8KlYP6ynTBhQiP0&#10;xYBVEaPFGE5xIOHg10VVL7NwUaTCmDFjvOIcPD28XsYW/Pjjj17tW716dSPmxcIbb4gia9SBC33P&#10;nj1rxEQtrIYFRowYYcS4wGuhlDLrvWEFr9gtkQfUqcLSVK7+hRs/7sHuN9/C4satMKdsdfwwcoIR&#10;KXgALBfCUkPK1EPkx+ZdgQvXjchw4u/zOP/VMmx7YyS+GdkNbzYtiQ5lsqJqsQrIXbYPklYQhb7U&#10;EGhlhIAICQnI3glaPK634AiKPOcSFICWp7fECSEpN00IyUQhH+NEJgkpkf0Ksq0o4RQhOlqFGYhZ&#10;eS7iiWjlhLSUledFWRIX2UqcVvQ1FwEKygstn+RbS0hF7WWIK5Ko7kfQas4XojFHREhMNZKb94Sw&#10;SHh1ISyV3xWZA/8qbwoRkfMVlfOXkPMXFdJUcipiVRyDGCV7CEEpAy1dcRTIXQfNi9TAqPpV8Un/&#10;lvh+ykAc//wDPLnivaB8wYIFyJcvn05MQvPArvqBFewXVAwig5gomD9G2JkMNyvykQl1H9ida4LF&#10;T5D5nfAsUOcy4/7Fy7iw/ntsGTMdH1Vvjukv58WwWKkwMX0efFq3BX4cPREnPlqKf/bsAW5bTbM9&#10;Rp48r7rLx/e47TPnCa+x61rTwztJx325me/L3U1zxXoPYD/g9ab/EvnvIieP5F/kXwMH/78Ii2iY&#10;4+3EISfRB5Gi+VpfQGZHWGbwwWn2jXD8+HEjxoUuXVzeie3MPxLqZWZWRM37hN3L0AyVVm1VeruX&#10;x6+//mprBpPn9LWAUfmhSJEihRHigjJhmzVrVixcuNAI9UBZmIkbN64R4oG6gcz1JKx1V7DW0bol&#10;VL0ZpkRBxXFrjuOW5+RNTZj3nydUObi1u/5qRE4JR+2iC+zakGHm60GQ8JYp41mkTX8tTBfVoHdv&#10;s+JHCc25XmTizpU/dULixvnfsDRHAbSQMrUU6SgyJ04SnHhjnpCO0H0tHFg+H7MalUKv9H5oHKCh&#10;nhzLfPon1zC6cDyMKpoQI0ukQv8y+dGxXBU0rNgKpSv0QZbyg5G2VD+kL9QOiTKWh5b0VfilL43A&#10;vK2gFegJrbAQmWJjoBUaIfuDhdhQJKzsKJHxrhEWSglRVAtKumLjhTRMR6oKkxGjsBCTl2pCiyXk&#10;J2sHIURCLCqRaAipKSZEo/hEBIgkLSrH5e4lpEiIRr5+0HL1h5atJ+Ln6YqX83fCK4W6I13hHkhf&#10;pCfSF+2DjMX7I1ep/ihUuh+qlmyE7qULYkDRrBiRPzmG5/BHr2Qa2gZqqCX1byLSM7WGbq8mRp86&#10;QtSa10Wf/n2wfnNI56UEe63ub0af6iNq6qPIfT7wuW13zzdu3NjdPznCYx6NJnicksgEi8Zb+b6c&#10;xnq3njnmMQtOiRcvnq3yT9sNd+R4vnFcbUvIs1n+Ublnm9+Wk9yVupAY6FWSRH+dvYB1A1/H6Fde&#10;xcCU2fBmmVr4auAYXFi7EQ+OngLuej9j7LBokZBcUxl79OhhxHjD/K5QbcqwyG5fBw4c/H8gSj7L&#10;qweZL9DKEOOt3q1pT53hvobhCT7srIqb9QF46xa/xbrAOD4k7V5goYFTZmLHjh1ioW9Y56ZlGNah&#10;Z8+eRkj4QGtHYbWbUkZVGXz5DzDDrMBay/40sLa7nVL9vGBW5q3Xg2ZEVbtSwjK/G9Wwa0eGWfur&#10;1fP10KFDjZioxdGjR73K4ctPA68H6/Vv+hxh1xZ2uLXhe6wuWhltpUwkFV1FWotQue4g8k76PDj/&#10;wcdGam/s+Hge6qaNiTSSrrBIMz8NvRJpGPmKhlmvBmJ2Xg1v5NMwNZ8fJhWIiXEFU2JIoZwYUKwY&#10;XqtYGYPLVcKgYgXQPe8r6JozOXrky4y+ZUuhR8nKaFy0LkqVaiNEoDUKVZBt2bbIU7oLMgmxyVxu&#10;IFKXGoQ4ZV7TJa6QhuQlByJjpWFIU+E1xC/aEYHpqyPGK5URp1AnxC0/FEkrjESGssOQXo5LWnoA&#10;4hfujVeK98UrJTsjS9k2KFipA8qWboVqhaujYcH8aFMoK1oXyi6SW5f2RfKiW7H8InnQvRjrkBNj&#10;i2XDlGKvYFbBpJiWS8P4rBqGpdHQPYFITA2dpE1yifB6V8ueFGf2/2i0nD2oJN+Ra/+IU3ue7rH7&#10;1FDPdyto2trcT7/77jsjJorBovEWEHnMqU8WmM0vU+ZOn2nEWMBD+SjX85P3mdxXHKXQqy5xbAPX&#10;qAUJgeuZf//a3/h9+y4cXr4S5zf/gAe/hjQHHBb4jrF+jPjyyy+N2JBgOdQz2LzvwIEDB6Eh0snJ&#10;X3/95X6I+QLn1jJ+165dRogLH3/8sR7OtRphIbIfemrBoh0BoNLFL8h2oPUaHmed6hIWOJrC4zhd&#10;Jzyg0vY8QGVTKZx2ivXzAstipwivXr1ab1cltJITnWDXhnYKubo3lPzbKSDPim+++carHJ06dTJi&#10;nh9+37AZi0vVRDspT0mRKiI1RSqLVDV+txJZlL0ofl9i8Vb++G8sH9IJVQM1FJA0zWXbJ5WG4Rk1&#10;THk1BiblDsSEfLExOa8fpr8qktMPM/L56zK1QAyMK5QEYwqmwsTCyTExfxyRYEwomATji7+CEYUz&#10;om/hPGhbohxairQoUQGNi1dH7RINUaV4C1Qt2UHfVilWH1WLN0GlQg1ROW8DVCnYCJUKN0ShLOVR&#10;4OUCqJy9NKoWqoNqJZqjcuGmKJezBspmr4zSWSuiSKYKyMdtrjKokKcEqucsgoaZ86BT1mx4LVdq&#10;DM0TjN5CNvplE0KbU0iHkA/K8FddMkbCZmQPwpvZNcyR/Q+FhH2UR7a5pb2ElM2Xdng7rYbesTSU&#10;l/bpljkYVzeuNhrPgidy/7HfGqTEF3GISPAcvO+t7wOrL5H333/fiPHA7riIhq6gcyoTH0025GT+&#10;ove9yvlUVgTZtPraDmmDx5xG5SInXONBIvPk/kPcvfE3bl67jEd3QnjTDDe4Rs9cxilTphgx9mCd&#10;+UyL7LZ14MDB/w8ihZyYFWU+mNRDbNSoUUZoSFSoUAGffeatKCgFrEGDBkaIb5jPGdEwr5fxdR47&#10;RZiYP3++ftzrr79uhIQPy5Yt04+jw6vojMhWNp4Vdgo9QeMK6lpSVviw4hTdYZ2f/tNPPxkxUYt+&#10;/fp5lcPq/8DXdXhmiH5D5Y558k605vzn3gNYVKEB+mqx0UfKMydWWmwoUQPbKzbEhjK18Hm+knhL&#10;S6gvlO8lMjkgBba174EHX67Bxc+XY3arWqgo4eVEOOLSM4mG10QZH5cnEJPyxtfl9bwJdBmTL4H+&#10;e1a++JhdIB7eKhYfbxeJiXeLBmJRybj4sHx8LCkfD0tFFsrvOUWC8WYBaSNR9jnyMruIhpmFNUyT&#10;7bQiQSLxMKOwpJGwNwsHYnbReJhVMC6m5I0jccGYlF/DWCEQM9zxifBW4cSYWygIcwoKcZB83ikW&#10;IPuBUiZRGoVQTBOZmy8Qy4sHYn1lf2yq4o/1FWKIJDJJbHxbXtPlK5Evy/vp2w0i35fTsKNyMH6s&#10;mRC7aybDnsqp8EO5+PhEyjA9vYbB8eUcBVPg58WzjStgxUM8eniPDwqX7uwKjHJY15n17t3biIla&#10;3JNWuKOTBr1JQuDvqzdQ8NVCXmW1LoyXuwqPrl2hZQ/jt4B50SXWfdnh/SEkRa33eBDe+09uKI7m&#10;qHvWF5ngtM2AgACvMto5sDUfH1p+Dhw4cGBFpI+cEGZndzVq1DBCw4YiJ127dtV/f/755+58KFev&#10;XtXDreBDsECBAkiShFZzPOntzMVu2rTJ/aA9duyYexoWhQt9rV+GuQaE07s6duxo5OACyYkiLvRv&#10;YnVKR6F1Ex67ZYtrfjansdHsJuN4HjM++ugjPVwt3qS/AHNe69at08PtwLKZ01K4XsYMKuUqjo4e&#10;aV5T/Vblo8JLh2AqXEm7du30eAXWnRIdRk14DVQ5rC9DvlTN9eA6IPOUv+gEcz3soHxJUGhs4Xm8&#10;+C9fvoyUKVN6tem2bduMWA+UYhIhJEWqSXKi97dHnMry0Gt6zL2Ll3Huq424sGId/tokZfnbZi3Y&#10;JXlu7NwLfPMD/pq5AKuq1sTwV5KirRCRSlIHrq3oFE/DoFQaxmQVAlMwBqYXio8ZQkamF4iFmUIC&#10;ZgsZmCNK//wCcYWMxMX7xYOxuIw/PikbgFVlArC2bBC+LBuM9UJQ1pdPhHVlgvBF6UCsKh4TnxZO&#10;gM+K8ncMrCkdhK9KB+Dr0v74qpQf1ukSIBJLwpNibal4WF0yFj6XfcoXpZLg23JJ8V3Vl7ClSlJs&#10;E9laOQl2VEuMA/WSYV+VBNhbJh52V4yFHUIydpSPgR8l/ljDdPizQxbc6pgFt1tnxK1WGWSbAddb&#10;psefzZLjStO4ulxqlgxXWmfGpZapca5pPJxqHF+OjYuDDZLiQON02FMrKXZWjSPnj4HPS2pYkE4I&#10;irRXr4RCasb0Am56rDu5YbDIB3Ld7kdEH3gGcGSbFiJVP+Vax+cB8geuE1EjGi6K7Y3lq7xHd5s2&#10;aywPWTny1l1c/PgLrGjUAXOqNsDeeQulLwtJkXvL7WHdEJIT3iPuqV2m86j3FCGXBA/kJ580uoST&#10;RPAdYC6j3Ygpz/88nksOHDh48REp5MSqhGzcuNHrQcZRkvBAkZPu3bvjyJEjXnlQOnToYKT0RpYs&#10;WfT46dOnY+vWrbrNeHWMGRs2bNAtgak4EpNcuWhG0/WbCxLPnz+PFi1auMPq16+P1q1b62ZczeCD&#10;2PzQnzdvHurW9XZoxqkENLPKdQ9WHxVWsrF48WI9vGDBgrrTMHNaJX/88YeR2gN+yeZie67XUWt2&#10;KCRBCtYpQbSwY/5Nr+NE7ty59fnFvH4kT8HBwXo8LatZEZYyHR1gbccmTZoYMdEPYbUnybeqB0eD&#10;7t/nN9KoxS+//OL1BZXmWi9cuGDERhKo61ABk0cMd6l86feeoQQ9vnsPNy6Kgnw7nH3x+p/Y3Lsz&#10;+iTQ0FDq0Fike2JNyIqGsVk0jM8ZQ8hJAkwtFBtT8wbh7QLxML9gXA8pKRIDi4SsfFRMw5LSfvio&#10;eACWFouHT0snwwqSiTIpRVK7ycXKskmxolIyfFH5JaytnAzfVEqC74Q8bK0mBKNGEmyvFBs/VPbH&#10;7tqxsadOEtkm1mVXrUS67K6VDPtrpcC+6jFxqFYgDjeIKRIPRxvEwRkhFycax8bBuiINYuNwcwlv&#10;LmHN4+BUk2BcbBkTf7VLgb/aZsS1tqnwZ/MUuCjE5EKzlPi9eSr81igFfmuQAL81DMLp2gE4VTcG&#10;jtUIwuEqMXBQZH+VmNhdRUhPjTjYVjUI60vJc6uwhnkpNAwI0PB2yTS4sDrkdCkd8mh8JCSS6nhk&#10;gsqwL6XYbEDCzhcP77lIV6ZZfU69kvOYCYMZv/521l1OSq20mXBq7ke4veAzbK7TCSMSZcbruYpi&#10;61vv4L6QE6ktbkle+uJ4PX/ZGuRE1ce4ZYzzU1zrVJhGjbCoURZ1DN/j1veawqxZs7zKyHeFHcx5&#10;RXrbOnDg4P8GUTJyQpw7d87rYUaxs0RlhlmJnjhxohHqggqnTxAzqDgz/LffvBf7mUddrFDh5rjJ&#10;kyfrvlYUfB2rwIe4HSZNmqQfx+ldVnAhocrX+sV5yZIl7jiSITNUOMUMEieGWde/qNGZ+PHjGyHe&#10;C8NpX5+4fv26e+qdGmUgKTSjc+fOIaynqbpHZ4Jy5coVpEqVyl1nyvr1641YF16Ul6d1Mbx1JCuq&#10;YPW8zdEcK9gn2D/YLyi+7pNwg9eIyh31O/mpK1R6xLNhx4dvoF2W2Cgj5W8eR0PvlzX0E2V7eDp5&#10;5uRPaEgcfY3Jm/mCMLdAQswpmhLvFE2K+UWEpIi8Uyw2PigVEx+JLC0VjM9KBmF1yUAhI/74qqI/&#10;1lWQbQU/bKgYUyQO1sv+RpEtFWJga8WE2Fk+HvZWSIyfKqTCz5UT4ZeaQThRPRC/1oiBX2vGwpka&#10;MWUbA5caJ8KVpq/gSuNkuFonBq7VCMTV+hJeNxBXRK43jIHrzWLiclMJaxIk27i4IuTjarNk+Ktp&#10;UlyplxCX68TC5cb+uNg8AL+3CMCFJv4418APvxpySuSXBv4uqeuPE7UD8Uv1AJyoEgcnq8bHoSpx&#10;satKIuyoEoStFTRsKumHJdk1jEuooYu04ZBUGg7MGSMtG3IN3r3HD3DvX12tf4c2bdq4+ypJNT88&#10;WRHpzwCdHMifJxwzsScnd7fuRI1g16h/sEgOkd5BKbCr/QBcev8zXN64DX8dOIxH8rwmmAvvKt4L&#10;zN5MBELs8/7jcAkPUELzX9zh2hRJq47hlvcr9+0ICl0AqPakmP2WKajjmBfv/0hvXwcOHPxfIFLI&#10;SWgKCId/zQ80Sv78+Y1YbyhyUq1aNSPEA67hYNzmzZuNEOhrVlSedqBPFbt4Fcbz+YLdcQqqvnwA&#10;W6F8QIwePdoI8YYaubGuGVDTuhIkSGCEeEOVxzwfWYWZXwCctpQjRw53nBkq7NKlS0aIB2oaWaVK&#10;lYwQD2hJzAzWn6IU0ecJVQbry5TmglV9KTTh/KJizpw5XnWZPdvXfP/IBY0JmMvBr6lWKCUnwsCu&#10;TR1KFCyd8EjeavREtwalWyYKRx+8fhWfD+yNVkJIuEC+SWwNnVNrGJRZFO3ccTA+VzCmFUyIcYXi&#10;YFwBP30q19tc11Eg0CAlwUJKNCwqHYAlpeNhafFk+LRwCiwvlgrLS8XHJ2WC8GmFAHyur+HQsE6E&#10;az02VoiN72SfwvUc2yoEYkf1+NhRNS52Vw/GnlpxsLtaSuytmhz7q6fAwbqpcLBOChyvmxyn66XB&#10;iXqZcLxWUpyr5YffRX6rGwvnGqcSyYDfGqfHlSbphYhkEAKSGr83TIwLDWLjt/oa/mgQA5cbJJBt&#10;Avmd0JBYetzZ+sE4XT8xzjRIgtN1ZFsziS4nRY7KuX6ulQyHa7+EA7Xi42BtISg1EmJvlZhCUKQu&#10;VYPwpRCw5YWlHwoxGRggklzapVstXDzibcWLV4a+LiIT7G/sF3Z9zjx1lRJyLUfkg7V39VmOdxDy&#10;99I1/Pntdnw/YgY2dhqAdQ1aYXjSdMhrKmuhJHGx8xsfPmTYsPekvvflPpDszP5C2A76AnzXTzm/&#10;a6G8KoPue+Sh68PBY/nNhPoxxjtE7ZvfKQrTpk3zak+aaKaDWzuY83TgwIGDsBAp5CQsWG2lU6gM&#10;W6HIifqyb4YaVjZb+OIIA8OaNWtmhHjDPE/WDBVmp6Qr2B1nhi+lvE+fPvpxJCl2UF/zOf3MDPVV&#10;OmPGjEaIN9RxZtLD3xROX6ARgbJly3pNU6OYYRemQC/PKp6Lr8MDNzlhUzyUN6beJvIi5AuRlnse&#10;PMGTe8YLUX570rqEXxJdjrpcwm+szFNXQkXkB55w+wywLiD31Ud8XceohmpLu/JwVM9cFxpPiCgo&#10;5Y4SWlswHR3vmcvBaXPPG1R/3GppKMrQ4c8Xo3e+1Lr3+LoinZNo6JNBw9Bc/joxeaNQUrxRNAXG&#10;5U+IMYWTYlq5NJgtBESf1iXExLX4XJ5bpfyxqFQQFpbSsLiMHz4pG+QeOVlVQshJaX+dmKgF5xvK&#10;x8aWCmmEnLwkkgBbKsbD9ipCSKrGxi5R9ndUi41ttWJjd62Y2FcrGPtrxRByEKTL4doBOFnXT4iD&#10;ZoiQitouUqETCyEY5xskNAiIi3j8bshv9WPgt0aphMAk18P5+3zDBLjQPBHONoqJMxJGOVlHpLam&#10;j6Kc4X6dmDjcMD5+qhuA/dU0/FTVHz/WSoDddVNiR43E2CakivJtST8szqJhmrTjiFhC5Aonw74Z&#10;w4UERvI0v6eA1WKX3TuHSr35GeSyeOUaldBHJqRz6QMMvDWke/G33s24L+T4sTzfPCTBRRS4tkRf&#10;J2Wkl2zBJSI67jzA2Y1b8UHLTpiWuxQ+q94KhwZNwjfdBqGw5r3eb903XxkH2SOqCQDfWebyUcyO&#10;lM1g2VwEKOrK58CBgxcXz4WcKFjXovTv39+IcUGREy4kt4KmeRn3/fffGyFA+vTp9TBfX5LNX8/N&#10;UGGc6uQLdscpmJU46xd7rpfhcfQObwc1Dc06cvLJJ5/o4Vz3YgcSD8arBfPK3wTXtIQXTE/xBVq0&#10;UWkoofmbUW1wX7Zcgsx3sLUtFPh6Mt7ROnjsA77TZd8lQkjcsf8etCRjtS5jJYN8aYamjEc1QiMn&#10;ZodyFKuxg6jAzp07vcpAb9Hsg88b7n5FJUhvO0sfvPI7PujfFqUDXL46GscUYpJMQ/fkGgZm8cOo&#10;gnExppA/puTTMCtfDLyVL6aIKNsFNCwQQrK4aEwsK5YCS4smx5IiiURiYVnheMYi9zhCSowF7CUT&#10;48vSifBl2URYWyI21pWIgW9LJ8S3ZWKLIq8JKQnE9mrxRLEPFtGEoGjYI7K3SoBsY+FAlWAcrhIX&#10;R6skwwld4uMXIS6/1IonEqDLyZqx3OSExIRyro6Qk9pqdCSWEJMgfcTk9/rxcbZOIpwT4nNJSIiL&#10;sFhEyMg5IT1na5O4xNGneB2v44dfavrJuaSfcb+WPw5XDsKByv7YU1nKXUnDd7JdV8Zlcnhhdg2T&#10;pD1pxrldkBC4ZmVxZsOnRuM/X9DQh7nP0miJFfooA7uNIWrtBoUjdPzHcYkH0q+YhP2Nflz0Dyn8&#10;LfftXUmrnCAqMsKHHo0B0CgAE3Kf8vjOHVw7fgI/frAEu2bOx+3t+ySxC6OGDPQqb5W6tYwYD9Rz&#10;4nkp/fzIYy5jxYoVdSJiBtfDOaTEgQMHT4NIISdmhYoebsOadmJ+uJmhyEn58uWNEA/eeOMNPY6L&#10;uRU4BYphVktaCidPnrQ9jwqzm4OsYHecAuurXhJW0NIYj/NlujJ79ux6vJWcqAXxvs6pFvl369ZN&#10;/80RJP5mfuFFaPkr/P333/piR5WWQsMBdtBf4CJcmEnYUxN7uNMa7zXmZdeezwL2P3P5SejsXpa8&#10;hvoIzXOEKoOv/sS1VIqEU56XqWkafDC3KftjdID+5fuxmuJlBBr4ZedW9KlcFOmlvC+JFBVpFCjk&#10;JKGGUVlpmSsQg7PIvhCRifT3IWFv5wzQF79ztGSehM991Q9z8gbincL++KBwTHxUzLXO5FMhHSvK&#10;xte3qyvGx6qyAVhR0k/2/bBWFHhO7VpbTpT4ijGwvmp8bDZkS1USlLj66AlHTnZVi4HdQgA4auI9&#10;chIg4qePnhyvL6RB5IQQCjXiwVGOU9WFQNSS51jDGLjQSohIy9g43YjTthgmcU1lv1k8XGj+Cs43&#10;4ggKCUwy/NYoLS40eQXnGqTErw1T4nyTjJJnGhyrmwyHG76EY3WS4lS1JEKY4mK/kJLjQkSOlRWi&#10;Ui0OjtVOhoPVE2B3pRjYXELDcmm3BfQJk9jl+JJ+ZbqkFhLz/htyBSLmfg4NvK+tyrEC1z2q5y3F&#10;dmonH0QsJkX6Dzf8YMKngiv4iU5OXNTEHjz7bSnHQ7mH9T4oSclJuAqHhEQtRH/wxL6cCnuPHfK6&#10;xyirPl1pxIbE85g6RWuX1jLyI6Adnkf5HDhw8GIidM00AkDzvWGZD547d677wWZe4K7Iid0Xe7WW&#10;w/wgzJQpkx7GqUx2oOlTdR4zVBhfXr5gd5wZvr5gkTzwOE7vssMrr7yix9N6lxmq7jQ9bAeawmS8&#10;mtJDy0n8TQkvniY9p4mp9Fy7YwbrTngp03/9g7tnfhN28wzOviS7Jw+9lfN/QxzoPV2VnWLnrd+O&#10;CDxP+OpPNJwQGBjorkvatGmNmKiFdf6+r2mLUQ1+137w+J6uCLFXunqmCxs+eBfZjPImESkoQkeC&#10;dUQ6xdIwMKWG11JoGJlBw5xiaYSQpMMb+ZLpzhfHi9I9Ka+GN/NreK9QTLxfNJ6QkqT4uHh8LJTw&#10;9/OJYl46Fj4vGxdfFNPweVF5Nomy/m35GNhQPgG+Kx8LG4ScbCwXE9vKJ8P28vFcUjYOdpeLgz3l&#10;EmJ/ucTYXyGmKPvxcbRuIvxcXUhJNdeUriO1AvFLrVj6yMnJmq6pXWdFLoj8IXLZkCu1A3G5djDO&#10;CkkhKeGIiGu9SSz3iMn5evKsqyvxQmgo5xpImJAYpuXIyanKGk5XDcalBvGFuATgNNek1EmMX6on&#10;wv4aCfFjjUT4oWIwviku9ZR6f5ZLw0ppn8+yafhIiMlbL0lbSpvST0wJEa7pWdynPW5e8D0yHVEI&#10;jZwwjh+6VJ9NmjRpiGcK+4sawWWMTkp4C5o7Uih4cueOPLtczxJdGddHYh5JHo9d5ESnLvJb/nG6&#10;K50lPjCenyEgxxQuXNhdXsq44fb+sp6X4s/3dZ48ebzKaDcN2CEmDhw4eBpECjkxP4Q4pYYPLF9f&#10;UxTUg80MpaBzCpMVipzwy40CTeDa5aNA87+MM5vVJdQxz7rmJDTFVlmI8UVO+IJk/J49e4wQF2h2&#10;mOG+yIldeVTYkCFDjBAPeE1o2th8bVR6O6WfpMfqoJBmYtUxVmd7bAOXMi1K4f07+OWr9ZjXsDWm&#10;5C+DT5q2w4YhY3DkgyW4smU7Hv9yFrgehn8Rvq/ZrEbTPis5MTvQVEJLZFao8j9vqHoqcmLFuHHj&#10;vOoSWeaQ2U98KXm0BmdVmqzk+nlBVCBd8WM/ZPPRJ53C2V3fY3zn5mhTKDPaZE2me4wvJEIv8sVE&#10;iog0EukfT0OvZLIfLMQlhoZuL2sYJkr36EyuRfFzC8fG7DwaZolCzilf82T/XSEt84WkvCXE5r0s&#10;AVhd8iWsK51CSEoiLM8TiM8LBWNtydhYW9wP64S4rC+tYWuVONhaMYaQFH/sFYX/WON0OFA9iRCU&#10;+DhQNQX2V0mOA9Ve0hej/1w9GY5US4mjtVLj5zqy3yApjjdIossJYzE75XyD5EJGUggxSSik4iWc&#10;bPAKjtd9BSfqvIJf6yfSycjJ6hqOVtLwc3kNRypqOFFNyEfNAJwRwvJzDQ2riwjRknLuqpwAx6tq&#10;UgYNO4RY/VBYwzqp86qsQrKkHb6T32uFmHwmbfPxK9IOiYSkBmkYlUC20mbT88TGG2Wy4N0WNbD9&#10;w3dw+/oV40pEPnz138GDB3v1W6tVR32kw3RYmJzk2jX8sXUHtkydhcWt22PV0JG4su8QcFfojdzD&#10;apoYR/KUzxGuZSE90U+kW8ryjfHTp3uVN27ChKGO8Ec27Np04cKFXmWkbyy7Z6z53ePAgQMHoSHS&#10;yQnN06qHFs252qFHjx56vNWRk3IUyIW3VihrXStXeg9z07Eew2lJyAqGU6xQ4fR7Ygc+kFUaTiOj&#10;0qgcFRKhKbXK10nbtm2NEG+or+CccmYGTSerc1qhjAFwfq8ZZsePNOvK68D5vsqKmZXkqbR//fWX&#10;EeKBWitjBc0IM9zsNJKKtDee4NLu3VjZrQ9mvFoCY5JlwoCgZOinJcHg2KkxIU1BzC9ZG+va9sb6&#10;/q9j2+Q38dP7y3Bs7de4e/qcRyPge9BoW57jvijtT0tPrIvH6RPEF3gdn3V0JqIQFgmrXLmyV31m&#10;zJhhxEQc2G9YBl/khKOh5jL4+/v7tNIT1SA54bQuXksqhCG6JvHkHh6d/gX7Fr+LdSP6Ye2g7vh6&#10;ZHesGNoKawa1xJc96mJoyeRIKXXj9K+monQPS6+hh+y3EekeS5TvdCKpNQwVRXyEyOiksk0o6eLL&#10;Nq6GcUk0TEqpYZrI/Mwa3heFng4LF4jS/qH8/liU/G/0tSdCUoQs/Fg3ADur+2N7BSEOdYQsNEmA&#10;XxrEwdG6MYWcxMChav44KITiWA1R/KoIiais4bgQCfO0Lo6mnK6l4deGGs43lbT1hEgUkPMLqfpU&#10;CNRPcszBUkI0cguxyCHCLUXK8oP8/lHSfiJEo6bUMavIkJckXAjM9jIavhYStkaIyBb5faBVDhxq&#10;lwdHuxbBif6VcWZMc5yY1Aa/TG+Hk7O64vSbfXBhyRTc3vq5KO9Rr0iz/+rX36b/Wi1M0cS8Hdht&#10;bLvO1eu4tusgds9djC/7jMSyeu0wI1dJjEqSGZNT5sTHzbvi3KadwC3XPcy1KSyGvlheiApHSlzE&#10;RGcsruebLo+9nIkqnL98GVlMU9EoVrP6Cqzv8yIAxYsX9yqjL+uUDhz8G/C9pD7eOfj/RqSQEzO4&#10;WFc9sGhhygqzc0Xrugt+FVZxJDlmqIeh1dQtlTV1DC1OKagRHC4mtkKlL1q0qBHiDXp8V2koXNPy&#10;2muvGbEeWEkKlX51jJ3Vra+++sodzzU0ZtAvioqzWkFS4cePHzdCXKCHexVnJ+b2MPvKmDp1qhHq&#10;QcOGDfU4+mlR4ENBHWPn9M9dfyrYV6/ir59/xskv12HPvHfx9eDRWNG6Kz6s1BBT85TChHS5MS5t&#10;XgxK+AqGv5wLU4pUwgeNO+D4kk/xQPlpkZe6nqf8p8My3XqO5M0ws/hSogllwU1J06ZNjRgPzHlF&#10;F/Dha1evUqVKedXn008jfrFxWOSEa47MZfDlgO15gLoZdT63/idVYE+1fZU9uocHF87izqkjePDr&#10;UVGkfwNuX8bvW9ehRbmcet3SisxuWQeftKmBCYVTYnz+OJhROAHGizI/PI2G8aLMv01Hja9omCDE&#10;Y1JaUcySy74QlxkZNCwUhX6RpH1X0r0vv+cLWZmTTNMtW60u6IdVBQPxdbm42F43BX5ulQV7GiTB&#10;vvqxsad+XOxtkhTb68fDjkZxsKtBsB5+qF5iHKmbUJdj9RPrIydHGsTFzw0CdTnUKDaON02E31sk&#10;xammL2OhEI9mUgcSq62V4+FCu2z4sVoc/FDGDxuKalhXSMPawho2lwnC0cavYGOdNPooEutOb/k/&#10;NEmNX7plxY66qbG9YRacG9MYl+cNxdWF43BoUl/8OLUvHu9eB9wUEvL3WWnDk8B12d65xgZ2tXMU&#10;Iqy+a55CTLHzP2WLK1dx9+djuLJmA7YMGIPZxavitYQZMDh+BkzPWhSfNmiLXeNm4OK33+HxpavG&#10;Qa7nlt4JOYJC3sBiWfkDw4z+atdPWzVp5FVmfqC4d4++5j3g8yIqiAnb1U4x5Gi9uYw0/3/37l0j&#10;1oPnRZ4c/H/AISf/3zDrdJFOTkg+4sSJo3/lN3tjNwv9cJjBzmf1h8L1JFxcz+Fi6wJtq9UVWvAy&#10;xyuxLszn1CWz7xMK11bYebnmSIFKU7VqVSPUBaXUqi0fyhzqtjr9I0HhdCg2/KFDh9xTuij0rj1y&#10;5Ej9eAWO5JiPV8IyhgaaXjanT5kypdeXbRI467XgCIP5hl+wYIHX8WrEhB7juXbHCh6rOlZYuP/b&#10;SVzdtQOXhbgceXMBtg8bh4+btMW0stWw6rXhuHmNio2A73TmJ8JXmj4X3HQeSmgvuxMnTujWzlQ9&#10;KFybY4UqM+vAvvc8ocqgymTG6dOnverCa2i1MBcVnuKVY1El7DvRBd7k5DHodI4+HajKeatzvnH5&#10;nMdB6euDRxihJty9indG9EfXaiWxbclcCbgpyvhl3Nq9EZc3fIarW1bgwf6v5eH3HbBtNY7OHYXv&#10;h3XErlHdcXhqPxyZ1geXF03C2fkj8Fnn0hiQV8jDq0J0KqfApJovY0LtjJhYPyNG102PsQ0yYEab&#10;V7GgW0ks7VcFa0c2wPrxrbB6eCN88loNLOpdFvM6F8MbbQtgQvNsmFY/PdZ0KIL7C4cCu1ZgjZyX&#10;62sSi3zTV56TJ7YDf/4M/LIV2L8R2C3l3L8BOL9HGu+SVP44ujSpo9c9g+aPP7/9xFVnG3w6dwbq&#10;VyqFPTu9Hcj6BB8vUaib8l4yP9OIAwcO6CN96vpympctSHLOnsfhZSuwrF0PTMheBMMTpMPYZBnw&#10;TvHS+LJ9Z+ye/gau/LAND3+3TA0T8C6kaq6TJN7Lkh93dRPEIuQqrileylSxa0Tlkd55vbHi85Xu&#10;8ioxW6lUiCrFn3WynovvM2sZrR/cCOv1cODgaeCQk/9v6M9LA5FCTuwUKzNIWLhWhKMZkQ2egyMK&#10;Lzr48LeOlIQFq6f4ZwUXPXJNQUTlZ4d7F//En7/+hhvnf9c7qPnhw32lsPOVyJc5KYS8yvHk4T3c&#10;l/JdPXgINznX+7ZHOe83YIDXy7J8+SpGjD14HjV1TJ2TouL0fSnDkydq+pdL0+AqB2/fCGZ/La6y&#10;mssdXpjbgJhumX8eGY4kqXQo5cP8oFAg8aaBCnM59u3zmD/9fwANeKi6+fLbQPPmjDf7WbLDo7//&#10;xug+ffD26/YLmUfMHAwtQM4VKJJJQ3CeBEhVNj3S1noVsWvlRKwG+fBq79qoPbkLxn0zB0sOfIEv&#10;jm3A4n1rMGXTIrRfOBLFx7RCcNP80EqnhJZBQ7ZquXDuD8Os8z9/I3X82HpZxwz1oYhbYPb8H9rI&#10;gjL2EZ5+GFGKM/Oh00CXYu+6Awn2VPWbZ+J9Zqe+/HnjbxQsWNBdvyxZstiW7fEfl/D9xFmYXKAc&#10;xmTIi8U1m2PLhJk4+e0mXDvyi+6fJLJgve8J8ywCip2RGdYjoto5LNidZ9CgQV5lLFCgAG7epGF5&#10;Bw4cOAgJ6lF83lG3o25BXfP333/X139H2siJnWLzX0FUvSD+70CF31jBbO4/bmLg+qETBDfuP8Bv&#10;O/fi06Gv45O23XBiylxhpL/gwcHDaGyZB91npLcfHYVHcr1IdAh+2dQVG/M5Be7fplPzhlKih/sS&#10;AXvEfSn6gwd2KpM31M1qBacSmuvD0Swr/u19x74bGjkhQaaFMHM5nucC3YgGiZa5bhx9s4JtoOK5&#10;nis0bNr4DXJkSYcure2dfg5/c7TnfFniQyv+CvzKZYBWJSu0hnmhtSyExANqo+E7AzFx51J8cnEn&#10;vv3nMFZf3Y+3jn2FbmvfQMHJHRGnU1loleS6CDlJWzk3Lt/zTC1Kl9w1Qlu9SujkXIHTSFWZ7KZB&#10;KtB3k0oXng9AvvrUU4E3Em8NyYY5uQmKei5w3Yb8f/jksT5yEQKPnniR6+TJk+PWrZDGOe5cuYLt&#10;iz7ER116Y23/4fjlk9W4dzry/QmxfezuffMaRAr9CtHMuxls36h699hdR67HNJeRwvVpDhw4cGAH&#10;9azjluRkx44d+owh3SehHhPBUMrVv34RPSc873JH5guG1yYsRMULjufwVRbrC9pNDPQfIg9pBYce&#10;B1z45+QpfDl2MhbUaoGVddrgYPuBWFyoij53PpZIHJEyImt7DwCOnZQD7gA3RCGx8TOgyIkvPBFy&#10;8eiui5A8EHGNm7iOoejlNoQmRflbTyvlZ6uGlreCL3LCL5HmFz/N+UYGeG183QOLFi3yKoOvdVrR&#10;Fawb29aufteuXUP+/PnddfPlu0VZ4KP4WlCtUK1aFT0dTYbbocfcqe68tGwJoJXLCK1iemj18kFr&#10;VgRaayHYXcsj4YQ2qLVmKgbs+xTjT2/CpDMb0Wf3EuR77zUEjmoMrb2krSHHpZN8SqTHuXueqZe5&#10;c+Rwn+PwgQNGqG+sWrXKUyaREBatDJitNNG0uR3Yl1Vbh9avwgs+mnhrKNFnQfHGCvux5oay9KjE&#10;J7m+J2W9FfZkQPfT8inL4Qt2bcTpqMrsvJJwr5eJBPi6jrVr1/YqY4cOHYwYBw4cOPCAOpFZzyE5&#10;4QwdukvQnTwb4REK60nN+3xBWRVT84POTil7WtjlwXNERN5RAXM5Vdtw6+uF4AuqrZ/2OCvUuSkR&#10;3YbMT4mC9RwhyYlshKCQHNhi70G0z+xa0ExJIzIkcy7seW0Ujgwaj3eKVMKUElWxdtQk/HNcyAo1&#10;HhGelwtYzd7pQxCFsJQPQxlzHfPYTVoIr3qEghDnFDDPmDFjer34rYqx+Z76N1B9xi4/qynWUaNG&#10;GTEvPqzT5uzMn3PdmzmN2WqfFadEqVfpfDnL7Pa2YU3OTyR/SmhlskCrmRv+DQoJOSkKrV0xaB1L&#10;QOtTEXEmtET2Bf1RaPVE5F05HmmFmGjjWkLrXVXSCTmpLMrry5JP0czY/bvH+p/ZktLEiWGvD+IL&#10;QqWn2BnMIGhgw5xuyZIlRowH7EPsSxHxHCKYw9PkcvfXP3Dj6Cngtmcc5aOPPvIq99atW42Y8MP1&#10;UYL3N58XvNMFrB+fJf8SnueHN6ykKmfOnJE61TYs2F1Pa9+hOKMnDhw4sELxBKVnmHUOxkX6gnie&#10;zPygVfvcmsNVOnPYs8B6PjMYFx7lMDrArh7/tm2eBhF1PUKDfj0kf7U2IzxrMkK7vmZkTO0xRsCR&#10;k096DQA278Rvcz7EsmpNMLFAWbzXtS8u7juoKxVKIdCtgrnXlIT/fL5AVYVH6zkwnzDyUuezvviv&#10;Xr3q9cKncB2SFXYKw9MiNEXSOvc9MqyFRSZYN7v2JcyORil2a2m4xsSchgusfWH9+o3udHlz5zFC&#10;vdFz5ihPfjkSQivxCoJr5kX82gXhV78gtKZCTtqVgdapvBCU6gga3RwJp3VCApFY41tB61cTWs/K&#10;iNGlArSqQmwSSz45U2DTcU/Zq1Sp7j5H9erVjVDfoMEL81d6XwY4jh49isSJE7vT9erVy4jxgO2t&#10;thHRNzkty8t5jS9c/wf/7D6Aox98jB0z5+Ly9x5LhdbpR/R/ZQVfkSw5t2qf4D6fDBT1zNJLI3Wj&#10;53dV38jA5s2bvcpN2bhxoxEbNdCfkaY68nllBg2v0ICKuYw0fe/AgQMHBHUr9dww7ys9i+8JhkXa&#10;tC6e1BcRYDwLYifmY31JWPCVx7PALq/w4N8ep/bt2iUsWPNQx1Gsv32J+dwUc16RAXbP8JATvhb1&#10;dFIWKZihGXjj+HGPt3xKzgwZ8di0UB43buPe0RO4efoscPeOEegCp3XRIpiqp2oHhbs3/sGlfYdw&#10;fvuPuHvmKeegs/CerJ4KVsWEX8OtYFkjk5zQT1GaNGncZYgRI0YIy3aRqZxFJpYvX+7VvvRPZIfh&#10;hn8lCheCc/GeL0we43GYWSRPQSPUG+3HD3Sn0XLFQUCFzAiq/CpiV82D5LULI32zMkjbrgLidSiL&#10;YCEgcXrVQPCAWojzWm1o3YSQdCuPON0qIUX7skJsRClMKPkUy4y9f5wyzgAMGTrccw6R8KwRqlLF&#10;NR2NwlEfX1bgzCNpdL5HYydWsE/wHooQcuIL/9zC3V0/4fiij7Fx2Di8W60JhiTOgp7+yTExR2ns&#10;eesDIyF0k/WqzBSahreC1rR42yvxtrLlEdaI9VLOFt0s5hmh5xXKPURLkeayDxw40IiJGvA6mstn&#10;d01ppctcRnqQjy5+kBw4cPB8ofRL677Ss7ilRAk5sf62Iqz4p4XKzwpf4eHBs5Tx3xyj8CxlNh/z&#10;tMf7Ov/TluFpYD6Hr/OY03BfdWA7ZWBon35eL8cRFhPNVjALZaKY1rpCIyf3f/sDX3V+DRPzlMLC&#10;ivXxbdte2DZoHI7N+wDn16zDzX37cffwSeCqt18eN55ReRkxYoR3neS3FZGq/Ams02HsvqhHdhn+&#10;LZSibAWdtprr9vPPPxsxHtBvUQoTOatXr57eP3yhZlWP1S9aiLLD2MXzXZa6mC61H7SymaBVzGoi&#10;KAWRuGFhaI1EmheF1lKkWQHXfvNC8pvhsi3/CrS0kke6IDSbOsTI3QWzPyUK5/SGBSq95mN8jRBZ&#10;zZ3TyaEVbCOldEdU/7h58QL+3LsPJ5avxvZxM7CsXitMypQfg+O9gvEZCuDDBm2wZcI0nP96A24f&#10;9UxxIzi3uVAhaTOjzLly5QrpIJj3qXQTRUZojprr3KQSeh3Yh/iM0MMiiJgQqp3UvhVLly71am8K&#10;LV9GJ5DIkriby2hnVtiBAwf/PSgdzrpvRaRP67KCBVEF4paioML+Lcz5PG2eTM+Ha1T4i/AFa9uY&#10;f4dVF1/HPg1CO/+/BbuhUv71/PhSfyih+kuei8jtz+VVBpWOCoKNRlCipMsni5L3PvzQiAkJvv/N&#10;yipz80VOqCzcvHgJ60eNx2sZX8XotLkxIWVODIydEhMz5cP88jWxqmt/rB//Bk6v/hr3ufj+6t94&#10;eOM67twJn0lN8/nMsC40HTdunBET8fClRM6cOdOrDD59RERzsI2tMDu3fOmll0L0P8Lq5LRlq7ZG&#10;jD2KlvSs9chdpIAR6o13vv8aWt5UrjUnnJKVL6WQkyzQqrzqnt4VWE/ICKVZccRsXwrJO5RAvPYl&#10;XdO9KE1E0S6a3HV8weRY+uO3Ru4ubNv4nVe5v/76ayPGN6zOCn1NH7KOQviaAqaUbrt+9VSQe+PW&#10;iVM49tGn+LJdH8zJXQZTUuXCjPT58WaeUvioamN8P3QcTq5eg2tyvR75MGVLYweqzFzLFWLRPwmC&#10;kA7yDq7quANO/eQziuES8JAPDrXP9N7E4lnBez80ckLT+IGBgV5tbvXfFRVwkzMf9e3evbtXGevU&#10;qWPEOHDg4L8MPjfs3sFWRDk5ceAgImHt5JxWYn4p0slmhOPqddw9cgLn1m3GvneXYtv42djQZySW&#10;1GuDNwtVxqwsJTE8aVb01BKjmxYbA4NTYXmzTrh+OGxzq6yPVSnh6z/Y4kxyja2CKcT6MZUo2eVB&#10;uvJEhYqKlOv3Y4nUp6SIUvHwAeMkqYTzgcGvww90pewRnnBuvwW16nsTJJr9+3+A2cEqhX4+7EAF&#10;PTzpCF5Hs7PY0JSzqcsXQUsXE1oCSVskFZKUzYLYZTLL/stCOtIiToUcSFYxO+JWzAqtbEbX9K3i&#10;qaGVSe+SvEmhpZRj08VC+ynDjFw9OHTY20Ge3cJ1K2hnnj5AwjqGXa1stWpe+f9iWQv1SNpCXkci&#10;0r+kY+pdiwdK32Nf5cTKf2TntvRVdlMFK5nhB6OzW7Zhbo0maOOfFEOTZMVH1Zrhh5FTcGbtBtw4&#10;4pnKFhaspnnZB6IDzOTEF+jI11x2jgKFBkWawpN3RIHrkaxOiElkrVDXOKrK5cCBgxcDDjlx8EKB&#10;Sp/dV22FMWPGeL0QqYREGUR5unH8BO7/uB9X12/G7hmz8WWXnlhUrzm+HDJa4kR5CvuDQQj89udl&#10;rzqlSJkK92nm1Ab3jJf8QyEcfOnzdGp+PAnJPWm72w+FiFA7ZFKdtIgYPx+oMAuoPJinauTIkcOI&#10;8eBFVTBGj/b4GmnevLkRGhLWdSlhTacxK/edO3c2QkNi/5VfkaTCq9BiSNoMQlJyJdJJiVZICEhB&#10;UfCKviIE5CUXCcmTDFqBxNDyxYWWO76kTeIyQfxKDNkmRKeZNh7tBSVNvj2WLVtmhIYO8700bFhI&#10;0qNAi2UqHWWtjfdyvXNZwP7C+1n1UXY7pawS5n2C+//88Qd2f7YKuxYvxW06XX1gfx+EBev0qOdp&#10;lvdpQYtxCRMm9Co/F/mbwXZVZEQp/2obVaCpc3MZu3TpYsR4g+UKbRTGgQMH/z045MTBCwm7EQaC&#10;/hbML8Sw/FBEJh5evYjrRw7huCgOJ77dqHuyfxYc3uT9xT579uxGjG/wRa+PhMg+Scl9UVTcpERP&#10;ICLaIEdNqMTo0zQe0WraI9yV9HctbXv9+nV9upMqQ4kSJYwYD3xdk+gEltEK8yJj+nHxBauPl9On&#10;Txsx9ogTJ447bWgWi7b89jPils8FLaakzSVKZ8XM0GoIWamaA1olIYQV5HeJl6GVTOcaOeEISgUh&#10;PtwvJcSlSHKDqMRGiZEdYeeZY9x4z0hBeEZOCPMao7ZtfU9h+/v3i4ir+bvTvh/KNEo76Iqz9D/p&#10;hPoaDtWHGM5+yd86ieG1u38fd+U+unfV42QyNKi+bcXq1avd5aW8/fbbRsyLgcqVK3uVnwTbCraf&#10;UvjZhmo/qmAdaeTaHjvo1/85lM+BAwfRFw45cfBCgQqKr5GT7du3e70MfTmG+9eg7vSM79GwXbp5&#10;45+9hzCtagOkMtVrQJVarjKEAarhtGrmUvzkAOpohpCU6OGGIqi+XrNlmcSKdevWebVtlI5IRSIu&#10;XryI4OBgvU5hOYzj13VVf5pUDgtmM7tcK2CHI5d+Rf429aAlkXScmlVCyEatQvBrWBxas5Lwa1ce&#10;Wo/qCBrcFJlm9kXbL+Zi1LaVGLJ1OTqtnYO8M3shxqAG0OoIuSkkBKV2Xsz88iMjdw927djhLovd&#10;KIgiAWaQkFaoUEE/hov/Q8PiBR6HjAMHhmMtEgkHCcZ9l/8RoSUuU7ymclBZDVEuG3LpC0rptQMN&#10;Hqjyhqd+0Q1ffvmlV/kzZswYqs+T56X8mx2WUjhiZYX6qOGQEwcOHCg45MTB/w0mTZrk9SKkJaGI&#10;BnUjLtVQirxS5ilUg3ypTgxnmrt2mn8oOLhsBVrHSIoUUp+EIllFpqcvgBMDx2P/gDHY2Pk1bB04&#10;FrumvIkjS5fj+o978eDMeeCmyUQyCybndRES+WEusAluJcH4bYbVepN1/jiPDU0ZjK6YMWOGXh9O&#10;wbp165YRag/zIvGwpnTRspdKmylTJiM0JIbO8pgb1rIndDlhrFsYfs2KI7CtkJMeVZBgRAtU/mwy&#10;BhxaiwV/H8EXj//AZw9/w5uX96LHnk+RZ8EQaD2ryLEpoSWXfErnxLr9IS1yNWvUSD8PCYcVvHb6&#10;yIQFaiobrY2FsGhlQcW6rjVJ9SvXMEK8cffUWZxetQ7f9BuGWWVrYmGT9ji6Zh3u3rmh30+Pnkjf&#10;s5ARa59iGR9KGPuotZ8yGdOr0ZLQ+uKNGzf0EUjV9vHixdN9Cb1IMJt7ptgZydDvZ2mT5wXrlL8i&#10;RYr4NDbzvMvqwIGD6AOHnDh44aCUaCtq1qzp9SI8edLbhChhN8XjqaBYRmjCoom4z8WyMkzFPwWe&#10;nL2AOi+97K5TWpEFxSvh4Guj8HGZWng9YToMjpUWE1PnxoJiVbCmfR8cWbgEOHPOyMA195xTvPiN&#10;+g7f/aqMAqXMPX4UulLQyFBsKSlSpLBVVK2K5IuAVq1a6XXyNR/ejJEjR7rbICxfIVR0AwIC9LRU&#10;In2h5ai+7jxpqStBldz6yElA4+IIaF0SWuey0IbUQtq5fdB332q8++fPWHnrND74+xgm/foDOvzw&#10;AXK83Qtan2rQqqaGlkjyyRwX725YZZzBg2mTXd7oCxSwtxxmR05IwpIkSYL06dPri5xDw5x35un5&#10;Zy+W3wgx8OgJbvy4Dz+98yE+qNkSr/mlQmctHuaUqI5zX36rj55wwTynHur3ignWPsVe6vowQOMP&#10;QkB4DPuv0cd1Qw+yb+2H1rqRnJinRvFacS3HiwTrB4OWLVsaMR6w/ZTC/zyUfxpWyJAhg1c57cx0&#10;E8+jfA4cOIiecMiJgxcK+pdTKiOWlxh9N5hfgFQ67eAmDM8IWh66ef++bm5Y94kimr55kpnuYd4S&#10;RuVJlwdP8OSuV0yYOH3yuFe9crycAr/9ZHj/vnoD1775HvtnzceKTn3wTo1mGF+kIsZWq4cfln6C&#10;u7eUr5UnQj7gIiciSsGjhKc12GbpRDlVZbBb3P0iKhXsM1S8+dV8586dRqhvjBrl8ubuS7k3g1MP&#10;Ocee6RcsWGCEhkTfNwwP8UEieZNDK58NWs3cQk4KQGtbCFr3UggeXBO53+qJnts+wszz27D0xlF8&#10;+NchjD2xEXW+nYcUUztDaydEpqoogekln6KpsOi7lcYZPPjppz3IlDGdPmJgRy7tSD/TkVzFjRs3&#10;bBPEdx6heakyyBMrJjZNfxP3vv4eu4ZOwrScJTEwTjqMSZYNi8vXw9fdh2DnuJm48s1m4LJnHZb5&#10;zOxPbENrefTO+1AUbumTnlFACXwkv+UH/9rBrn9Onz7d3acp337rbYI5uuPcuXNIliyZu/x0irp/&#10;/34jNiSiQvkPcb0E77//vlc7T5061YjxwI4YO3Dg4L8Lh5w4eKGgyIkVEyZM8HoB/vLLL0aMC76O&#10;e3q4hk6ePBECQnKiExRR9CV/9fuBKZ6qgCICZv8p4cWydZ971Ss0a1L45zZuHT2Ge4eP4e7VP3FP&#10;FLU7UoIHdG8tihw3NG50X8L41ZlfmpUq8fDmLfx19gLO/nQQf9KqmBAphR9//NGrDCtWrDBivEHF&#10;x045iY7g1BJ+aWZ9+vXrZ4SGjnbt2unpuZjaCqvSx7UsnCpG4uNrvQnRevIgT9vmToSY5TJDq5UH&#10;AQ0LQmueX0iHEJT2JRA8sD7yzh2EdhsXYsRPX2Dg7hVovek95H9/GAJHNoDWWtLXlGNflnzyJsKy&#10;H78yzuDBnzeuIU+BvAgKCtKn25jB8vtSXJUX+LDa6eTKb9A1TXYklbRlRBYVrYbt7Qfg4Njp+OPz&#10;Nfjr4E/Azb+M1Baw25i6DstiJScMo/lrBpFk3zb6MUdP6IPkjvTse96fBUKFtV/TRG90BdvB7vk1&#10;2RgNU+LLMSqP9XV9Ixp2RMPq5NRqTIJljKryOXDgIPrDIScOXij4IhmtW7f2evnZrR+IGHIStaAv&#10;DXO97Kzy2IEve7aV9YXPX8pcMKdykcBQHv55DT9/8AlWtOuFb4aPx7VvRXm941L0Pl/qbaXqx927&#10;9XAviML4RPINSzXkqV1kTRRLKYQSEjq9UBSdTBkiSudjnUgZ6WT/oRCtO3I+5vHgseT28K6I/NIP&#10;8Si1ujIreXDfij///NNtGjm8lprKly+vp7cq9oS1nS9cuKBPf0uePLnPaSxEq0lDPG2bJxW0Ctnh&#10;Vzsv4jQqggTNS8C/VQloncoheHBdpJ3YBmnn90O6VeNRb/1bqLRiPBJPaQttUG1o3aRsdTK6vMTn&#10;S4xlW9cYZ/DgvrRR1bp15Vx+WG4xJ8wWuiV/7z8J2VZ08sfysf6+cHPLHnzdeRC6+yVDakmbV2Rp&#10;8464tWkbcD30tTzPC3v27PG0vYgvIw/RWXG2WsTy5dcpquqgnjtWcPTQXE47gu/AgQMHCg45cfDC&#10;w2qli6Mo/y/gIldz3bZu3WrEhA4qImZlhPtU1F2OFiWAU2NE4RfVX1TSR7h15RI2vjkPUyvUxviU&#10;uTAnZ2lsbN4TO3oOw5CXcyGmcf422V/FH1tDLrZWsCMCZrBITMLy6B635fxPRCF2mT1+ImWTSPlP&#10;9cY94kQiI8xD1Yd/dfWHf/hDjnERGE7sUXm7ysF9O2WJ1rZYH45u/P7770aoB+pcCvv27UPq1Kn1&#10;aTQhvInbYP369boVsNAUeqL99OGe65stPrTyQk4q5/KMnjTJB61pfmhtSiCgZ2XEHlIP2shGCHi9&#10;GRINb4xEfaohSY+KCGovJKZ0SmhJJZ9cCfDe+pDTuohWzZrr52rS2n7aox3MPkHOnLIzn/wI/xz4&#10;GWdXrcPSgcN04w1M+9k784z46AleR1UvSni821v7RVTD7vwdO3b0qkdoI3XPC1yjZfbN0rRpUyPG&#10;g6gc3XHgwEH0hkNOHLzwGD7co+Bx3jW/ilvBFx+V1KedVvW8UaxYMXfdKJcvXzZivBHWS53xrDtH&#10;HXROYMiTx090/d6NK3/h1uHDuLF7Nx7v24/tk6ajnHHuRCJjs+XBpqYd8G2d1phXpBIWNmmHQ19/&#10;hZu3bxgZhCQCXuDJyBtCKy6zEFGjZPq1C6N+T0huRNSCaIovovThhx+62/P11183QkOHstT18ssv&#10;+8zXDLU+JdRpeIK+b5gc1WUVclLkZfhXeVUfPQmsXxhaA7n+TYpCay7SqgRid6qAVN2qIEnPGkje&#10;rSrSda2MJCJaYyEwhUX5S6ghTuEM+Ga3jSNEweTxHseKu8NJdHft2uU+pl+vXkaob9Rr2sCVPigA&#10;D21GYqITCheWNjbqRqtq9+6FNPYdnciJXd87LPerqgOldu3aRowHLDfviedZfrO1O0qYa5gcOHDw&#10;n4VDThy88GjcuLH7hZc3b14j1Bu6gvuCkZO7d+8ibdq07rrxy+PNmzeNWBdYJ4pZgQoNehqTOWFO&#10;7eLoiS+c+e473XyxKsPsSjVwbMg4fFKsBgYHpsHwDPnxw7yFuP+Pi5yElpeOMLgLwSS8Shw1CYEn&#10;nMZlMpNsAmt+zzh/aG1BfyaqPqtWhbRqZYcBAwbo6em7hO0dFtTITFi+U+Z8ugRaWiElLA8tbeVK&#10;DK1URmiV8yB2tYKIV7swYjUsjpTNSyFNm3JI0bYsErctA61TWWhdKolURiwhLPEai5KdW8hJUlGy&#10;m1TC4b8uGGfwxuIlnil6K1faj67ofcME8/SnkqVDOt+0om/PPu70WzZ9Z4RGT5Qzec6ncQQuMjeD&#10;/Ugp9NGBnNiB65tImlU96Cw1rOfA88Du3bvdZaRYHZOqjxEOHDhw4JATBy80rM7U7BQu9SX9RcOx&#10;Y8e86tazZ08jxh5UnFhPEjC17sIKqlYPqGCxPShGGl+qzI/7PApFsmTxcf7XE64IEpz9h/H31r24&#10;8+tFV5jgbhg6Ec9/V8575/Zt/HXhAu6LYvU0uLhjL7YPH4+/V4Zc8B0eLF682KtNwzMF5sSJE0ia&#10;NKmePjze+WnhKnbs2Hr6atWqGaH2uC1UrPm4gdDiSHkCRfKkgVY0M7Qy9A6fG7GqFkD82gURu2Fh&#10;JG1aHHGaFoPWsgi0diX0kRSNU7+qZIdWKJXuJyVLg9L4bMPnroa2wZGjR9x1b9XK5PX97Hn8/P6H&#10;WDN4NHa+vQi4dM2IAA4f9xxD+eqr0Nt+seSj0mbNlhN37tiTyegAqzne77/3HnEyE5LoQE5YBjty&#10;bHYQSqGTRiuiovx8/vAcPJfdM3fQII8BCK754gcYBw4cOLDCIScOXmj06tXL/bLLmTOnEeqNF5GY&#10;EJ999pm7bhSavrVCKQLWfV9gGraHGj2hY0b+1sNslJ63Z7gWQ1N69R1ghPoA9Z4wyImOu/dw7vud&#10;WNSxD94oXRMrWvXAtlHTcWTxcvz5ww7cOngED8/bf/m/L+Rk/suF0UvKs7xqA9wM59Qk4siRI/q0&#10;P1Wftm1NynkomDZtmvuYPHnyGKG+sWbNGnf6okWLGqG+ceb2VeRsXUOfkqVlElJTICW0Yq/oU7y0&#10;wkI6iqaAVjCZ/JbwIkmglUwMrURKxCqbXrZCZvIkhJY5CFrWOChQowS+GDQYp2fMB06HJH7HhYyp&#10;smUX2dR3BPb0Go4FecpgRHBqTMxSBFvfeBf4x0Mobgq5KCn1UMc1a9bMiLHH7n374O/v704/ZMgQ&#10;Iyb6YdmyZe5yUnxZ7OJ9RcIf2cp9WAiNYHA6l6pHqVKlfDo7jEzwORJaG7H86dKlc5eTpMqBgxcF&#10;6sOf9QOBr3AHzw6HnDh4oaGmz1BortIOipzwwcEHyIuCjz/+2F03ii+nkurBGBoxocLANDTFSgJB&#10;9UEtOA+tRVo0bOY+/9S3ZhuhNmCGur+JcLCTG7dx5ssNmFOlEXrHToUBMVJjXJrcmFuiKpa26IT1&#10;42fg4JLPcH3/IcBqde36P/isfmtUlvK0ETnx+hjgb7XeJXTwa7K5PekdPjzo37+/+5iwFrgTyroV&#10;pVatWkaob7B3VhrdG1oqP2ip5bg8QkQKpRZiIlJMCEm+RNBejSPhcaHljCX7InmTSvhLkk62BSU+&#10;R1zkKJgBg8qUwspiFXCk70jgWsh2OfjVV0hplK2AyHv5KuKnDgPxTeOOWNO8C3ZOmY0LO3dJSu+X&#10;bPXyFd11ypcvX6j30R9/XECOLB7v6zVsPNJHFxw4cMBdToodkeJzIzRS8DxgVxZaGzPX5fjx40aM&#10;C1FZh9DO1aZNG3cZ69ata4Q6cBD9od61DjmJfDjkxMELCy58V164KdYpOkpZVw8OyouE8eM9i6X5&#10;JTo0xYJxSiFQZMwWTCftQG/cLnJCc7zSTjzEwiv+uv4nYicWhdgow94dO4wYD3jOB4/uSz73RFyG&#10;gcODO3Ltzmz6Dvvmv4edE6ZhY9+hWCnEZH75OpieqxSmZiiAqanyYkLynHi7UCWsat8d5z5ZKcTm&#10;JvDNJszVgtBQytRKZEHMdDg5fg7w6yUj95Bgm5QsWdJdFwoXEocFrvExz+enl/iwUL9+fXf6MmXK&#10;GKG+sevCGbzcuAK0eHJM5gRIWS0vktYqiOS1CyNVw+KI26QogpoWRsJWJeDXohgCulZBim7VXAvh&#10;25eFX/2CSJvrZbRMlBLDpV3masH44/UpRu5Sh407cGz8XGxuPwhzSlTUSYkqX++ceenNz0jpG5OH&#10;Gs4iDdmweaMRY4/Onb0tSH25IXo6OPzrr78QM2ZMdzntlOXoSE7Us82MM2fOeLW5dU1HVECNnKj2&#10;sivnqVOnvMpp9UnlwEF0hS8S4ivcwbPDIScOoh14g3NKgnlaAsOsysGUKVPcL7iKFSsaof8/4Fd3&#10;Vb9u3boZoVGHH374wX3+bNmyRQi543UM9fF9/RauHzyGa1t24fCi5dg6aTbW93kda1v1xv6xomyR&#10;gJy8hK8zlUBXKVdLkfoiHUQmav5YnLM0zk6fBxz3HmWaPNkzNYsSnhENwrpGZeHChUaMPf744w+v&#10;9GGtOXlv4xfQcr/kSp9MpGRWfY1JABe4tysJv54V4DeoBtJMb486n09Gl53L0PPAOhTf/CFyfTYD&#10;NSZ2R7NKhTDipUSYJnmME1kcMx6ww+WL5rfPvsTHNRvh29adcPHDT3D8szXIHjeRu3yFfRiQsOKT&#10;Tz5xH0MJqz++9957Xunr1KljxHhgVVzDJNYRADvlwWwRj+airdb+ohMxUcq/L7zzzjtedXkeU7vC&#10;A3qJV+Wkc1M7RKd2d+DAQdTCIScOXljQTKt6wYXXOeGLAhKBggULuuvHdQ9RjQ0bNrjPH1HTL6ga&#10;hql+UoG8/g9w9W/c//Us/vrpIC5v2YHb234CLlwB1m/CokRp0VnKRYLSWoQEpZZIc5G3MubDqclC&#10;ZH7zrLlo19HbQ7WdCWE7RcisRFEWLVpkxNjj7NmzXunr1atnxNhj7JK50IKN9GlEymaG1qAQtBbF&#10;4dehJLSu5aANqAH/6R1QdPNcjLy0DRP/PoA3Tm/BjJVvYVSb2piY/hXM1WLhA8ljtshncRIDdH4o&#10;eLL3CPZPmImbQlJ03LyLwhlczicpdBIZHmzatMl9DKVGjRpGjD1oJtacngYFfC2MZ7srRTSyyYnd&#10;NTZ/BOAoCg0gmKE+jEQnZdlXWaxe7zltLTqCVvJUGV999VUj1APVF8x1DIuYOXDg4P8HDjlx8ELi&#10;77//dk/H4LSbGzfCt+7gRcGhQ4cQFBT0XJWMt956y31+fgmPCDzmNDLz/LGnGQUXveTy+x/jrUQv&#10;o46UqYoIiUlbkT4ifUXaiXQS6S+yJHd57H19Khb26Y9Y8lvVhaZW6cHdCjvFp0qVKu7jKDtspraZ&#10;YfXY3alTJyPGHo1Gv+ZJTyeMNCNc61XEbFEUL3epiKS9K0F7vTHyr5iM2ae/w87Lh7Dr4HqsXzgL&#10;y5o2xvxkGXRCslwLwEeynSUyU2RHjSbA/qPGWbzRrnFTrzIu/zxsc8o0VxsvXjyv49hHfYHkmqNG&#10;5vQchbID253K9vMCp+qFp5wvAjkhzNMKn8dHjfCiRYsW7nJafZ6wbtb6OeTEgYP/Dhxy4uCFhPnL&#10;2/OYWx3Z+Oijj9z1o2+NqMbt27e9FHPr4tpnBZULpYhynwqHbjmMQYbewV07A6OXVm/A9HSFMFTK&#10;My0wKVYWq4SDvQfg9CRRwNato7dAPNj8HW5v+B7YuQ/Y9zP2fbQUGeN61s1Q+vTpY+QYOrjeJEGC&#10;BO7jAgMDdTPBocFs2YvCqYehocWEoZ70+VIguGJ2xK2bB1rTQkjcuiSy96yKNEMboOwb/TDn/ZlY&#10;M3okPitbE9O0xPoULpKROVpMLBB5S/Y5tWugCKe5Tdbi4+zcD40zeTBs2DCvMjZtFT5v8fQhZD4u&#10;rPtu5syZXunz58+Pa9c8JooJ/fo/R2JCWKes0dxtdEV4FHTeq+b6WH23RBf8/vvvbhPduXLlwvXr&#10;140YF6xT8Bxy4sDBfwcOOXHwQsJsLz+8jvReJJiV3CJFihihUQdOT4oTJ45+/pQpU0b+yBR1Ds7o&#10;odjpH39ew+4Z8zEpU1G8n6s0fuw5HJc+Wo1HOw8A9LNy13460P4vvkVsox2VLFiwwIgNHVYfOpSw&#10;FGkSH3P6sCyC9Zo1zpM+f0oE6uTkVSEneRC3VSGk7lAOSfrWRfbBzdC6dzNMqlETc9IUwJyE2fFh&#10;+gKYl7MQxmXJgb5Jk6BPzNj6yBENBXQUGSGyvmkvuZiXjbO5MGbCWK8yFihZ3IgJHdaREJrxDg3W&#10;dScUeps3w24NSGSCyq31nDSk4efn5y4jRx6siC6jJmYF3VeZSACzZMnirg+nZ0ZXcC2SKufp06eN&#10;UAcOHPzX4ZATBy8c/vnnH/cLLTx+JF5EdOzosXY0Z84cIzTqsHbtWvf5x44da4T+e1CZClXBfyTK&#10;1j2Jt5KUu/fw6MxvuHvouMTfMwLDxsRRJuVfJFPm7LqFJiuo9FnBdjcfGx4fJ9WrV/c6Jiwi1HOm&#10;yQpWgWTQymeDVisPtAYFELdZYSRpVxpazyoIHlwXOYY0R8tRXdFlXD/0nD4YHSf3Q40BzVC0RXnk&#10;aVAMyYtl1D3Ev5QtLj6bPhE4IcremQvAVe/6Wn170DO6dUTDDtOnT/c6rmzZskaMPbh2w2wJixLa&#10;aAv7ht11iEjwHFaFnsQ7U6ZM7jLaOdqMLuTEDJaJ7WVH8MzTCzl9Krpi+/bt7nJOnjzZCPUgurW5&#10;AwcOogYOOXEQLcEXri/rUGZ/FatXrzZC/79AxU/V0U6ZjmyMGDHCff7wmNwNL6hs8LpSzCSFKgjN&#10;Gt/HIzzgD9FRlYXjZ/22/qe0W4q0ad31oMx6Z64R6wEVPDul2OyPgRKWhSpep7SW89l56jaj67Qx&#10;nvTZE0CrkB1a7bwuz+9NRRrmhtZKtt2kP/SrhrgDGyDVhNYIGN8c/q83RKwBNZFrcGNUGNYSL7Uq&#10;By1DALRSGbDu8B7jDCHB9Tbm6WqUH0RJDAtWnyA0433s2DEj1h40VGE+pmnTpkaMB4owhEpaIxkN&#10;GjTwKifXtEVXKKKkyIkvBZ4WDFV9IvIe/jewK2uPHj3c5Tx//rwR6oIiXqrODhw4+G/AIScOoh0U&#10;MfGlNM6bN8/nS9cu/YuIzJkzu+v4PNC9e3f3+bn2IsJA/cKigzLI5XPFtdaEbhf1fVFG7sj11Nek&#10;GAzladTXH37yfJVVsnNnSC/7vmD1izJq1Cgjxh40I8wpcOZjaOUqNLQaNcCTPnMw/EpnQ5JKryJ+&#10;7TwIaFwAfq0KIaB1ccTtWBo5+tZBzmGNkHB4HfgPr4WAETWg9S8vxKUMtBYFoJVMDi2x5PNqaiwJ&#10;rZ5yf6VJk8arnFx3ERY4usJ1N+bjaG46NMydO9crPS3QWRV/Kp1K2Y4K2I00tGzZ0quc9MVhRXRR&#10;kO3KYdd27K+qPnToGl2xcuVKdzm3bt1qhHrDIScOHPy34JATB9EOipxwayUbXJCspmD07t3bCPXg&#10;RSAnqn4UO3ABq3pZU0GOaJgVQe7btVnu3Ln181tN4aprYqcMPS14btUOFKWAcJ/nMIv5fGYlheUx&#10;/zajSZMm7nak0Knl04B+IszHh0U0uE7H7BSUVsF+/fVXI9YeoxaYFo2nD4JWRAhGybTwr/IqtOq5&#10;EYeOGBuVRrxmpRG7VUkhKWWhdRdC0quybCtA6yjEpLWQqBrZoeWKJQQnLtqNfA03QvX7D/3ecZ9X&#10;JKyF+wqtW7f2Oo5TvULD3bt3Ubp0aa9jNm/ebMR6Q11767U2h/E3+4MvhBav4uz67ptvvulVRt8m&#10;o9mupM48hxJX/2O2cgoDHNW4K7+ZlvebHHlHnmn6+R/i3iParHPtP37sykNP8+Ah7ksmOlmXtK79&#10;RyJ0b0qR9pCE9+UY10gjS+OKf2QZY7x+/SpefjmVXp/8+XMboR64zq3K7rr3mIvnXCGFZVZ15jEP&#10;HshxKkjkoZTfVR+5b+XffXcbuOrKcksK+e0B66MsjHXvYbeOifk9cpX3oRyrzvfYFeZ6XgjBlTD5&#10;Kb/5TOBxLpjL+VCO0evy0PXMcbe1iCSRMHObyCmMc7ny5fn1TDxlsIpEuc9nKoMLkqGl7g7+W2Cf&#10;C034PnPggkNOHEQ7mEmJVZHYsmWLW4Gw+iOwpo2uUOTEFzhVTdXx7bffNkIjBnzx8txsK6WsqZex&#10;gtn54ueff26EevC82pnlDO+5afrWvMiZlqK4Vim84HlILtTxtJgWlkM7EhGVnkJFPiycvX0NFXu3&#10;gRbfOC5rbMSonA0xquRGYOU8iFW1AOLUKgCtppDFmrmg1ZNt00Lwa1YY/s2LIGaTIvCvLuE540GL&#10;oSFGmRw4cOWskbtvmO8jSnj9BJnXIlF69uxpxPjGtm3bvI6xrjsxX1e7a8ww8ws8vH1AHWdO76sP&#10;ffvtt15l5MihFepe4eF8PMmuvs8twX2PcstzKPKhEsj/h677zhzPMqo0en42yi7PbVbA9fMb8YSr&#10;TMzTGx988IG7Tjt2hBxNY96uOqlyeUMvj+UcrrK4RBERiiIfD2Sr2spznKleIYuJb9dv1suYJEkK&#10;bN/uciCq8OgR3wdGHnqWzEBlRu/9rrzZLp4qmNNQPGUxtxthLh95h4uocHrpPUnGX8zLEK6JYzvr&#10;mbjChGrq6byutQG2q/n6OvhvQz3DfIlDTjxwyImDaAdFTihWRUJ57OZX7fAs4o2OCIucLF++3K1Q&#10;/PTTT0aoC//2JcfjVZty36xEKJgVNat/lYg4P+tuva5hwXyc2g8tn71797rrQKHDzqfBrVu3kCxZ&#10;Mvfx9CIeFjgVyHzOfv36GTEe2L173tuyFgHFMkOLI8flSgCtoJy3eAZopbJBq5QLQTXyI2b1vNCq&#10;ZYd/zZyIWSW7xL0CTbaJuDal9MvQ0smxQk6CK+TEyTtXjZx9g8Q+YcKE7rKG17zyb7/9pi+gV8c1&#10;a9bMiPGNS5cu6b6I1DGdO3c2YjywXkdeY1/PAAVzPwitP4Qnr3379rnLR7HzaK8rDjxc9FJFEJSy&#10;7lLSGakusJFQhEqr6/wsh4cEsCjGrg6WzROn8rXeb/ztOodKw3x96TTmDw12voqsZdCLLb89eVvK&#10;YFRLJwKsnnFelZ4jEdYSu+EzgjYubqNAgXx6OefMt5BXEZ7KNWZ1R7a3ZXtftqL4m+WRkAR9lIaF&#10;lPIIaXjw6K6UiWNMDPMgZP1YEU4vdJGdB/LzoYRJrEG2XMSQ2biu/SNpc+bJ41zCY83Xl+B51O8Q&#10;benAgQOfcMiJg2iF0BR3Kozt2rXTX2B0EGgHX8dGJ4RFTrp27epWKCITfFHy5WnFmDGuRdpc3M02&#10;j0jwnGYlkr+VkmAWX4pmeDF0qMd/CJ0Hcj3I08A6shAei2VcHG4+hiQvPLgoilb1Xm2hpQiC9kos&#10;aAVSQiuaFlqxdEJCMkHL/xK0HLGhZY4BLRu3wdAyyX72mNBejQMti2zT+UNLItesVUUjV2+I+mrs&#10;eTB48GB3WTlKFN57p1WrVu7jcubMaYSGDk6TUsdwobYdfPVHQvUTc78JK61ZVFree9zXiYYFBQoU&#10;cJeRa2Os4DHMy6OU2oP5Mx0JC4mJK70FcrhLyXUpukzPq+QCt5yk5TkH912K8h08fEJP+8yTRCBs&#10;ZZdT9linSpUq4e6tkF761fnNbeLa9/ym0s9paq5yho5HrJsU7xFHGUx5uMYkzHX0xtJPFusEu36j&#10;+rhzJ+Qo5T3Jj6HmHH2B07dc19z7PE+esBXt2oxhIc9pRXjOTTyW87v6gN25HDhwEBYccuIgWkEp&#10;AHbYvXs3ChUqhFKlSvkcNfl/ICfKUldYplr/DUJT7hQBpIIfWbAqkL7KYoW13GxL67F07mb+uv/u&#10;u+8aMeGH2QkmhX0vLNA4g/kYjjKEBwu/WyvkQwhJLDkub2polV+FVpNTufJDq18QWgORxoWRqlM1&#10;5OzdAPkGNEX2/g0Rv3t1aE0KQ2uYB1qtrNCKp9CPe0/yCw++++47d1np08buvjMrrArff/+9+7gU&#10;KVIYoWFDrRXjonpeIzvwWlrPyTCl5Knng12fYdi/UQZVv6dkyJDBCH3xcefOHdSoUUMnktaR2OiG&#10;6W9Mx5DXh+LXc6Gv1XqRwH7Kvsln/r/pnw4c/JfgkBMH0RZW5YNWumgClaYnrVAvgBcBSsHyhTJl&#10;yugKEkdQzLAq5s8CpcyHlhen6vD8H34Y0ru4nbIa3V64J0+edCuZQUFBIcyThgdmr+FZs2YNF+k1&#10;O23Mli1buNqFdtCajx+oj3ro5CTPS0I0CiCwfmH4NS4OrVUJaB3KIW7/usg3pQtqvj8G1d4ZhWqy&#10;zf1GfyQcLQp1n9rQ2hSBVl7ISal06D57PK7htusEocDcTv7+/rgXTv8xHIUyW+0KL7g+RR2zZ49v&#10;U8fPCwMHynUwysf6Xb7s7bzyRcbMmdNQqVIFbNq03giJnrh27S9s3PAt/v77ihHiwIGD/yIccuLg&#10;hcHMmTN161WHDh0yQv4/oczRciFxVIMWp/LmzYtEiRLpyuuLCJIqpWSGZS3LF9TaJso777xjhIaO&#10;q1evukcH7Ob322HGsnehxXadR8sUEzGrZtcXv8duWBjxWpZCzM7lkWZgHZR4dyA6//gh3vnzANbj&#10;T6x8dA6zr+xHjz0rkfXdIUJQakCr8DK0ZJJPjoRYtCGkIQM7mKe/sfzhBRe185jg4GAjJHzo1KmT&#10;PiLINR7RDbNnz3a3BcXOGMSLil9OHkOrlk0weNgAXPgjYjyx379/D6ck3927t+PAgT346y/f/efi&#10;H79i754fsGfXZvx2ztuQiRVfrV2DdxfMxeJF72DTxq9w9ZI9Ufnl8EGsWP4hpowfg3ffeAM7Nm3B&#10;nVu+SPkjKcNpHDqwHadPHcGDB/ZEfM/36yWvMejerhZa1i+JqRN648cf1kmM94eGixd+w5rPP0Sf&#10;no1Rt3YxDO7XDquWvYdLVy4YKTzgRwrXeiPuG4EOHDgIFQ45cfDC4MyZM9FSqYlIcGSCPk7s5rxH&#10;Bdi+1apV09edvKjgCBsXs1PZfFZ89tlnuoLKL+hPMzJEc8WNGzfWzUGHBx0metZ9aBljIWZl+jgp&#10;iKDGhXX/JlqnUtAG1ECKmZ3QfucizLu2DytunsZ71w7jjYt7MfDQlyi/bDziDWnomtqVMwa0omnw&#10;8e4NxhlCx+nTp1GhQgW0bdvWCAk/2E9pEW3Dhg361CFaSAtrhInT5YYMGaIf4wvM4+jRozo55wiL&#10;rylgTwNOsfvqq690L+Rcg/H111/rZsnN2LFjh+daiJBocq0MF/RbcfCnHejdtz3yFHwZr2QKRo4c&#10;cVC6TFoMHd4Vhw55G5G4e/c2Vq1ajkFD+6Frrzbo3KU5xo0diq0/eJtU3rVrJ5o3rYFYiqwakiZV&#10;fIwfNwzX/76op3vy+BYmThiBlMlje6XzC9BQq0FFHPjZ84y8fOkC+vfriaRJ4nulzZTtZfQf2gcX&#10;r3imHtIa3fwF01G/fim8mie5Ua/E6NqlMX7a+72RCti7axvq1JJ+acpPyUspAuW+m6Gne/L4PkaP&#10;HYj4HBW0ppWydu/RGn9ecY1q3r93Fd26NEWAEZ8ssdx7QZ70zaRMv510+bT6btO3KEkDEkZcTFqp&#10;8/Ok7dq9A+7dc62VO3v2ONq1bYKAYE+8kgL5MmPNF5/g0cN/sHHDGuTM7jIdHlfSZkqrId0rUgbJ&#10;m2G586TAp8uWYtfOXWjdytthZ3AsDUH+nt/tO7aS/ub9UYSPEIecOHAQfjjk5D8GLoy99USekv9u&#10;dpCDSETJkiXQrXsn41fUYseOH+Xl2gWbfThDi0xcFeX21xMHcfX8Wdy7f90IDYkHd24LUT2G0ycO&#10;4Mq5kFO2tm//Hh27dMKX33jWXtz9+xruPwp7qpPCggXzECOGH1o09/bzQuzbvQvrv1mHbz//HPu3&#10;/QAYihBx8OQhLF35CS79cRWP79/CwX3bsPnbr7Fp00bs3hvSC/ugedM8ik6+FNCq5RaSkQcBDQtD&#10;a15CyEk5aH2rI9Xk9uj83XyMO7Ueb/+5D+/dOIg3L/2I3j+twCuzekJrV9JFTnIFQaucCd+d3W+c&#10;wYWTp49g+dIPMHvmNMx64018KuRr/097sf2HnZg1fw6WrPvMSOnCkSMHsX79WqxcvQybf/gOf9l8&#10;kS5eRson5S5VqSKGirLdZ2hfTJo2Hlu2hCQeX274EuNGj0WLpi1QvlJpNBGFcdGnS3H9zg0jhQtn&#10;fj2HN9+cjR6iYLZuVQ+tRBEkmVn5+Rf46663M9CH8hDbuH093nz7DYwZ/TqmTZqAj5Ytw+mL3mRm&#10;98GfMfL1sahWpQSKFUiKEkLeatQthxGjBuPYiSNGKmD9pk2eayESVxTOBrVLoP+Q3vjkC0/73Lt9&#10;F68N7oI0aUQxlTSxRTGOL9uEoqS+mjUORg0ZiKuXPQYY3l80D43rlkahHBoKZhNFN4ts8yVGm+Y1&#10;sH7taj3Nk3t3MVnOk4RT+0xlUJIzV3wsfG8ujh07hI+XzUOZYh7rZ2aJn0DD0GFdcO36X/qS+rdn&#10;jkaW1Jqu9McSCRLhfrBIvmwvYcWHS/XzEyuXL0GBQul05TyJkIeUQg7iyzad1LN7t9Y4ePAgfhMy&#10;89qQvgg2iEPq+BryZtSQIZWnDFVLZ8PHSz/B++9/iCyZEuhhyWNKnSVdwexCJox0WdLHwJIl7+LO&#10;P9ex5L03kPFlV7kKCiloWUXavozUW/Jl+lRSr+GD+2Cj3He9OzXQ68C6FJP27NJAQweRrEYZMmUN&#10;wMqVH+Gvv67grdlTkcogRylEsst+UtnyN6VJs4r4cMmHaN66lv47caCGdjU1TOylYVoPDf0k39zJ&#10;hXRJ+evWLIU2bdohSVzXsaXkOvZtpmFMTyFETSRvScfwmEIuPzX1Fx1PnuhmlsNjwMC8PoVTb81r&#10;Vcy/1fRcFf40H1EcRA54bfiBkVu1r8J9/TaHO/DAISf/MejkRPfD7Y0HEvbToV3Y+PUX+HDZfGz8&#10;cgVOHj1mxFpxHzt3bBIF7g3MeHO8/vXplxNHjbiQuH37Bo4dP4S9+7/H9ev2Sue1a1exbOkiTJ4w&#10;HAN79MKgEb3x2eoPcfvvP40UHhw9dgxLPpqD4cN6YfCgvlj0wZvYu8f3FKizZ3/Frl3bpMxbpZyh&#10;TylwIfS1K/fvPMZ329bh3Q+mYf68WfhuM7/Chvy6Suz7+RDWrvkMH7z/JpYvX4yDh/caMSFxaP92&#10;9OveCrHkRVi9ZlVcu+XbM/vNW3dw/NgBHDq4Vc5tPzf+4h/nsPyT9zFsSHd06tAYQwb3xeerl+O6&#10;zXzubbu2YsbUscieMR2CYwRi8JCeOHrSW8H966/LGDfmdVQoVwKVSuZF3Sr50axuUbRrXk2UgGn4&#10;80/vaR3rv/0Sw4f0Qbd2zdG1bQv079UVU6dOws6dO40Urof0lKkTkTtf6v+x9xbgVSRb13Dj7u5O&#10;QhIISQghOIFAcAvu7jDD4O4wuLu7u7u7u7sGgluw9e/VfYp0OoeRe+fe+34/Z/PUk0PX7nJZa5c0&#10;kiXWkE4ARkYBKZ7u8VC9Wnls2rjepgmsXrEMZYoXRKb0GjIJgMmWUcCgAJ4ieZzw+6Be3yf+jx/f&#10;o3v39ijm54KiBROhiFcE5BVg6O4UBcWLegi4C3uWZsu2DWjSpCKqlvVAwxr50LCmP9KnSqwDjTFj&#10;Q2+FGzuqPzJl1hBPwEdcqaOo4h9TQGnGpBraNq6KqxfO6h8dnD93LhrUKAsfAWIZEwiwEbCXjE5A&#10;TUHvNFi1OBQQDloyDRrBjoSnZREgly8dIpTLKeQkl/5aMzPrAAD/9ElEQVQ9E62+EIDGBRCxXQmk&#10;+b0+yq4djvanVqLtsSUI3DQBXlM7I2XvWtBaFIVWWsiJ5JEH6Y89NSziXz4BjesZZ4isLo6kvah3&#10;coweOwpvbHPj5tVLBFxmRiJJTzwBpknkb3wBbJkE4LZqUVXa2xG8ff0E0ycNQBbJN8PxkPoolkuD&#10;d1p5xxZ2gL8rFi2aL/10BnxzJ9CfxZewCuTUUMhTgK8N4GVJFwujxw3DzgO70a5jU0S2WcBTCxjN&#10;5aTBWeKNYAvTQ/K2ad0SvJCxYvHMmRJO2K/x00UU5ynvDezREkvmzEKL+lUR0+bnJmFV9xcgW05D&#10;YTepQ3mWUPLYvFkNjJs4Co1q+CGTtMEC2TV0a6phZA/xq6Mhg7zH951TRURZPz/kzBoX6QWIViml&#10;YeoQDYdWaji5NhI2TtNQr7SGBEIwfHImQK+ObaW+M+rvJpb6r1lBgGw7DQME9NaSd9NK24gndZAz&#10;ezxkzhId8UWntqRtz6pkwMPywIP8uHUwAeaP1VAib1hQ7SvpXzohIp6czyms3h/f7vnh0PK4aB4o&#10;6U0h7ZLtSfQSSlp+aahh3/rI+Po8v3SOgvj40BVbl0VFZSmLeBJn7lypUSrAE/HjCxCXshvTS8OB&#10;1VFxYLmGVRM1tKsp7cC2gkBCkEDeaSKg/ezmKDJwZ5IBMZewf3cEXU6GiYONelPpzJ9Dw8Z5Gj7e&#10;TSM6ThJ/Vnx64oVdi2KjcmGJ35ZOugYC8E/tiytAPru0RMkX3GQodsOjiynRQepD6aWXOpoo5f7o&#10;fFrgPa/49jJ0P+bFzlXxUU3IRfI4hm40qd961TXsWKPh/V0JN0TCfZMbD8/lxOzRQpCkP6twW9fT&#10;8PRaVlvc7uKYjoIySBXEwskRv+u5Z5Hy2RhT/DzFlRNXQpy3ODcp17g6YcsohI6rZWYxqMkfEwjr&#10;pQ72CIj5r9Lnb46l5ncd8r+THxEO1pf1uYOc2BcHOfkJxdoN1q5bjOy+mRHdBhiUSyQgrFTp4li5&#10;3rDuUYZPGg4vD+Orw3RxZKJKLHqJZKKtULVkGPC/Zs1yBFYOgJtrCgGUkXTQmTl1ZASULIbJs0Jv&#10;UBo3ZhCSCRjRw7NNgsrldI6HPn1+w5Vb17DnwB5ULeOPBDKhm3Xo4kgaataoGOaWl/HjR8HL0wXJ&#10;k8hkJRNaBgFPaVPFRqliZTBz9iybliEbtm5Ek8ZNUTBPfnknPXLmdEa5cuUxasx4BL8Jte6OGzcW&#10;TlmT6XFGlImPVsb4MhFmzhgRzZvXx/37RvzHj+2BfzEvKGAVS0BXHJmIWU75i7hi8cqFuh7v5x8r&#10;BMczdyrEi2VYYqOIbswoMnGmjYLGjQOFCIUC9F37NqNe7RpIlzwhUiaXeGWidMoUD0UL5MO48cPw&#10;JuSlTILvMXbMQKQSf3MZKZckkYCvbh1w+84lHDm+F3Vql9fjZvpiSPyxRYeANLPUV8NmlbFt9zas&#10;XD4feXi9rfgRABIA5RUQ5y4EgSCdz319UmHdumU4c/kiatcrHSZOs4sn7ax5i+oYOnogvPNk0J/R&#10;Ykzw1v0XDS0EJBTyMCy89KtQNh/KlMypAyO6/N4GaOzaUoCHgLGkNstoHu8kGD2sC+pW80cSKees&#10;GQRYNdEwtr+GPu01HYwllDyyTmrWLo558+aivpAmla5cUpblCkibF+cm7/KZl1dS9BvUGVUq50UM&#10;KZNs8rznrwLaFgrg26xh1hgNVUtKfYlucomzWOGcSC1/k0l50pq7cbaA1/UaFk3Q0LSipFXaDEHx&#10;jAkD9focuH62fn0qt7lobtKvfNMhYgBv3/JCpKq5oXFrVwNfnaBE+q0MEgyohZRDGyPdsOaIOqg+&#10;tC4VoDX3g9a0MLTyztCkPrQSbjh43zgvVK+KcfNbqfwati7R8OJ6Inx+mhb3ziXBlkVSJgWlzqW9&#10;uXtlQil/L6SVsswi7aazgMEtczTsXyx5HKShvABJVU50iaW+OonOvWMC4t7mFcCXBXiZEa8vJcf4&#10;3tJ+pF8oXU8BgIunanh1N5WAQwGoX10E1GbGtrkC4rOG6rFeSuTRsFvS9fFBRuCd6L1xwatrbpgy&#10;QOpXyp5kIrJN30tIw8RuGq7tToIPNzLj/slY2LFACEiR0DDp6gsROCLgHC8ljR/EfWIaXPHwaGLU&#10;FyCr9AJ8NTw4yu2UDcXxuzhFxAmgf5kNC6WeE5jCnCXA1gDFvFGP7/A3Aaon1ku+0iY09EhUxkra&#10;Pz7wET8CaYJeAbyogA+3PNBX2rsKc3BPhsnw/MQVsunx//kRfCknagcYemWlLl7dZHilxFE3n81x&#10;lS8AswW4fw9TyofPQnULiGO48vtdDjSVvqZ0u/0musFSNnpYecQxP1K38vfslgTIy7ZFPSE7hg5B&#10;OdPJ/PuLI1AvjnPb0ujENb20pX2rY8izouKoy7ilPPV0CPl6VgIVi4XG//gM464jjlsM64nj6nEV&#10;ceXx5qYz8mcy9FpUYfzFxZUVxzhZT0xvZf3ZnYPp4CrjPXWrlRDddyxz6vPbNYyb+eI79bFqZlx9&#10;taaAEKonZzLIs9riGojjN4r4tXqWaQXgRV4UdDXI94LxkeQZ81NGHPWZTpaxhP01J0ZKneZIqeG3&#10;Ng3x6lWoMe6TANC/Sh1INsxEg/9XwJa/FZi16jnkfy8kG3SsL7OjqN+q/hzE5MfCXu6Qn1jOnT0D&#10;v7w59YE8poCvvF4GiMvvLOBUABaX1EsU88SlS5dx/MRJ5MmXRR/Mswo4LSvApk5RDaVzG4CLQH3U&#10;kAF6uE+evELtwCo6wIwjLptMVjllckspOgwzX55UWLVyMbZs2YWyEj7jzyQ6DQXQ9WqlIVBAg6uA&#10;4yQCRjxdEqFzly5o2lhAmQDbLJKuxuUFcLYWcCqAL7+7gCUBnamE4IzsP1yPf93a9XDLZFhWkwlx&#10;yS2TTxEB0wTefFaoQFZcv35F13308D6a1qmI+LatCrQMJpR44hC0pY+FhbMn4OWHD9iyYzOK+KTW&#10;dTjxliskwFlAX27JF9PpnjkyJo8dh/17D6Btk9q6Hl2RHJKvShqqCKjIHF+AuJRzgQLZsW3PXuzc&#10;sQvF82XXAZezTKiBEmbDslK2eYUACMDJKmXS+dfmukU+6PF9NK9bHskEzMYX/czJBESnMyzz3LJR&#10;zNcJS2YuxuK5S+W3K1JJmXiJP8Pr1EBDM0mDn5RVEgFMTunioG/vbuj+WwvdOp1Z4qpVWsOwDhom&#10;CKBpWE7qK71B6AIrV0S1wAr6tgkfyeuILgJcBYAdXqFhmwDYofJOXmkvGSQ9DWsGYmCv7voqQSxJ&#10;Uy0BByMkvCm/S910lf8LwEopZC6VlEOe7OmRRYijh4Q5rgetzxqu7oyBy9viYpeA/x7NhDBIGpTl&#10;O52ksas8279U9PZFxZVdkXFknQBUAX/FpbxYJ7Qup5F6rCHxLhiv4fTmKLixJxru7IuLc+viYHhH&#10;DS4SZlppvxVL+iFvjoRIK+2jdTUhEjMExK6IhkMrI2Cl/G5YS8KS8o8r9ZVUyqykkKIFwzU8PRZP&#10;GnhaAa3p8eF2CuxfEwG/NtKQwmatTS5579ZGwpK4Pz9IDTxNg0/3UuD8zsjo31biZ9xlMuDYlVPo&#10;tnKGQU6YR6cEiFYwIzR/J2jlpE9ya1eN/NDqFBKCIq5ZcWi/VYTWrRJi96iMxD2rQ+tYXoiJ6FT3&#10;gFZUyKPUd7RS2bD98mGcvXgEJfPFhqfU4ZZZMtTfE8D/xVlaPMGpAManWbF+ugb/XLb4xXFVY8ow&#10;DRf2xcDHm8kBSf+nO6lwfEs0dJA8Kj1vIXJX9hDMESASdOYWR+Dnh2fHk6O+9GOlO1HaC25nEj+C&#10;WIJCfudEwPUTJ8waGko2fAV8bp8TFXjvIf7Kes2/OaWcM2Byn9AwubKzSAhCyI00QniYJ+p6Sp04&#10;CaGKhFxuobrr5kQUPxIDgkmCTYJlgu682DQ3ync9tn2DDBDwEmwTGJOolMH721kRIH2delz1eXOD&#10;5IBhMf8ExcwTgXpRPDuXA6XzGbok2Q+OCynTwySAZRmQKDQTVx+3D7vBSfpNEmmzu+ZLu9LDrCSO&#10;4J9pIKimq4Qxg6MipRDf0b2jy/8JtAmQDfKgl6cO7Bvj4ras3/O0a6WbPGskThEUlj/fKSmuEEZI&#10;36Ee+831HawjxqXAPsNluVUV1wi/CdEngZw+MoX8n+SNYai652/msYyQjDxwkrHbW+og5C7LhB/q&#10;ZJtjeln2fCaAX/LQoKoRPw0eX+5yJYJxMa1MI8NlWuTZlzIoLcSVui1rsJ4CxbGcGA51SHr4XkW8&#10;v+6M7NLmqdu9JXUZX2lxLFOGybJifZXDmZ1JEVfG+awy9j46wfbMuqQu32EZM/xK+PwkL0rklHqS&#10;MJePTyDPmE5zW6I+4/dGH4kzg4xF7Vo3QNDz0JV/coi/wiMUETGvjvyRUE+BXgdR+d/LnxEO1qlV&#10;HCQlvLDnOuQnlbNnTsM1Y0J9YuhcW8OlbdGAZzJ4B6dHyL1UuLQ3Bkb21pDdZkUmqUibXEDcokj4&#10;eFcmpWAZ5J/KgP4gHY5tiIT2dcVfBvkIMtHSEp9bACsB5mEBkA9Px0XwpUS4uCcW1sxIAn9fI0w6&#10;VwFUq2dLU3yRTVLFicZmiXzljG2LIsBTgJDS7dJcw7PTApo+5BAdAgmZcF5lxdHt0dBYABEtW8lk&#10;YiAAzyuT49SBArR2RcGjM/Fw+0hMHF+tYayAZGeZvGIKmHTKnAROAs7dBXi3ralh/QINe9ZHwXoB&#10;wAMFyJYQssbyUfFztWDRRMnPqYTAO1cBUjKJP8qAg2siomGFUD3uXR4gQPTc5gT49jCrpDEzcD8D&#10;7uxPjgESLi3UStdN0rJuZhQpS07wnPQEkAVnwckNUdG3sQB5ASRKN4OkeWB7DYc2RsbTS2nx4Fx8&#10;nN4eGQslTX4CLJVeZqmnNXNiSJhZjLK0TcZ44YyN8yLqRELp9hAg/eY6gQnBAwEmAYcn7p5MgcYC&#10;BJReq+pSR58ZFtNZVxytm5zAC+DxhfRoIeWndMv7abhxlKCMAItAR1lNfXFofRIdBFOvuIC3oLPp&#10;5XktcQyTwIGTPUFfXayekVxvdySVB9cQhBLoEDBWE8e00nIpz57lQmlbm8okdR98maCB4JLxMzy2&#10;FYKZgtiwNIq+XYm6XCW5czKlPCcoY1gEeEwLyysPxg4xVnBSi/6lvWyfzC9BCUEOy4KAR8DMp2L6&#10;agOt632kPPGFbZhAh+lkGpgvtu1CmCRELZUQrUEjBmDjxeOIXUKIBVcaaO11jauTk0glhZyUy2Uj&#10;KHmh1fZFjNp5kaSpH2K3EZLSsii0VsWgNRbSUscXEWvngVYgFTRpK1H9c2DVoW2YNnUgCgvxGN2P&#10;wzxBFsE508y+w/Qwn7UxQQiCqrctC7ldhfVLIMsyYdpZb5LvZ8VQw9/Q+707w2RZUI8AluXLciFo&#10;rY/d69MjlbSxfELM39xkuTEu6hLAMR22Ov7gg8q2lY5+0rcNqzXBNMNkm2GZGQD1ze1cSMLbyES3&#10;eT3q2tq0XgfUYf0xHn8snhlH13MS4vvsBuOvLo66BNysG4LJyvjwoLC+ZY26a2cy7wS9BKeqDbKN&#10;s0+WxaSh0XQ9GgReXWOYipgwbOaL7bE4ru9JgdwuRpiNCKRfkGAx7yxHAnCV7or4cs8L7kKWqTt9&#10;MPPEPLN82FZZFo3FVcS3Jy5oWscYi6oVl/gvEEizbqjH+iL4Zxr8sXRc6Bak3jLWGGVDMsT+wHiZ&#10;P3n3pQ8aCymnHvvXpfX8Zg3HADqmg+XKPIl+iA86yVhO3eKFBcifkfFMB+Zs30wv+01zaSO+6Gda&#10;DVoyhfGzbTD/DItpkfC/5MHGBZHhJGWpdGeMig88Z/u0kWe9/cnfDx5YKuHQKEa9XK4yti2IBLxm&#10;Olk/bNusg8IyLqdC9xahYZYpqOH1RcbLcmJdsW3xHebJC+P6h+q2kPnrwUnWD+uJjuWaF/cvp0Pv&#10;30L1SuUVEr0ytqTLTKakTQnZ3zA7EjLK2J41Q0Rs2Bn27JX+Vf0/4Q7/7kqIA+D+vyGKUDpWUH4s&#10;HDkc8pPK1Cnj9cGWhw8N0MLJgICDkzcnFE70JbFkaujAvGEhl7Q52HNiJOhU1i2Z/ELqoYZMnEr3&#10;3E4Xec6JgxOdslhxMiuNR5fdv+tNHURLFCcOOuoyXBvok8l5/jjjUCX3L4da8hgO9fh/prsCnl/P&#10;jNy2yY6rKcHX6ccw6AhcqM9JsgUuHUmBWEIgqJtMwOzNIwTxCkTzPU5OEu7n8uhim5TpLu3hF7E5&#10;0SnAqd6pgvf3A+BpAzoE/IzHmAiZF5YnJ/Cm4gKwZKJx5SzdwQ20mHKCZ9oI8BQwkve/+WKokCml&#10;u2k6y4rlz4mZ6aTje7Vw91RaZIlr6I0fFEeeEcgTjKgyteVJ4p85zABaBVimAlKM8iQY4l/WJ/+W&#10;xMMrWZHJtj1s6aRE8ox1xLQxLLXtg/FXEIKV+PvK1MqZseQZv9Oi8kVwxPcMYLZ+YWJ9z33DQFWn&#10;1GO8LCuGSb3KQpByGCs7STU8Ps82yvZJP5V3loUB9FoLeGPcJQSQ09JqAE3qMjwFtAJw70x6JLNt&#10;DRzXX0jh97QxT6qd8v1mePfYW1/B48rUwxO06LN+WPeMm+ll3JK/ryXRU8A1D93O6afyzv7DeFn+&#10;BDrU98YIIfxcpZw4a7L8Hxi8fDY0yZ9+pbBXSmj5MyJC8eyIWCK7fjheq+glTghMVflbkx9kzCF/&#10;fcQJIanqjai1C0Ar4wKNbU9IdpsJQ8A7s5YtmgKPrJq+Xx8f2W6Zf5YF88f2yH5UBSP7GmVBd3w9&#10;CSXzTsDFvLEM+Z6QjucBKOdj6JFc4jX9ufWF/YvlzPDk2asc6ChlocJcOSOCPGc5EHQyflV2BbBt&#10;SVSkFKKmh5lHCO0p7vNnG1PtgHUi773OgQUjQrf6lRQiiuccp9geGBbDZBkzDYUxc0ToTVYLR0r8&#10;HxkO+wzDZXsUvQ/5sGx0jO96PDfzTN/aw7wQHLPeGHZBPL+YHtWLGnp0NUtqOLxKyMw9KddgSfNL&#10;cQ+ccGRxZFQVQKy2c3JVZEQnDS8uppFwmEaGLWn+UAD3jiVDv7ahYXJ75OguGm7vT4rP9zIBj12F&#10;hKTHjjkaWlfU4CH1q4h6C/n/+c1x8O1uJtHNgPc30uLR/sT6KhW3J0biNkFpYxlSa+jaWMOBFYnw&#10;+nYBfLrni9dnM2DvbOl7ARrSS9knE8ctoCTqa2Wsf3dFxsLnQmCfS96e5sOt3anRrZGx6ktyxJXM&#10;Itk0TJBx6cCaqLh+JhnOHoyPNdM0VBXgnjyqxJsxEZycEyGLxN9GCNDWmRquHE6MZ9fT4sD6qGgm&#10;RCBhHA0+HgnRvUN71KtWHCkkHX5SBxOkPe5aGReHNsfFsskSpswpKWSs8PFOjg7tm6BoseRIqq98&#10;apg/UsORtdGF6GhoWV9DRnmeJJ6Gug2qokmrOnCR+aBKfo6bmtRhauBhZry/mha7l0TQV7NTC9n1&#10;yp0SlSsLSZVy4wUAAdIO+7aXuuiloYHopEosaZW+WTGgILr80ga53RLqq31e0re4kjtS9NrU0pAu&#10;llGPvL1r3NSJUs9hJYQrJ7bfDvn/t9hb7bKSTrWCQl0HOQkvRAYO+Ull6MiB+mDapQWbASdjTu6c&#10;QAnQODFzMi+Dnati63v9k0TTcHZ7EnlGUEJAosAGdQnYm+D3zqGT7VcBdgbIJbghOCYooq5MziE+&#10;yGojEnNHMEyCIGXpplWT6WE85TB7vKFXUSZPA1wwTIJs/qYj0CqLDw9cUT63odusJnUZJ8MgMCGQ&#10;Yb6Yx3r4FuyB5DKRUbeQC3UJWJgn5odh0ypmLNWvmmUAmBQyQX24xnTRSkd9BZ6YZoKdEqhmswLP&#10;GUsSx73T5m0Haum/PLYtMs5vEJC8uMK91swTw2RZUZd/CRL9MX2sESbd/RPMBwEyQY4iB9QVcP3c&#10;C2Vt4HHyUOaJgFuBS5Y708l6qoIZUubUK+Itel+oR1BHf+aP4JBpCcTbu646MKDumP5RbX7cj01d&#10;ljvzwzD9MKyfoUcAs2QKATrzxDwwraxbZbn1xwIBHdRlG3h8iZb8DuJI5qhPUsW68MfKBRG/Xym6&#10;bFpk/ZkBSNk2GZ7xzptbTvB0NvTYVi8d5GqM2nrCdLIeSBQrYdMCo+zpdAv8J4ZHRz22J6aX+rVw&#10;dEdSxLaR2Lnj+U0Po/2EpqOluPrYtSYhXITEUI+3/by/w77B+mc5Updtqgze3/JFoIAt1vv+/cb1&#10;rFvPn4CWJT40EibXpNC800ArJGTD3w0RSggRKeOJSBU8EaOiJ5JUy43YNXwRoVZeISfiaghBKZsT&#10;mnsCaCSmBZ2x46px5erRw9uQVshK1vQatq/l1ibmjfXFNBkk9cyuLChs6zN0oweQ1NKfRJrlx7bD&#10;8iiGR0J+PWyrmDzIvHSygPNXrC/Vxhi2P7atiAN301mShtWF2F1i+2O9st4Yd2VcO+WhH1ZWejGl&#10;f7UVIvX8cjrxZ91yJU3KMcQdW5dHQknbth66DAIY185JJv5qpYvpYDuujeCr3ihn24JFR9C9WsDx&#10;m5vsZ8xLUYTczoot8yOgqm0liC5ObA09BJSe3ytE4jPLStL5oTAuHEyOvt2kHLnNVMo4cwae89JQ&#10;oYQBYDfPiqCD39EdNZSRNHJbX6Hc6dC8cVXkzBYN2aX8uwsJ2bU6qcRbGI+PO2GVEI4OLQXgytiT&#10;UkhHxuypkVDqKoP0h2plNQwSkjFMwH/LqhoKuxtbFv18UqBl09rI55sGaST/ZfJp6NnKOFPVrbWx&#10;opIjo4b8vvEwYHAP9B3UCbm9IyCLEKRyQpg6Shp4BqWdtPliXhKnhFmyaBoMH9kVNesV028f88mh&#10;obfobRDysmmujGPDNX1Fmrdx5ckpYPyXuqhfuSzcpQx4SxfPv7QRUlBbdPLIu+kkzIK+qTF07CAM&#10;Gd0HBQvEh5ukyV/qoLaMybUDNRQQApJc0sSrekf+3hdP7l7Hrm3LUVTaO+shvoD80pKXkkIGeUif&#10;z7I5xcGsmRNw7/4DTJ06BVkzx9Kf8wKNylJeXE3h/zn2lCzhjT271uP46X0IDMyrXwpAItG2gYb+&#10;Uqatm2jILXnRImhwljzMnTUeFy+cQfNfW+hh0Lm5iZ+trceVeS+wYn5s3rwO9+/fwfhxo5DYRqh5&#10;7bP5UH0sqfvffmuL2/fDXzrC84V/5bauP5ItW7agc+fO+g12588b/dwh//fESkSmTZumf6Pt9Omw&#10;14xT1AqKg6CEFSIYh/yksmjFQn1ALSiT37urtOxx4uZkbyyR6+DqZQD6tQsdfIfJxIUQgk4CL+oQ&#10;bBCU+OHeCQ/4ZQ/VPb6Ne5MJdLhqQcDNcAnsWuHaybRIbVtlKJhNwMuRjPKcYIhAh2DDsKzeOZQS&#10;+U0Tz5rpBE+K5BAQcYuP6D91xe8CLFTcFf00XNuXVvy4UkFQRF1jywlBz/lDqfWD59TlQVh8JpFh&#10;3Fw9IOgnkWA6SE5CrbCrR9DSboRhpIGgiPkriGPrEiG1LUye38BzlieBKR3BDvUFdF9zQ+tahh6B&#10;9MTeovuMeeKWA5Yny4rlVg+P9rshQCZ2Ff/yUQTI1CGZYDqoy/Kvjbun0uvnVqiXTcr24QXGx20h&#10;rCdF+Erh6aGMqGwCb4M7SfwfmWeml7ose6mrD9UwzkY46HiwechvGi7uFTL5ieRN0vw8O46tjYF2&#10;dQSwSZyxIgl4E9DBA9Q7FhIQM1xFzoRIvXLDtikCoAgObOHmF+AwRUDe8dWx8Px8OpzdGhcLhwmY&#10;qCJgS0BQCgkvXZrI8JG/XQTMbpsbEU/OpcWNA6mwbUZsjP5FQyUBam6SPicXV6ROEwkFBFwMEfB3&#10;aFF8PDrphnM74mHNlEjoIunMK3rOmaLBwzs1ctiuIj27LoGQNBI9lpMv3p7NirVCCssI2cskoC1L&#10;+lhwFiBEgjxA+sPGORGwc2EkTOqhoX6A6AhYoRW2WOHcyCN9gCt3TQVYrhAStnd1dAHyAtIFRHFb&#10;Hrce9ureWuIJlYBevxjbungxRDYhjgWzQSvmLCQlA7S84nKlgpZTiEtu8fNKJDpxhcTI//OmFkIT&#10;W9/OpTklRq/FxmqMkhUL5sAlbXT9TEGAAOFhAmLnC+Dk+RGeK8sgwK1ygBNGj+qDhnVKwlkAOG+C&#10;6iN53D4/Hk5uSI0FowWgSl3kFPDp4RkLv7RugZYNqyJbWmlnQvBrSFtvJcCvioB1bieML32ghBCs&#10;mWOHYOr4viiaPwFSCqj39zRufmpSTerAQ0NSeUbgOmn4IFw4fBwThvaDq5R1RinLslLOXB1oLGFn&#10;l2ckc95e8TB52lgsXDIX/oU99HNXrOfOLTRMFzI+6FcNxYVsc0Uud44I6Nn9F4wZOwnlyxVFTGmX&#10;PJfm42S0qWhRNcSWvJcV8jdx+jjsOrALQ/v11LelcnXGRcBzUSmfnJI/WsmTyN+efTri3fv3ermO&#10;Gjfue/vlLWSxbf0+ovwdNXKwrkO5fesiqlfy+65bStLHG8H4O5rodmjV+Pv3Vp48vofUmY3bvVIk&#10;iijpNLam0Y2aNF7XUfLbr62+++VxNb7PQVe2clE8fBD6kcU3L56hREFf3Y+rLkltYJ8rO0OGDRGN&#10;EENRZNWqpYif2AD9XB3JYRuf6Vq2b48nL0JvBWSZKb8U8UPHx15dabgIldt378DD2VglTxcr4feV&#10;1aKFfHD3VthrwHljo1tWY0U5Rzqn72EWLlwEjy0fYty4agUSxY2AGDEiwt3dCJ+rm8MHh/8+U7Pm&#10;9XV/zh+FPEK/j1K/eXO8exP2RsSixQOQMGECtGxUHdmzGecLe3TsavMNlXGjpiBV8ngo4e+BQgWM&#10;+PMVLox7t2/aNMLKFwGgb7980K+//iOxB063b9+uf0+IcSRKlAj58uWDp6dxTpMuXbp0+jfAHPJ/&#10;Ty5fvozkyZN/r6uePXvafEJFrbKYt3k5xEFOfmr5/PmTfsUsO02CWAIc6hN0JcKtI0mxZb6mX6fp&#10;LeAhjUz2dSrnQot6xZBGgAOviuSy94HV0XD9YBIsHqmhroCIbAIePQSY1a9bCX4+qeEukxsPAJ/b&#10;IYTipYsAUxfcP5oEiwScBgiY5IHzssVyoXiRrPoZABIb3hk/d4Smb3eoUkTApgA+97QRUTewACqX&#10;ckN6AYg+ArI6NNEwub8AG3F1KwjYlLh4oL1iuXzo36cD3NJHRMrIEp7ond8aW8B3DuCxM7bPk3wJ&#10;aM0n4DGLvOOSMT4SSt57y7PgM6mAr9y6Q6Ii4PtxVmyYJbqSX+535vaTbJmMtI8V0H54bXRc3pcI&#10;i8cJiBIglUUATFxJg7d7auQRwF1ASBfLcJ3EeWZ7XClbDe0FFKYRAEgAVK5ULlQr76+DPBdxPQUQ&#10;blkSCSc2x8GMURqql5KJX8Asb3+qX7UAMqeMoG87aFlb4t4UE5+49SM4G85tiYWR3QWQCYkj6MiQ&#10;LApyZYsNbwFXlQU495S6mi1gnwc1KxaUckokE5oAtIrlfGRidUZGqbfcAjxb1RPAIiRhSDcBnAKk&#10;eTNVGtGtU6sY1qyejdGjuyExtx9JHLxxy0MAJrdm8P9RpP7atayJW1cv48Sxw5Jeb33LSEEBjy2E&#10;iLVvKHUt5ZZCAGmsaAL6S2TH1g0rsHz5IpQokff74M0b3dTvuBLH8OH9ERLyFm/evUCn7u2/+yUW&#10;EE9/9f+G9Uvg1MnDert++jQItWuW/O7H28li23S5CtR/QHd8hfGF6AWzRsHFKbLul0jCzC5lll4A&#10;NoEM66hurXwC9vgtjG+YNXcaottWUejiSv7U777deiDY9rG+y5dOoqh/nu9++oqI7Xf+fB7YsjHs&#10;l8f5lZRynRpBSxndWDkpKACqmAu0kq7QAsSVzi7P0kPLnxZaYSEqBQWMFkghfwU8FZLffumEqCTU&#10;/botmGAEapJ7D+7AK28omEmVwdjSR9e9W2ebliEL5k7VxwL6sS3FJemx6davVgavnoVemd2lc2h9&#10;ZMqY8vvvJs1oMAiV48cPI7NzJt0vbtyoiMwtR/I7a9b0OH7yiE3LEH5fRoWTMo2xukfXXEB8iOU7&#10;NU2b1v3uzzpWv0uU8Mc1aYdKgoIewdXFAL1ubm7fgV6dOjTEhJXu3bvrfilTJNVBH38nTJgQ27Zt&#10;tmkYwgsqypYtC19fXwwc0E/qNTcSJ06ARYsW2TRChR839PLyQpw4cdCp029IkkTIpYQ7ZcoUm0ao&#10;tBcS4OrqivHjx0vbH64D73FChKzCD0bmzJlTBzu7d+/Wv7pfvnx5u+cV+DX/0qVLS19brv/mxyWn&#10;Tp1q8w0rI0cOk37tis6dO6B69SoC/qNJHN1svqHCsPLmzYthw4Zh3bp1ety//fabzTdUWE7Vq1dH&#10;kyZNdKt/y5Yt9bTwI5tWuXXrlm5d5odMnz17pusWKFAADx+GfjNGCb/ezzjXrFmDc+fOoWHDhujf&#10;v7/NN6wsXrxYr3fmnR/izJo1Kxo3ptEmrPBjmwyTeeIHRZmfQoUK4cmT8Fe1t2vXDq1bt8apU6cw&#10;c+ZMPU9Lly61+YYV1om9evkrwg+dsq2w7bBMrLJgwQLdn44fF/0j4TYigl/1V6WJ7dNe+gisrR9A&#10;pS7fp6Oo9/jXDK4/fvz4XYei/JVTYgXkP9JRYo5bPTf7K1FhMGzzX6VrTpt6rvx+9NccN0U9p5h/&#10;25NkyYwbPvmB4D+TPwrLXpzqr72yUfKj/1vfUXXB3+Z3zPpW+U+t+DjIyU8u/I6ETy7jOlfeqlW9&#10;mIaJ/aKjaWXDWsnnfr6ZsXfPOhw8sA0B/h66hSpRVA21BMD2axMVPpkNMJdGiEOvnq1w8twRDBnQ&#10;QSc1vF2rgYS1ZHwsLJ+UFL0ErNNqnji+vF/NH6eOHJaJcoz+f8bFw6Z1BJTz5i7+P7EApR4CSu/e&#10;uY59ezchj5fRyRPEFHAv5IUAnHHzWUCh7AIiNuHatQtoWK+M/ow3ePHQJ698HT8wFmoIWE8q6cqW&#10;RUPH35pi/LgRyJ0rBVwkD78Jcdi1MCtO7oqLnWsiY9QgDZX8JQ9CYqoKORo6tCcK+6XXv//gISSl&#10;eVUJo5mRBsbFj7b90rI+5s2Zpn/3goQrmZCVwBICAttERllJb0LbzUwF8mbC+rVLsWfrZgSWLqg/&#10;Y3lXk/Lnfn11CQDz1rZNPezfsxk9O7dGDAkvkYD7qlL2M36PiyUTUqJNTSFwop9UiFypcrlkspyC&#10;sSMHI73t8HByKdvS+YUA2co0ZTINnTo0wonj+/Ub00oUNYBrAgm7mI9B/tSe+UIFXHFg/w69rdyR&#10;OihVIr/+nE6VO12pkvlxTOpSyZKFM76fVeG3PvIKGVS6+TzTYdmCGTZNXvkcaoV1ymwAR7ratcrj&#10;eXCoxfTYyaNIkcQA1rw6Oq4NRPN65p07Qj+4SFmzesX3cFydQ29kqhXoj/v379u0ZNL8FILendt+&#10;909qC5MuZ46UWLcq9JskHz5+QkBAgO7HrWYJbfnzzpUDN6+H/SL8FNt5LrpM0lb4l+U1f9Z0m0ao&#10;jF6/CLGKCQGhRT1HCuML8ZVyIbJ+1iQHtMpCUEplg1YpN+I1LYV4jUsgeoPiiNKouPjz4LybkJQ0&#10;QlASo9TAdrZQw0q7tsaWFWeXlChSzLidL3GKeDogNMvbty8QWNnoO0mkvUSRctbzkDEJNqxdY9My&#10;ZPr0qUiWNAECq5ZHl+6/IX78mEifLgUOHQz9mjjl7dvXKFmyBFKnTi0gtSFy5XFHBCF5vXuHB717&#10;9+6GsxCZ7Nmd0LVrB/nrjPSZ0mD9prD1S1myZD5ix4qK5MnioVxZY3WCW8OWLLEQhG9fUaFCaZQM&#10;KIqJE8ejVKlSyJgxo10w2atnd7hky4yRI4bpYI/EpFEjrmiGlStXLiEwsCL69u0hfWgJKlYop4d7&#10;507YdkDhszJlyqBevXo6mCbgZvwnThyzaYRKjRo1UKVKFezbtw+DBw/W2xu/lG+ViRMn6n7r16/H&#10;1q1bdRDdsWNHm29YYbwE7/yIIokOiQzBvT3p1rWT5LeB7k8ATlJFImIVkqLAwEDs2rULCxcu1Ina&#10;3Llhvx9E2bx5s55Oppckonbt2np6Xr9+bdMIFebF29tbJ2bsoyQQtWrV0sGPVfr27St1WkGI73F9&#10;qwyJ5qxZYa+HV9KvXz99tYErECSPJH8jRhhfsTcL85E7d259Cw6JCgmVvbo/fPgwihQpghYtWugk&#10;kaSH8f9omxUBHcG5+vtX5cCBA3qbpps/f77taXgpWNCYP+j+SenVqxfOnj1r+99/TqxA2B4A/lfF&#10;GvafyX8CZFPUvGHPeEFRafw77ePPRLW5vysqLX9WbmbC+ebNm3+87BzkxCG6/Nqukd55eCWwR1bj&#10;tpdIArbnzw8PpmrXLK/7JxLQ6+JsbD3InCkd7j8IBX2UvfsOIG2auIauAHV1mDW2AIiFC8JaDcdM&#10;Hqv7ubinRdlS3vrvVClj4djxsJbVc1cuIJOAh8SJYqNVi3rInMo4LN+nTw+bRqgsX7r4O8hOZwPm&#10;dEVKZMMF0wcGQ76+QYP6xuBBl81kvc+ZI6mAmNCJ4eX718hXwFn3y5Au+neLbd48Lrh1O3Q7BeW3&#10;X3/T/Uha3LMaWx9oeV8yb6ZNI1TqVaug+6dOKADdFr+LawZcvGFcd6zk6tWLyJFDwKr4qyt26fgx&#10;tQUmwE+ZPHWKfk1tFpfY8OMWIdHzcM6MezfCpvP9u5fw9cqhb7moVdYfaRIZ9T9s0CCbRqhMmjAZ&#10;2TK6YvSwkZgwYTzy+XqjdVNunQsvfXv10MP5tVVjDP29t/47febUNt9Q4aReIG9+dG7fAYf270Hd&#10;mtVRsWIZPH8a/sOWNatW0b9Fc1QAwrD+/ZExdUosXjzP5hsq9+7eQbFiBdGyZRMc2LsTjWrVQIlC&#10;BfHCtoXGLCdOnBBQkgs1qwVi9bIlqFqpPDxd3HDh1DmbhiEcjGvWrC1AswJ27tyK3r06Cujx0QGK&#10;VWZOn4vSxUpj8rjRmDZ1JIr65ZbJPnwbnbhyAbQUNvKUKTrilTA+wBihRm5EqitEsHkxxO0cCN+J&#10;XVFrw2R0ObwSw89swe+nN+LXvQtQZv4A4yOMNYTIeMUWkpIOg5aGfkNIScuWzRFYoSx2bt+M4aOG&#10;CJj1lXZtf6KkxZogmcBz4MDByOmRW3TDA1QCRJKOAwd2Y9PGNfAvVgizZ4VtgxRalytVqoQxY8bg&#10;+vWr6NazCxo1a4x370K/rK+E1u+SJYtj65YN2LRprQD+EgJWx9p8w8qMGXNRrHBRrJR+vnfPDvj7&#10;+6Fz5/AAfe3a1QIO/HWrJa3wtIi3atXK5hsqr169QuXKlXXw/PDhfelP81CoYH5JyyabRqh06dJR&#10;iJOLbrneu3evpLmkkK3eNt+wwvL08fHBjh07cOzYMZ0c2EvnhAkThJg5Y/To0ToorFmzpl5u1g/X&#10;EpC7uLigXLlyMh5c1d9j+MuWWb5KLkIwFD16dB1kkxww30zrvXvGRzrNMnnyZJ1ADhs2RCdflStX&#10;0OvXGj8t6tTz8/PTLeskPEzPtm1hb6eidOrUCenTp9cBP4kZVwLatOElCuGlefPmuj9XddauXauX&#10;hb3VrUuXLukrISROR48exezZs/VVpBUrVtg0QoUffCUZKV68uF5uBNxcjSJpsgpJIS3cXAnZs2eP&#10;vipWvz63zoYVkqc0adLoZcq4SaCqVaum14VZCNbMgO3vkBNu09LHBHE/Ki+z5MiRQ9dNmjSp7cm/&#10;J6wDhscx4L8h/wlwruQ/EebflT8jJ/+X5F8lGazDf5KgOMjJzyh2+uqAgb8jY0YnrFuxRl9+jx8/&#10;Hn5tb39QbNS4OXJ558LKjWsxaPwYRIufFDMWhP0arpKKlSrAt7A3tu3ZgnadOusddPOu8JNYr969&#10;EDtxPByXCXS3gL1s2bJh6LBhNt9QOXrmBLK4Zceo0eNx+859lCpZCv6FeFYivAQHB8PFLRsCyvrh&#10;9JnDaNCiCdJlzYpr18J/+f7MuZNInTk9/MuUlbIYikyZnGVSzSogIbwugXO9+rVw5fZ1dO8/AFr0&#10;OFhjZ7KbPn0hygdUxNoVqzB1+iRkye6KFm3Db32gcIKjdW/btq34fdggOLm7YuZC40ONVmnQqBmy&#10;eXhg75HDGDpmOJxzOGPB/Nk231AZM2YCvHJ5YcvOLdi4cR3SZ8yE8ZPDg8c7QqpKlAjAqJFj8Two&#10;GO3atENAkRL4/CGs5YTWkaqBVVG5XGU8ffoSq1etQ9mAsjh8NPxX7z98/YQadeshoGQ5Ke/bmDpj&#10;NrJ7e2PpqtAPeirp0aOzlGk5HZCdOnEa1SvVxpIF4cHwmjUr4SUgZOaUKbo1lcCHAO5ruM+KSnse&#10;MlAHTAQhDJeW3a5dw+8dp/QfOhiVqtfA0WOnBDyeRIMGDXSAYpX582ciaZK4OngMCnqG2nUaSrp5&#10;cDus3Hv0UCaj8kJ4W+Lp4xcC3ibq2z5u3bpt0wiV2r1Dt0ZpWWNBK+IErbIHtFp5EaFRfsRoUxzO&#10;vzdEpTXD0O3qJsx+dwHrP9/DypCbmPn0JDodWYSc49ohxm/loAWkgybENn6pXNh5NfTgJa3gBJO0&#10;xL9//163iBMgv3kTdpsUZcOmdShcvBD6Dx6g95/B0gfrNmmkH+U1y1Gpc4JOgkKCxbFjx+px2CMx&#10;vwhJT5w4mQCemd+tzvas/AS6adOm1UEpt/0wTFqyOR5Z5fr12+Lni/z5C+GkkMhRo8bogNXe5E9A&#10;Tj9a1tkeCGoJhK2yYcMGPX5a7I8cOaITNII+q/X47du3OhhNkCCBDuhp8Wee7BEenidhGRHMEkgv&#10;XDhPwLKzTiiswjbHMOvWrSvkd6dOlJhWAmWzEGQTYHO1hHHzcDT3tffoEZ78cjUgSZIk+ioDy4Zh&#10;EqzzPasMHDhQj5/tg6sxHI/8/f3DkROuKtBanzJlSr2OGD9/2wPRQ4YM0ckRgT/JKftknjx59FUc&#10;q0yfPl1fUWL+SQCYd56t4LY1sxBstm3bFqlSpdK3wfXp0wcZMmTQ68S6BYyGB9a9Ih0dOnRArFix&#10;7G5BY/1nz55dJ4Tccse8s96spI9ku2jRoihWrJi+IsS2xHRzfLGu8vyrwJgrSBwTYseObXvyx8J6&#10;VuMI06SEK1Qct63COiQBev78ebg0k0SqsEhS3r17p2/nssrdu3f18iXptbYRs5gt8Nzmd/36ddv/&#10;QuVHxI1jkFkYp71VN8rt27ftptMqN27cwMmTJ/V+TYPEj8QaD8fOFy9e2P4XVpjOp09Dv2ljlapV&#10;je3zJN1KmFaW7R+JtVyZf6uQFHMMZp5+lD4K02+ta4b3R3Wn5MqVK7oR7sKFC/r4998QBzn52YQ4&#10;zrLSR7YbEFAOmbPkxJ07QdiyfrNMUkmxZPFim0aoBD1+gDLFS+vA8PadOxgmk1OufPllgAoP4rmd&#10;oUCB/OjdpwdevnuN1jJ5pUifAY8eh+/E/v7FZNLMquutWbNRBwkcJK0yQyaYFBkzYK2AqKtXL8DD&#10;ww2NG/GQfXhZs3y1PhlyBeHt53eoUb8ayggItifLFy5CpqwuGDp2DDYLmM+V2wO1GoS32l29fBme&#10;Qo4GDPhdL8bOffsihYCpe7bzBmapUbEiPAUI0NLIvc7ePnkwd3F48Hb64lm4S3xtf2uLZ8+eyCTX&#10;S8hZdgGz4Q85vnz5FKVKFUetOrUR9PIZ+g7pj+xeOXBaBiarNG3aTMBzoD5oE5h4eeXCpk1bbb6h&#10;MmXGBKROmwKr1q/BkydBKF22PGo24CH/sHL8+DGpz9yoXKkkzp8/I6CgLzy9fOxONrQmc287t5Nw&#10;wOzSvbuQMzdcuRXWuhj86rlugS0o4O7SzRtYs2E98uTOh1XLVto0QoUgKGnSJDIRz5H4T8NFgEQZ&#10;ARJWefXuDRo2aYK0mbNIvpdj8eJlAh4LCTgyPtBpllevglG8ZFEhvE5CjE9h4YoV8MrnK+kI3/b6&#10;9+qMuHEiYtLEkThz+pS0rZzIm48XCISVQ0cPIJPEXalyNVy6fB3NmrXUQe6dO+Gt1Z0mDvkOBLRs&#10;iRC5cFYhJzmEnOSG1jg/tBZ+0DpXQoqJv6DZ6aUY9/wEFry/hjkvz2HI7d2os3M6kg9tDK1JXmjl&#10;MkBLLeH4pMWyY9ttMQDzpO5jxIglpLM9bl67gcpCMN2yueP+7bArnZSBQwYhVcY0aN+1A46eJEAP&#10;RNUqvLksrHDbEYFb+vQZZcJdr29tyZQpk/TPsFtriDcaNWqKaNFi6AaQdes2Sl0URf36jfR96WY5&#10;deoMUqRIK30/g74Fh2SKcUycGPaQP2X37p0COBPDySmzDiq54kLQzfMFZiEY4soF2yK39xCgkkjQ&#10;Im6dlFcJcY4fP74O+rkiQkJLSzSfW4VhERCTyMyYMUMH/WzHViLBOCrKOBA3blwdnDN+EguuzliB&#10;CQE7wTHLkasRKt3WLUgEe9xyRHLI8xkEkHyH1lnr+QgSIq4A0NhDwE8ATV17RJ3lyDCZ/zlz5uhg&#10;n+Mwga9VuEoUJUoUPR8scxIw5otg1SwkFjy7Q7DN1RMSPpJYe+SM25g8PDx0QkrSR5JCAmLvLAXT&#10;xFUWrh6RSHBlhKSW7dIsBL1c4SBBI4lRBIhnW6xb8Ai8cuXKJW3KSdcjSSOxsh5iZpvi/Mc8cfVw&#10;5MiR+kF1buvjWP/vCkGuGhNYXn9FWO7qHbYNCokxx0zWP8kk86eE28TYvkkqzXFwRU2FQ8f6IFlj&#10;/zYLiQ0Nauyf1OP4xrZmFdYN41dnjEjqqG9vW51ZODYw7WwLqp+wrfNd9iUrYaRhgH48T/aj7X0U&#10;niViutVZHrYLzs1WoXGAbVpt/SSRSZHC+Kgzy8Ms7H8xYxo7I0hU7ZEslW9FypcsWaIbFHiWiGec&#10;7Im64UttvWVbjxo1aphzKzSisHzZ9tnPOAba6688r6RWhZXwfBXTlDhxYn2F8UfCsi5RooTeF6nP&#10;dsM+YBXHyolD/j2xQ04OHj+M+MmS6Zair+JfvXodmaST4ur5sFuKKPNmzNEb6JTxk/QBkZMCLc32&#10;ZGCfIYgaLbaAi2m4c/sOihXwQ8XS4YHOicPHpWNlQg737Dh3+bSAqDaIGy0a9uw+YNMw5Omjpyhc&#10;xF+Pf+vWLdi2dQNSJoiFnp3a2zRC5Yv0HR/PwkgYOxWuXriBo8dOIokA21Hjxtg0TPLpG5o2aCLx&#10;58CJM6ewa9c+fTKfPXuOTSFUBnTrpcfPAYJAgANVpUq82jessGyyCAjwyemOc2dOYMrYcfBwzSkA&#10;P7zFsK+AsGjRo2H81AkS5iPkzVMAeTx5e1d4GTN0BJzSpce4kWNw7dpVVKhQFlWq8OausLJ7605k&#10;SZ8FJQLKyMBzFL/88osOCnbtCmuFfC2DTLUa1RBDynHVulXYsm0T0mTJLEQp/NmFTZs2IV68WMiS&#10;OSXWim7nHt3g4uouoCa8ZXv+/MWIGzs2GshEwImpUqVAeTcJdu8NuwXq/esQGewqIWmyVJgggGTs&#10;pAkCiJLj11/CW6HV5EQrLLeQBASUkjJ2wfHDoVv0KG9evUMTqc+YsRKiY6deAjRm6ZNcmTKl8cxi&#10;ibt97wHyF/VDyoxpMX3ePP0WpnQZ06OTnUPACxYu0wGZp4czZs+aKnkqIwN28nBbRO4H3UMZqZcs&#10;WZwwfPgYdO8uZNM5Kzp3Dt9OWw812hO/SaG5J4ZWxFVIhru+rStiHV8hHfkQtVNpZBnVDHV2TcHA&#10;mzsw8dlxDLu7F+1OLUfAyt+RrG9NaLVzQSuVWf/OieaSAEuOhJJQTsjFihWX9Djr4HjYsJEy0aZC&#10;ixbhy3j9+k1wz+mNQoWL6pNj48YNBXS6Yu7c8HveCd4I5gn+CEK4tYgrMmYQROF2JgJXTrQEfc2a&#10;tRBgn1XAetgbqCgE5QT9rGNumeH5DL5rvYLz4+cPaNS0gYDCOGjTpjkmThgDj5yuCKxcQbcGm4Vn&#10;NpgukgdalUkoSAIIKsxCqyJJC8+Z0DJPQMZJn+SCZWgWWp55joSHqzkWEKSSyLBMrMKJnySDcRI4&#10;MG8EGVyBswot+vHixdPbOle8aFwhmbIehmaZRooUSbfeE5AzLQQ69lZECH4IhHjYn1ufmGYCL3ur&#10;FzzkHTlyZD1+EjSSE676WS2uBL4E+VwFodWW5y/YjllnViGYIQhkeDSSxIgRw+52LYI6Pic5YDhs&#10;U8wTQZUV9NBKTD2u7pBUsdyjyZxBAmgV9k8SMh7MJ5jjtjauSPAgv1VIMEg0CB7ZVwh2zYBOCcE1&#10;wRrrkISU4fOCAOsqG4UEieX3V1dRuFKojwnirKRAiT0QqN7hypAS1pN6bt12yJUu5Wc++M4zRuo5&#10;5w0amsy3gZE0st+rbXzs00pftX+u1pDYqOd0bKvm/9u76IDCs0tmPZYr+yPHcNaxek7yMk/GbLYB&#10;9ifzO/b61qBBg3Syqc5QmcuZ/UwJ+7s5LL5Hcsd2oZ6x7XGLJscSPmdfVH6cI6zCNkw/9lOOMUrX&#10;7JSQ4HLcU8+Jr9T7Zl1FLhQZ5Zik/InllHB1Uz2n46o1y9L8jM66hY/tluMGCbtakSFJUfpWQ8w/&#10;LQ5y8pMJh7Sw0wytJTeRScAZO9UcGRh6cquSNL5+/cKfOWADpl+FCoE4IJN+w5r1kFEG6S1bwlvk&#10;+/Xri6hRNLRv30Y/NOrulAHZM2fA2xdhWffzF29QMkAmsHiJMGniGEyfNhmpUqZCs/pGpzPL0KEj&#10;9cmNkyjBcv78BWSydcFJi8WOUr58OcSKGVUHIRvWr0OKBLGFHPHa3bBy//4TlPDjhBULM6ZPwdgR&#10;4ySOSBgyZIBNI1SWr1gq+Y+kWyn37N6FJo3qI4cMVHv27LVpGEILFAeAOHHiCniZpg+WnMB69Qq/&#10;L33Xtl0CbFLpAGrDho2oElgDcaLHtruHetTQoYgbKxLq1aiBhYsXoFCxvPDNk1PfamCWoKBgfUAj&#10;KOAER+tjqlSp0bgpv8sRViZPmSHxp9QPuE6fOQNFivvp5My6neJNSAgaNmumD8YEUZy8abXhgPX0&#10;aVjw9Dr4pQ4CokePiUkTpmLSuIlIlyYNGtbmFcxhZd+uvbolK2/e/AJelqB2vZpwzZk9XPwEnWXK&#10;lEXceIkxY8Zs3bLONtusSfgzL/uEBHm5eQhBzSMT2ELdosWtHRMnhr8tZdasuTqw9PcvisWLF+lb&#10;0eInsG9Nat64mT7BjRgxXF/BSZ4ssV7P1u0EXPWjRYoTCC1PBMZp06SWPhO2nXQY298Y7HmjV/ak&#10;iF/CU//wYiR+Gb5aHmh1xDWWieqXskgxpBmKLh2MWrumI3DbJJRYPgQZRjZD5A4ySfHMSUBGaGkl&#10;nGwJMXdH6PYBCq2JnMAJNmgVZB2yH3GLg1V6dO2F9Km5KtBcn5g5ETP9N26EPTzP1Q2Cd7YzTlS0&#10;XtISa7VqEpQR0OhnD6bPxPwFi3SwzmfW1QOSAAJnhsvtIgTUnPhpybcKATr7FMEJ80cQzHbLccEq&#10;3P5HqyItxiQoBJYE1FahRZ/1RuDG8Amo+B6BiFm4RYLAhBZjBboJxrjaYbUqcusI/djGSdzYbln2&#10;9lYEhkr/Zh7YZ7kFhKCJgNm6lYLntFiGTAO3ZhDw0Iptj5wQ5HNsIXAnkCfQYr7skROSLJIz9m2C&#10;UhIZ1r11axCBJcdArozSssuVBG4Js7etjmM146eFmoSLZcZVDKsQDHFrGgEciQN1WW4EX9btPYyT&#10;fYvbZVimrAOuZNhrJyQkBLi//vqrPi7zL4mivXZCIsd2wVUc+rNts/ysQmBL0sJ0Mky+QwBtBvEk&#10;EGz7f5ecsP/oY4I4K4GmMDx7wn6q3jOvoClQbb0piulR+tbtQOq5td65ksDnVmLH9qjeMa9E0CCm&#10;nrPPUJg/s7HBHtEiGVfvcdwwi0oDHY2jZuENd8rPLDRQ8Jm1DChK37ziwrFEPbeuCKnndFZDjHrO&#10;fmQWzq3Kz2zoMK94sU2aRa1K0Skxz4lWP4qZjJqFW9TUc7ZTs3DM4nOOM2bhVlBrOBR+Z0eFZV59&#10;ZLt0rJw45F8WNp5Pnz+HO3bSoIHB5rt174gVa5fqoI8TyvPgsFbIB08FdBf0RZLUyXSrxSSZ8Age&#10;GjQMDzoXr1qKFOkM0L140WI0rGXEsXB2+APMXfv0lzgjo027Fli5ZQXy+xWSydwF12+EXXrfsWcH&#10;0qVNCW8BhMvWrEWNWvUQOXZs9B821KYRKl17d4MWJYK+srB16y745M6HDKnSycQT9vabF+8/oGGL&#10;NogTLxaata4vA9wIpE4VH9WrVxDwFJbKnTh1Gu65XRE7QXTMmjEF/br3QLIESdBVQJRZ2EVrN+Il&#10;AxFQv2krAWWz4Onpgbz5cuPG3bCA8PbVq6gQUAqpk6TEhNHjdKscrZf2lvTXbl6PNJkyIkNGN0yZ&#10;Ohc1Jf/p02fAshVhwSil96A+iBE/Ghq3aorp82Yih7cn8hQqgFv3w27DOn78JDxz5kbaFGkxXcBj&#10;yxZNBGjEwfBh4bdBjZkwSremctImeCgqgD5B0oQCAEJv6lLSoXsXvb47dOiib41JlSqFpDWNAK2w&#10;4O32rUtwdsqiL0vTytlCwIwWNTrGjA2/nadhg3p6mBMmjMPKlYsQO5aG0qX4HZWwcuoUDx7nQ548&#10;XkLyFgvYNAbgzna2sxw7fFTiTiMTaRIhNdvRvGkzRI0QCcuWhl8e7/BrR0TSYuL3gb9j1/YtSC4T&#10;f5ZMmY0KN8nuHbt06yyX4gmO2AcYv3WVpf0o28oJXfaESBBAchJ6KD5inXzQGhVBlLblkbRHHaQY&#10;2Qrpp3eAx4yOSDRc2lfvKtDalxQS4wOtUHJoySQcISdLtodtD2OlvBgHrcc8T0ASwf9fuRz+hqGh&#10;gwYguQB0Aq758+fCJZsTvHN54eLFsFZhkhySCFrpSMYIVAlQrVt2eFsXgZzaWsMtOwTWnLCDgsJu&#10;h+SBeR+fXALQnYQc7kfHjsalElOmhAcVO4XUpxFSX7xgMaxZuRYli5dG0oRJwm0HJVngLVEE2gT9&#10;PAdBclK/fkMhlWHPVZG4MJ1NmzbV2zdXLXj2gZZ6sxD80XJLEEOgRmssgZI90M1tOjw7QaBNUEYA&#10;zq0p5rMBSriywrSyndDgwHKjIcC8b59CMEg/btVi+MblBCXtXs5AMMi6JHHhmR8SLwJ0e8SUVlaS&#10;PQJAkk+2W8ZjXY0i2OnWrZueB5YvVxo4XvE8jFVY3yQvLEOCRK60kUzYE5Y5CTHLieSJ5UldK7Bn&#10;/NzKR7BJ0Mt887A7SYVVmCa2TVr4SYZJNpo1axbOoEMhEGV5kQzREbDasxBzNZgWfoJLCnW4vc28&#10;wkWw9lcJiVkYjhoTrOSE87ciPVZh+1PvEaQqUdtx7N2mpvSt5Fc9t65ukKjzufWWP5aleodGByVc&#10;LeUz9pM/EnuES4VnXY1je1N+VjJOg4byM4sqG3tbz5Q+DW1K1DYxrgxaRa0esD9bRZU1+6VZ1MoH&#10;jUNWUXMDnVkUsSPptif23jETTquo59ZzK1wB43MaBczCZ1zFtoq6bp3uj26R+3fFQU4coosaELnl&#10;gAM4l9e5PMzObhVO8NTlYMdBmr9pwbQKBzx2ck72HLw5gZH00HJn3SZAawstdlxS5dI4LYFc0rfu&#10;IabVgYCBQIOTCAcBplMtbZqF1iB2bPpzouM2FaaV+8WtwkmNlk1aL2j9I/Bg/Pa2KajOSRJBXe43&#10;ZTzWPfQELUwnt0VwUiboYGe3dwMKJ2SGSasqJ3Eup9KCa084sTJOTswkiCxfgk5lmVJC8Mgy5cBI&#10;Kyy3oJEAWAEELbssd1pqCI5ovaWV3TzJKGGeaM1lmATdLHfuxbU3gRMEME9sAwRTtICx/q0TIUES&#10;JzFabghKuOxMy7K9sqcfLYFMB62XzB8tPFbh5Mm2zP3ztBZzjz3LlPvDrcIzM7Sssu7Z9hgH001Q&#10;ZRXWD7ezMMxr167pbZn1a617gkBOdjywy2tRCcho2TxuAUSNBxjgW3cZo0PzSYNYAdmRsoIH0lT1&#10;QTwhKLHq5kdsISiRmxRDonZlEP3X0tCa5EesdsWQul0AkrQpjsi1hZx4JoDGq5CzJMKi3WG32i1a&#10;tEDIuae0lzn6Fg4CTp4psK5cUNivaVnn1h62G+pxPOD2HbMQuLA8uCpIizFJD4G3FchT2E45MXMi&#10;ZB1zDOEzqxB4sC/Qgs3+S/DB1QHrygWFYxOt8iQbrDcCdK6Q2APIXAUj0GQ4BJRcGbCOLRQe/FSA&#10;lG2I/YHt2Lqti8JyZLtWwu0Y9s5fUWjxVFZPWhuZ9x+dTzCPjayfHx3yNQNQinV1wSzW9vkjYdy0&#10;BisLKOvc3hxgT/5Jq+k/Lf8KSfgnRBGUv0NUzAfSOWf9VSHhV++ZRZ2vsEcIlb51HFDPredy1HOO&#10;1wSznItJijl+cszmnGm+olsBb3tnjCj2SIkSFZe9vq/8rIfQObcoP7OoZ9wiSqMIyQrPgXB+UCSA&#10;854Sjil8xnnOKlx5oJ89zKFWXHi5hFlopOJzeyub7HP0ozP3aXXGhSuYf0WIccwE1So/ek5DC59z&#10;K5kS85Y34gDmiyuonOs4/ys/81jPuvwnxwAHOfnJhI2HVjirJY6AmeCRHY5WKQJwAlnrsiVFkRMS&#10;GjZs6pkbthI2VgISWlMJJmkNpGWBg5q1EXMAIpjkbSq0whCgcNneuoeXgw8HB2WlI9ghOLUHJDlZ&#10;0wpIKzHfU3tpCbqsQqBJKwm36DCtBEckAMyrVUhKuPWE5IhbPzggsANbAQAJDwdnDkwEZARPjMPe&#10;YEurHgd3WsoIepSl1Z6wbNTBN4JHEiAe8rMO9IyfZcP0EmSQlHFgJgAzC8EP/Uhw2A6Yfw5CfM8q&#10;BF+0rnLLA62pzD+3i1iBEoVglXVKC6w64EirrbXtUaijCA6BLpfn7YEign4CSxIxOpJTewM+46A1&#10;le2DIJdtgQT4R0CL20HUBMr3CHrtgVdu4WA7VmVN0mnPWkuhH+udwkHc3iTTa1LoNgQtTSQhGEmh&#10;FcuKiAHu0Mp6Gdu7qvtCq50XWsOC0JrKZN+sqDj527SQPCsArbwbtOJO0DJHg5ZEJpnmNXHrddgV&#10;ic/fvoTpyywfe4Cbwryxjao65aRHIvrvir16/yvyR8CaB87N7d66PeX/NWFfNO//pyXeet7knxCr&#10;gcAsf+SnRLURRYi4/YfjsXVLG4XPzCsvbHfcH/8jIXlUYJlzkb1zHBQCZ3N/5rxhtehTGJZ5RYl9&#10;2Eq0lRBY04hGIfHk1jt74zWF/Z7jEecyGiBolbd3mxLLigCU7q8QFI6pakywZ2n/kah3OIeZhYZD&#10;PjeTBiXqHWvfVM+tq2t8xnnqrwqNN3zHus3pr4hKg71xU/lZyQnHA+VnFnvP/kg4V1Gfc7dVuOpI&#10;P26HsopaKbKunKjzNvbqgEI/OnP7pdGRz+x9Z8gsJFkkhcQFZlJhFvYBe88pxAN8TqKmhO2az+yd&#10;3flviYOcOEQXTgAEkuqKTwJUAm57EwO36BBk0zJPIZCzN4hyIObgTusKgaoCy9z/b50AOYFxJYAA&#10;koM5gSr/b97Dq4STBwExJ20CKP62txrBDsn8ME5Ojkwvgbx5b6kS3mjF/JJosINTh5Zue/uNOXnQ&#10;8sw8sWNzewPJnNniSeEEyO0M3H7ACZnx07Ksbi4xC8uG5IAgnQCFlnZ7e+IptGzTQkzrPfNNq4a9&#10;1SBO3iQ9DJOrI4yDINy6RYPCCYC6BKJMNw8mW7cgKeEEbAaMvMrQ3qSrgLwCwRzwfmQFIsgxg8wf&#10;AWdOPuYJie3mr1ok/0iPYZpBICeJH1mB/gp4syf2wpu6dD60xLbDlDHEZYoDLV86aAHO+vYuEhSN&#10;BKWGkJPaNpLSQEiJuAiNhaA0kMmwqugUTg+NX+tPIEBgdviD5j+7mNsWxR6I/lfE3JcJuO0ZcygE&#10;eeZ+96PDwAT4NFCw/TPNXGH5UT8kIKZRhcL+zdUh67c2lLBfs/9R2Ic4xtlbueH7NDyosYzvKIJt&#10;FuaH4z4JPYEtw+M4Z2+rGMuE+WDY7AMEWxzD7ZFVjqfcxqbyTD2uztlbFaJRgn4kcywL7oW3t3WJ&#10;cxjHXXWGjOXLOKzAlmnjfNG4cWO9fhg+VwRojLEK65rjM1dGOR7SCMJ5jWOtVViPf3WMonDsUUCS&#10;89FfEY616h2rtZ+r9XyuSJdZ1DvWsyXqOedFs/AZtxz/VVEHu3/0DSAl9tqCSgOxiFWUnzV97NfK&#10;zyz2nv2RsF1Rn5jIKsQ69LN3qQPbC/2s5IQGWT63VwcUdaDfvFKlnv3oHQp3hVDHjH/4fzqr/Og5&#10;4+Rz4jQlJPN8Zm/r6X9LHOTkJxMOwJx4OBhYJ2yrhe5H2wn+rnAyNIu9geg/JZy0zfmyLl+bhbpm&#10;0MBJ9Udl8CPg+u/I35nA/l+Rv1rXnOzNoP+PLKv/jvyojNVKjJIfgVeCJzPBouX2R1ZYhmduP9YV&#10;KyWD5k2F5iUAIqZMHpljQsuVElrejNAKZoPm7wqtjDsiV8yFCJVyCRHJA62K/A30RJRAb8QM9BC9&#10;NMYVwtE1uDUshxdfw27vU3Lo6OHv++w5qROs2VvxYh9QIJf1R4BqL4+0KNOKSCLPFTWCPlpIrYCB&#10;QgBHfwUQWYZc7bRH9Lhixe2SrAMCer6nDCFmYTwExzRkMJ2coAlOreSb4w+BM7f2cdIlUOYKor3D&#10;04yTWzoIOgnoufrF3/auNSdo4E02tFiyLLhtk5ZWRRiUsDy5bZKgkeXA8uLKqL3VXoJjbjPh6iBB&#10;Gb/RwW11VsMHyQvTxf3v3K7D64ypS8JgHddZTlxpphWbxIOGB67K2tsyxDC5nZSghLq0BPO2IGuY&#10;XN3grWIMk6uCBPS8VILvWIX70nluR23r4/ZSrsza235H4xRBEXXYVml44XZLe7rqtjjmnWdVuPLP&#10;syVWYfy0QrNsWKfchsSzUqovKGFfZX1ypZ3p5Ko5gTit6FZhONxGxXpk2+RKOy/cIKj9kfwdksLt&#10;pwpM2mt7VmG/U/pWgqgs8H+0cmIV9ZykxyzqOQ1j9oT5M/c/Bdat5cL5k31WzaP25okfxcW+oPys&#10;K1UcT5SfWdSzP1rBMbcHjhXUtx4Sp9BwSD97xEWtkFjzy/bO5/bIM4V+dOZVU3Uz2Y/qX71jFT7j&#10;pS1W+ZG+PXJiPqj/I/mjue+fkB/H7JCfTjiomIkEl9R/JAQj5gnLSkB+JFbgoIRWPE4yynJAoGEP&#10;kCgxbyGgZczeQbf/lHBANE+W7Mjm21HMwkHXXI7WFQKzWC15P+r4XLUwh/mjuPk+AZgC+tzzzknX&#10;njCdLENF5AiomC97wpUqDt6cJDhJ02Job+WKoJErTArME3DZWyampZCrVtzSRwsot5PxJiB72yk4&#10;IBIscJBnGyTQ4jY/e8CfwJKrUVwRYhvhljKe17FaYRkOz8VwlYtgnSuDXJmyd3aCejzMTIBJ0E6g&#10;w/NRVmE75/cRCJYUaOYWv8mTw9++Q+k8exS0TLGMA+3uSaHlSYuI+TMiaj4hLd4poOVPCy23kBBP&#10;+Z07JWIXzSzPRc9V3uH1wRE1xCrigpOPwwJjJWfOn0XZimVQvlxp3crN/dXc/mG9vYaEikCe+4vp&#10;R4BMcExgabWusj65pZPAlKCSNycR9HFF0Sq0lhO8sj7Yzjix8+yOve1ibAdMG0EJQSe3UBIgm8kj&#10;hfVLMEmiwe2NjJ9g0brNjmSBoIFAmhM92y63mtKabhW2exIM5oPWe+aRe7/tbQXlM07ePDxPUE6w&#10;ypu2rICJYJEAkeCZ4xutyBEjRrRrlWQ/YJisA6aVZcQ2Zt3aRkMKt2HwDBe3QLJ98UwV68oq7McM&#10;h9t7WJ4kX8b3Y8LGzzGF/Y7xU4fbdklU+MxqpCHJ5FYS5pcrDKwfnv+yZ+XleMF0Mm8cf7hnnZdq&#10;WMkBhVtlGT/j5PjPc1vMl70VV/Z7XvXL8mR/5DZcrpJby4rklmGybBgmVyOYf+ttgBQSTHWpA98j&#10;USGptK7ksp0QeDMvLHu2KebRutVHgXCC9r9DTijqzAH7zZ8J9ejsAVkSOPoxP2Yxg3yrqOdWcsL+&#10;pfzMQJrCvHJbuJn0klhS197K/l8lJxxbrKL8rNv4iEOUn1nUmQ86e6ubJLrmyyx4uQJ1ObZYRa2c&#10;sN9bRZ35sK6cqO1t9uqHbZd+1q3x6npie+Mp46YfnVX+7nPOeXzO+cksKnx754m5msqdJX/nTNTf&#10;lfApdchPI1aQzIlL7bsnuOIyub2OzMbMzqeWWwnSOEDb2xtOYMbOx4GQIJkTlT3QyQmOEwutO9Tj&#10;5Myld3sWdE5qBETqjAInZwIae0Iwy7QpYEVgZm+rGsuCk5WaMJlvtQ3CKrTEMW0E5gS2nJiYR3tC&#10;0KTObnAA5jY3e5MiQTmBtjrnwHTSImtvOwP9uN2M++tZTyxTZZE2C0EJB1LWE9NJUM8J3V49EYhz&#10;mZplxQmDpIYDtD3LNq2rvACAFlll3bWXf4IbDmwMi/VPYMoJ3bp6RRLFgY6DI8Eby5OAxN4WCW6p&#10;IygjyaAVnH95yPFHbYpWaFpMWRa0xtLSTGBnFg60DIOTA+uBFlOm2x7hImnhgE3QShBMcEKruFW4&#10;HZHx8dpUAnP2F4LT/lKn9mT0poXQMgvRiC0TgkcyxCqcFZGKuUIrLCQkt5CQHHGhOUc3nGsMaC7R&#10;oGUR5xzVcEJqcjYog6fh7uEz5Ki01WzZXeGew1UH0mxbzCPbjlUI2nmmidtZaJWnlZ39zSqsc9YT&#10;gSnbNIkYLeT2zupQl5Mty49bodjXCVDt9UW2EwIyTuQsO+qR5Fpl5cqVOvCidZP1y3NX3MJiBbKs&#10;U1oFCZRUXRCcqi2sZmG9sR2ybFQ/I+i2ZxHnygctlATdbGtsPyRLVss142c7IHkhGeN4wEsdSACs&#10;QoBEkM38sszY1kmsrCCMhhmeySNR5vjHPkZCxfJVgE8J88R0sUzZv5knkgr2b6sQXDO/HH95po39&#10;guTIanxieghUeYaQRiVubeV7JO9WIdlneRIgcnwnSWC49gwlbEcsU9YVx1nWqXF1d/jzb8wHy5Ht&#10;j2XFPHFcshqqWOYMj3VAPY5zJF32Vq64qsa2wT7NcmXbZx+3jkWcLzgHsG1yexd1uXLCb/1YSZci&#10;J39XWP4KIP7IqERhGSk9tjWrqO1B1tsfzbcuWbdPq+dWssk+p/xYLmZheCwPs8GBZz6pa4/c/1Vy&#10;Ym8eVn5W0sh6UX5moYFCPTd/B4bCOudz87zM9sxnHIuswvmEfva2XauPLVqJP40tfG6PvKsLC6zG&#10;WPZXPmebtQrxDv3ozMLxms/+zsoJjSl8zlVSsyhDCZ11ezv7E9v6j7Zf/xPiICc/mXAwIFDkYGAm&#10;JwSFPEfChsgtHWoQIoixCkkBlxwJNAkEOCGxg1kBMoEzlzM52ZL9s2PSgkiAbBUCcy6hc1LmYMSw&#10;OYHYAy9qPyitHSQRtHRxALYntNhwAuPkwXRzkOAAYt2bzbRzIKWlhKCEVnRlFTQLrUWcZGk1ZBlx&#10;suX2BnZkqxAEc68prXsEbLTEMk8E31YhEGY4LC+CflrrCOasVmDWHbfS0KrG26yYBg5inKCtQqDD&#10;cuIgyvhpvWH5Wy27FHXJAeMlUSGYY1qt+9KZNtYNy5sTNi0nTLc98KAOFXLSoqWRwJV1ZZ2IWMcE&#10;7gQPrAe2D17Dq4iyWWhZJQAleOBkQksd69eedY0gm/ETcLF8SUwINqwTOMuYYRKQ0xpP0KHAsVVY&#10;zgxT7W/nZMzysJI4ljHrnisLnFzY/jhh1GsQfpXlxvsX8G0ppCeBTAQZI0MrKISkTA7bt058oVU2&#10;tnFp1byh1ZT/V5W/lXKKyyF+bqLrAi1XCmj50qPbgvD74ylHBLwzj6xTTsYkrfxtby84n1GX7Yb1&#10;yz5DwM66NwvJIVdY6M/Ji+2aFnr2HasQXLGeCEq5ZYsgmsDW3tfX2W7YTtl+SXAZPkGndSWL9c/4&#10;CJJZxhw72I7sfWuDkznjp2WcpItAnv2b9W0Wgn6uhBHAkIRz1Y0TMfu8ddWXAJ3lwr5IMEPQwjhI&#10;mK3CcYjglUCSq1ZsFyQrViDNFQrGz/GUW4XYF9hu7B2+ZdrZZ9imSbi4csQ4rKthFNYPy5SkkHXK&#10;lQmO98rAo4QGFz5nuBxfmC+uHtizfNMwwfgIejlOEtzw//ZWOQhOCWY4dnOsZ7/hli17YxFJG0kn&#10;+y/nAr7HOrBngGBZcTxnm6bhh33T3komyRtJB8uURjjWEw9220srCSHzz7IheWc7tZd/9geu6jF+&#10;zm9cQeZYb+/7NZxr/xWCwjwzT3QcnzhWEWhzzGQ7V372DCRKzCSHjis87E9sU+bn5tuq1JXBypm3&#10;QxGwm/3Mzgxi2c/MftYtfz8iJ8qQpd5jezQbtEhulR/7kxKu/NHIpfys2IWr9srP6sxzMldszX7m&#10;MYL1bPYzz4/qxlM64gMz4SPZV37s0+oCCXX1MI0mZmE/VPp0f3TTGh3nVc5DCsMpx/7GFWcajtQz&#10;9g+WMYVlplZ16LjabxZFbO0569lZ1pHVMPLviIOc/ITCBmQlJwSPqmGzM5JI8De3wliFlhFOWAQa&#10;BNyclDngWTsQJ3qCXYbDyYuWKv62N5By8mBH4KRJ0EsdhmnPek1QyHAINEhOCDT4f/NWJyXKAsJO&#10;R6s7QRcnfivpodWCfgQbTCsHEL5ntXQwT+q6QAIX+tN6TOutdUWC6VEH4biCQl2CHnsWFwIt6nES&#10;5oBH6x7/T6JkFQ7IDIcTJ8kRJ12CJ3N9UghCGAYBCcuU6f4ReFB1w/Qy/0wHt55wkDQLQTit6CQP&#10;nOiZBrYFhm0F6KwnklgudTPvtCwz3awHszDdnNhJCBg2gTwBH9+zbnXjgE7wwEGdIIz1ytUR1rNV&#10;OMkQkLGdEmgxDk5eBDJmofWH5UewzjB5DSQnF3t7itk3aIUmYGaYHOhpMbZHpEj4WDZsp6wLgug8&#10;+Xxx7nLoDUNnblyFe4Vi0CLJgJ9QXN5kQji8EaFGXkSqmx9aYz9obUohbq8ayDezG8ouH4xyG0ah&#10;/MYxKL96CDINbwLtl9LGofisURChmBsOXQ7/cT3KeKkrJwHzBPHsb6wP9h1rH2PfIOAiQKMFkBPb&#10;j7Y2sSyZR24z4ATLb56wfOyt5JEgsK+QXLPdMExOjNZzLzSUsI5ZrgQ4BA6cfElyrUJSzDDZXwiM&#10;GDdXGqzbUbj1kVuEWG8kSiRQbO/qi9ZmYdo5RpBMkwyzjZFIEFRbhf2PBIngg+8xfr5nzROJDQEf&#10;QTn7Its547d3GyDzzLbC9kWATPJhj5xQ1FY6jsPUZznZM5RwLGK5sH/Tss94SeTYLq3CFRWudHA8&#10;57hIEmePcBGoMZ3sLyQZbOckEva2QzLPNP6QeBBws09yxdXeoXy2I45pLG+COIIulqn5Zi4lBJwM&#10;l/2S4Jdjgb3tNjRGcX7jKg+BGdsL27f5KmgKx3CO5ezXbIccD0jArSSOwpVrjhsk0TREEcCzndgj&#10;x/8qOVFCwqMs6WbHMrTmwZ6wrtSVuRw71eoejXFss/a2GKqtQ2yrVqGxi/OKSgfryLxiyDFEhU2j&#10;EC+ioT5X8JX8iJwwrawrEii2J44pqp+w77Id8xnbEOdrtbLA1Wy2ExrW2M/5LtudWUgYzMSHbcA6&#10;H9Iowfc5NtGffY+GCLZVvss5hPEzzzx/QoMC8RPzR7JKDMP3OCeZt6ISN7E8VNx0HBPYzszClXyG&#10;xb7FVUvWF4051jGNeeN4wnBYXmqXBedPGoQ5NlE4vjM/HFMZP8NVRk+OW8wP51rGwznB2p44t7H+&#10;GA8xAdPy3xAHOfnJ5Jv8C8FnhHyTwcBMcuV3zZrGMt6k+dMxR/8SegQZqMvi29ewoFst6aeTjrFo&#10;9gJ0avcbIsp7U8eHXybv0FHIgQDUKVMmY9HCuYgXL6YMKjnw8nXY7Uqnzp9GUb+CyJouPWZMni3k&#10;4FdEFsDWt094QLJn6ybEjBQdBXzy4sDB3ahaMxCRI8fAho3hr5QdPca4qrVO3RrYuX+XDBrOAibS&#10;yGQWFpAdOHoEeXJ7wM0pE2YvXIiOHTshVuwEmDkr/LcYBvcdjOgRYqJxvcZYuWotfH3ywCWTE06Z&#10;lrN1kcmoVRvjY05DZXJZMJv71xMjoIQfPn8JW6Ynz5xEagHHqVImx6Itq9Gyc1vESBIbgwf2t2mE&#10;Sj8BabEjR0bfHj0E9C+Gew4XfVCxLrEeOHYA7pK2NJldMHHSLHTr2Rsx48dCj56dbRqhsmn7Fn3y&#10;ypgpI2bOm45KFQMQN3YMrFoa/iv1i+fNRvq0GVCpbDVMn7UAnjJIR48XH9t3hJ3Ab9y4IhNFUWTJ&#10;6iYgYrKQg5aIEiMKWncJH//cVfMQJ3kCHUDS0uebLy9SpE2F48fCHoQl/erRtQvixYgnk2ZzTBWw&#10;kdPbFwUKFsd1y9aEFy+CUbmKkI7k8QQUDdCBjJuHGxq0DH9otpfUT/K0TgLE22DBvPnwKpAbcVIn&#10;wOFzlvg/fUb9OvUEPKXCjFnTMGHyJAHHadGkSXjCeeTIARQp7IPCBWUCnboQ7Vu1hUu61NiwNNRK&#10;NmzxLOOcibQRLb64Qs6IGZgb8WrmR6T6vtBaFUC0zuWQYVQrlFk3Dq0OLkWfMxvQ7dQaNNo7B95z&#10;+yBC92rQAnNA84gp5CYp+q+2f67lxImTKCGTeZWy5bFXJqeGQpJjxU2I2VPDH9JkHtNncJZ2M11A&#10;4hgkTBBTnoU/z3Dq7DF9Qm77ayvpw4dRuVogsrm4y4Qffuvi6hWL4SoTYfv2bYSM7xACVFj//+Wz&#10;4c9W1a9fS4htVEwYNxXz5iyQiTOFAIPwZHH3bn6fyAnVqlXB/j37ULp8STjnzCrgKPyNePVq1UWV&#10;coG4cuHC961d48eHB2XPXgShYOHcyOPjLuFvw/Tpk5DNOb20ofB9ce2a5fDLnQszBEjfuHoDVSsF&#10;onLpcvj8Lmz/fv/+lfSF/AgoWRZXrt7UgWz82Amxdnn4g8Vdug9Anar1ceXUJWzcthn5SxfFuKnh&#10;x1ZK6XJlUFfAwpMHDzBlxlRkckmHMePCb0G7/+gxAitUQc/OvXD31j39wLV/8ZLYvSc8iezatRfK&#10;lyqD8zImbd6+CXn9CmPkiPBnxabPmQX/IsWxbf16XDh3CZXrNsEvnXhrY/gtOvMXzpIwS4vuFpw+&#10;eVbKgh93JMgJb2kdMXa0pLUMTh7ai9s3bqJUhYpoLn3HnvzSvi1aNqkvetcxdeY05PDwxMpl4Vfj&#10;Nm/eqBtQ+GHPdyFvUb1mFdRrFJ7EXb56EbnzeKBXt+64fOkaOnTtrI/h1vNOlL3Sv8tXrIw1K1bi&#10;ydPHqN24IQKk7u88DHsWQ8+iuA8CwD//GwSFQlJA8khS/ldIiVm40kNiqKzmFFq/7W3dVWImDfaE&#10;gNveZQV/JlZD2n9bSJ6suxL+W0LCz1WdP9qq93eIrL2tfP+q/CheknYaFe1tM1diJpv/hDjIyU8m&#10;ipzY/hNGjp4+hMSpEgqTdsORfcfxS0vjA3F9+oTf+rF09RpkyChgrnlzrFy5CtndvRApViwhC2G3&#10;Kdx5/FjAayF4CYDduGkbWrUyDpP16hl+ol+/aj0yZ3bWLXHHZRDNmS07sqRLpw+oVvn1V1o+I8hE&#10;PAJ7hKBoWiREjx/+o4UhH0NQslhJxI2TGDMmzcbksdMQO0pMNKnbyKYRKuNGTkQcAWu0PPLwIIFy&#10;HgH3Z2UyNQuHVZ9CBfVDyPOXLsTYKRP0tLRqFd4Ke/XOHeQr4ieg3xkzps9F0/oGWfm9/zCbRqis&#10;WrISKRKnQAUBEWfOnEfJEgFIGj8pTljif/nyHXzyFtS/jD96wkR06toDUYUcdOge/uvUCxfOQaQo&#10;Grr36Y7Tp0/A2zsPUqdxxqmT4QFhp8499bR17vwbNm7YhNw588OvYGm8eRv+xrJKlcojrZCZk4eP&#10;CJmcrpPTPt3Dr17Q+sotFNwWwUksQ+bMSJ0p/AG7m3dvIF8eL9SoJODt2kW0/q09Mjpnx57dYbfd&#10;UPbv34m0aZOjd69uuH79CqpWqy5AOjN27Qk/2M+X+HPmdMMEKadDB4+jVMnyqFC5Cr58CDvpnrp4&#10;AT55vFFVwMb167eNrUXJkmKTnZUrrhT6+RfFwRNHsXDlSuTyzYd+/cMDws8fP0tbqipxFtWtbtNm&#10;TEFm53RYvjx0Ne638aHL/ZprYiEnLtDKe+pfh48i5CRi60JI2DsQ5VYMRufzazH9+Wms+nQLc1+d&#10;x+939qDurhlIPrQpNH6E0TehvjUscmEv7DgT3sr8+MVzVAwso38tP/jlS7Tp2B4ZsmbCgb3hy7hD&#10;5w4oUryY9L0TWLthHbK6uEifC39GY+68xcibrygWL1qsWyW5xadVK/tW/uWrlqK0gLdZ0+fg3Omz&#10;qFKjKuo0qCuELzxQad26rW6xPnP2PFavXquvDvz+e/g+s3rtZgHZ5TBxyiTckjZUQ8KsWK6szLI2&#10;BZvcuntdiFMVDB4+Gk9ff8CgocN1y+6zJ2FX5ijnzl9DwULFMHrkeAQ9eSV1O1TqsZGAgLDX/5J+&#10;NGjaUvpCFd2yPnLsWBQJKI41AtatMnXmZPjmz4WpU8bj6ImDaNyqATp3a2/zDZW1mzbCxSMbateq&#10;gDkzxqFqzUqoKGX66HnYywgoR8+fgrtnTnTt1An3H9xFi3bNULJCaXwwgU8lM2dO11dDhgwbhHUb&#10;VullMUIImlXOXZJ+kNcTTYQcHjm4B790/AWVhUR8sEwWH7+8RfZc7kgjY8CYEQPRtEltJE2XTPIe&#10;nmx9FsBSv3EDFCqeF8NHDpS+1Um3DB84bOc7Qo8eIkXqtMiaIRNmTZqAerVrIlt2F5y7Gn577+xF&#10;i5AydXIUl3Y6ZMAAFPX3Q436dfHeAnwfP36GgICySJw4Kbp164kmTZrBw8cHG7eEtao/fnwfHq7G&#10;B+YSxI8G92yGtbi+TqLCCkePYpWNG5hqVqqOHt16yHwQB82bhD9zQyFoY638GeQkaCfI+yeA3j8J&#10;FP9JYbr+aSDrkP+N/Cfr0EFOfjJhW6Ix5PNnoSl2GpZ/6dLIkiYNPr56hYO7dumDb4cO4b9hcvX2&#10;NWTLmVkmr6Z48/oJ2rdvjtgJouP8xfCTSOUa5ZEuSyq8fP4UOzdv0sMcNST8l7qXCdD38HDF2rUr&#10;8ODBHRQq6IuaNcLflkGZMGEq0qbPhJXrVuHxkyBkc/FGDndfm29Y4XYPrgpwa9GtGzeQJmlS+Hh7&#10;yEwRdhK7J35cKm7ZuiVuP7yB5m0aIV7cyNi5M/xtGVXrVkdm16y4LxPaxg1r9S1pv/8eumfXLO07&#10;txVwlQk3r1/H1g0bkShhMvTqHH5F6NbNK3BxyoQG1Y2Diz06dkFqSau9W7s6/NYOqVMlwc4dW7By&#10;9TLESRIfne0ccF2yZBF8fDywft1qfRtCgQKFUKG8/TKdMn0G0mZxEhA9GTfu3hLwVhVVA8NPzLTU&#10;cN9v86ZN8So42FiRcHMV8hOeRA4dOkqACM+xnMKRw8dRKG9+dBLAY5V5ixfrB8h379yJezdvoWHD&#10;puH2vypZunQ5crh5YPe2XXj+/AVqVKuH1k1/tfmGld7d+6NKlRp6GR44cEjyVAOrVqy1+YbKouWL&#10;UKFsSaxcuky3AteoVA1N64VfYTl37gw8PH1Qr1FTXJD28qsAw6pVwx+apNy6fReVqlRG34H9cPna&#10;NXTo0QW1G4Utz95TBur9QXcuQk4KCCAKzAWthhe0uvK3RUHE6VoJ3rO6oOmJlRj/6CRmBF/AxKcn&#10;MejmTtTeMQ0ZRjSD1roYNP/U0JKT5MTEnO0rbTGEyvTpU5Ajh4u+XebU2Qto1KqFENvwdfEu5Cuq&#10;Va+NarXq4siJUxgxYizKV66GG/fDrszdf3QPnrm9ECtWXAwaNEBAfD/kELC8bJX9j4ZVq1UFOXJ7&#10;YsqMGUJWewv5KCAAMTyYPXTsNHLIOFCuvB+WLp+NOvVroFjp4ngUHP7wZYffWiOPT06MGtMPI0b1&#10;R7XKlbFpddgwaSmv2aAGtGga8hTyQZ3GNZAyY1LUa2i/3oYMGaHXR7OmDTDi9+HIlNoJ/fuEN6aM&#10;n2zcAhUpoobKVStCixIJMRIlkLoOe3PczTv3kSpVGl03sEo1GeOMrR0DLee0Dh87DmcnAxDHjaXB&#10;LZtxW0+M2FGxY3/YrSenrl6FV17jGxLp02RB6QBji41bdk88sNzet3X7DkSPHlf3d8mWEklTxtF/&#10;t2gddrXv7YcQlClbRfeLGSMqvIV88HeKDBkQZLpE4sjxgwisWVL3o0udxNZ+xZUo4Y+gp6Efwnz8&#10;4iUaNG7x3d+JV2Xbfo8dG5YcXbl+EyVLhn7hOjm/22P73Xdw2LFg/tI5iBsv1D+S7W/MGBqmzw49&#10;93D52nWU8DOud6VLYUprk8b18c7G4zZvWi6kzLhyl84lo4YkXMlUus2r48UnowwunD+N0uWMg950&#10;EWx/6ZLHiYyVlq3Auggr+ch5968bxHWi8q+sMCiCw/n939lK9p8QpuePiAn9/v8mfwfA/1F9/SeJ&#10;gFX+Slz/Stv8O+IgJw75Lu8+f0HpUuVQ13ZDxZLF85Egfix937VVzpw+jbyeXlgyf5F+EIr7ELk/&#10;0p7UEnDYpFE9/ffCOXP0QXzz5vA3MU2YNB2ZXHMKwbmBfUePwjOPr76txJ6MGjkKJQoXw22ZpG9c&#10;vixApwhGDg9/+w1l1KhxOng+deoobt+5ibhJkuh7Ra1y494tFCzmh5GjjS0UTVu0QSYXVwQFhf/q&#10;dLVqlQTkl5K8v8TiRXORI3s27NkdPk+UHp06oluXDvjy/j1mTZum74vdYMe6euzsaRQpURQjJW/f&#10;ZIxq1bQVvHLlsfmGlW7de0j8VfDozhOsF7DtlsUFa+1sZyBx4P7YS1cu48K1SyhYtBAmTAx/YJby&#10;S5cuyFOwCM6eu4bT5y6iRPnymChA0io7d+3R97hyafrIkUOoW7cGGjcOfyBfhjj9gH/ZsqX1CX3y&#10;1EkIKFsKV6+EPxPRunlDFPYtgC1r9mDlwnXw9HTH9BnhLbuUwUOG6WXILQ7ca16oUBHMmBl+a9Kb&#10;D++lTZYTQlJdwPhpDBk1FH4liuDhw7B7fCldu/wGV5es2Lp1O9at2wxvISATpd1YZcGCRUiYMDGq&#10;Va2AmZK+nO5ZUaZ0gM03rCxZsRR+0kb79RqCZas3oUip0mjcOuze/aHTDSDMVTjNS8BRgJPx4cXK&#10;4qqLa5ofUTuVQZbRzVBr9zT0v7kbkx6fwPB7h9H57AZU3DAGCQfXhdbYF1qZdNAySDj50mHDhfA3&#10;3NSu0wAJ4yVE2xbN0LdPT/0A8+jR4Y0E69Ztk/7ijuL+RQVAjpDyK49yFUrj9eewt6xNnRp64DVb&#10;urjIlCI+4gpAnzk1/IdL9+w9iOgylkQU0N2gfnU4Z86A1ImT4tD+8FeAd+xknBPzzJkGtauVQNqU&#10;yVCqdHm8fh92q9Shg3uRLXNKiVND6eK+cMqaCs4ZsmDb+rC33mxevxHpkhnXqZpdYR93vHgaFsh/&#10;ePkcpYsaB0TjRtaQNonxrYE+PcMeiD5xQsYnN+Pjdrpu9NBwp0wO3QL15fNb9OtprBbTJeaHNm2/&#10;q1Tww8s3xjaJ02ePIbBSKOBNIXquarufuKplC+G+aU9/m1ah++Zji4th+003aWLoKt6JY/sln9m+&#10;+6WXMKPZfrtkjoq9+9U49AlD+rX/DvLpErJN2n5PGDdQ17p/6y4a1iiN+FLm8eW5bxYNDctJWboZ&#10;ejHF9etJ0kPg8hE9e7VGfFvZxJfyTJM0NMycromxa49hKHga/BCtW1ZCZJufk6Qz0E9DAlsaMiSL&#10;iRnT5uqruFx59HA19toz38W8NJT1lTqwvVumaE6cOLoHV69eQMNa5fVndG6pNZQroiGLEHiu9GYU&#10;ojJy8ECsXrkGAf4uSJNY6qSohtHdNSyYoGHmMA3dmmooJHkrnCsRJo0fjr17duCXljWRIq6Uj7Tl&#10;0vk1dGisoU5pDenk/1ElXM+s8bFyefhvihB2/xlVIDi3AlRFNqxg0KyndPjM/Nss9sjKH4FQ6v67&#10;ZMGcnr8altLle8rZE/NzFbZVX4Wl/CnWMjCLNRw66/tKrHFRrO/9mSg9s676v72wrHrK3yzWZ39V&#10;50dCP3OZ8f/WdHCr4D9Nnhzk5CcTNiBzwzLL6FHDECtWVP2Q1Jbdu+BTII++99uetGjWCJlSpcay&#10;BUuwZvlqfVvXeDuHK3lglgf5evXpjTOXzqFp02Yo7Odv8w2VzVvWI2b8KPokUrNeBeTydhUwExtb&#10;7RxEPHnqLKJFjQZvNy+sWbACXm45kTZZMukg4bcfBQUFw9U1C3L6uOH0hRNCgMYhewFfHLQciKcM&#10;EyCWJE0yrNqwFgcPHUPJ0hUwYmJ4oDV69EQ9nYV8i2Lx3KUCqgsin7f9VZvZs3nFp5t+ePzI4UMC&#10;svwRWKuSzTesVBOQnzpzWsxdsgDTpdz8hOxNmhGenO0RUOaZ01PfmrZ9wzbUqFQTNQPDh7lu7XZk&#10;SJEJtOz5+xfRV4WyOGXVz/dY5ZyQlwTJEyBiNOOQLrctxUkSF/efhT2Ed/vhA3jlMT6slTRJdDhl&#10;Ng5pDhw43KYRKp07tdf96Hx8jFtJEqdKiRDTOHj/wVM0ahh6FabZFS+RF8/fhL3koGvHzt/9kwrI&#10;iGYDe0Msq1YvhTBXrlDpu25EAVP8Gy2ShiOW80YzZ0z6rmd2k4aFXrP79FUwqtcKvSWGLh4Psdt+&#10;Tx4Tdk/+2DHGzUFW55o9My5cCW17k1YZVz/q5CRHPGgl+WV4ISVcPanpDa2RANYmBRGhfTlkGtoU&#10;VdaORf09C1B9yzQErByOTKNbI0rHCtBqiW6J9NDSSji+qbH9Vmgc2zdvQeZUhuWcjgBS/U6TLCH2&#10;2/pYSMgHdGjX5LsfXVxTHocNNW7suXn/NurUKvH9uacQokr+AnZJjOT/BGi9u3XQJ6wQIeRDevXS&#10;26DupxMJDbFs/y+SKyuOHjSI1PEj+xFQyLDW02WVvLilM37T1axaFjdvXMOL1y8x4ve+SGSrewJa&#10;N6dQvQypNIybMhTL1i9Glap5kSSmkCcBos2raZj6e2IMaK0hILuGVFxJ8Y6PWfNm4PyF8+jb+xek&#10;5sqThJFYADXzVDhXaLjly+bHmLGT8Es7jn0acgsw795Sw/KpGjbOjoBZQzVUE3DrlEiDe5YEKFum&#10;ELxzSLlImI0qaZg2XMOqeRoWT9HwWz0B9tmE/AgITyKgOEZUDdklvGE9pX1ujImHF9Ig+Jo7jm9K&#10;iX6/aCgo4eQXV6ZQTmQSgJ8unoZfa2tYOyMydi6OhA3zI2DheA0tq2jIIWWWNUMsKZO0SJ1A3nMV&#10;wN0lMvatSo0LB9PhoIQ5d1REVJH8pRH/KJI3uiwppIxqSBpnazi7KwmObIqHdXPiomcL8TORilwS&#10;3sRBGq4fTAy84HWyuYBX2XFtT2L0aCJtPI24rLGQJVNMZBFC0K6Ohs2S73tnnPDsjgtO70uEOSOl&#10;rEpo8HIWIhY/ul6H2aT9jOim4cKOBPj6yFmYoifwpAi2L0uDEnmNuKNJP0kcW+rPR8OS8VHx4LSb&#10;oKMAQUx+CD6XASukbMsLAVFkLXt6KdOuGi7vzggEe4ueFz4/zo2jGxLrpCKJjTi5SJpXSD3SHygh&#10;jh/fKyOuIB6fS4s+Ugcq/yQ388bHwPNrHuLPcZ9nsYrjw52MmDdOyjS+huTSBuYunCnPQyXkqxCG&#10;P6UnhlgBoRIFDM1AUD37I/0f+fG5WUc9M/srUXpmZ9Y1///fERW2Wfh/lWervz19syh/8/tKlJ89&#10;HfP/ldjToVP/V2LWU2LWt+rSWcNVYvY361nF/A7F/J75/2Y987MfuT8S+v8niAnFQU4cgg8fP2PG&#10;9OlIED2iPvhGjSWgJK7x26+IT5gDVx8+PkWT1qHX0pldrUZhb/VYMH+qvsxu1YsVOwqOnAo9iDmg&#10;b8fvfslk4vHMGrpMn9fXBYdPhO6JXzB7CpKkNtJGl9EEXsZNDnt14K0H91G3XtXv/n55jP3EkaLE&#10;xI4DYS3Lk2dNQWQBMfRPk1CAr21LwcAwqzHv8VuH5t/Do4spAEf9njwr7DWuCxbMlLyG+ivn7p4N&#10;jx6Hlumb189Rr25Y4Ktcm9/C7mFeOm8S0qQWEGvRy5Q5BXYfNED3F7xB+07NvvsllTSYwZt3bjec&#10;Ohe6BWv56gUSZvTv/mllYlW/R40KPccyZ85kpEtlEEi64oUFUGQK1W3VsjYuXDwh6diM0uU8vj93&#10;lom/WEENcWxtoXSAOyZOGYhhE/rB3TMBEki5lyoggPY3AXACsPr30FAuQECLgLa8vikwbe54zFky&#10;BUXyZ9TfjyWA2V/ASnUBfLlzhsZfr3FJbNi6HCPGdBcSJnqRadHXUFIAY43KUu7yjBZTgt7Wbetj&#10;+Nj+qFTZG0kE6BHw+QngadFU9CVuAtp0cQVAVSiA1u1qIleBOEgv+aheVkiLgMytyyJh0+KImCNg&#10;pJyUA4lKxTKumDZjKKoJsUgqoC+3AOD+7TUsFJ3hvSTfUgbJJNwcUmabNxjXFE9dI+RE0qmRPLkl&#10;huYnZLJcTkSulBtaFV9odcTVlt9VPaE1Loi4nSoiSb86SNG/HqJ0DYTWOsDQ4bXCxdIYKydSZvtu&#10;GqtTS2ZO1y3KKaU9dxaQuVJA9IaFEbBmroZ+HQV8e0nbkHcK504lRNYo85qBAj4FaG9ZGhEbF0TA&#10;/LECrgW0egkozZAqKmJLHlwzC+Dto+HqobR4fz+nDlJfP86KXaujoXlNAWcCujM5R4C7W2Q4CZir&#10;KkB43mQNR/fHx+1LqXFgbXQMkrIpIPXnLKC8eGFXvZ0Q+HUV8rBpSVxcPZoUlw4lwfqFUdFTwKGP&#10;xM+2wrqOK2C+jtTFqqlxcHpnclw+khT7NyTBvAkpULKYoUNHIDtI8vnmanopDQHRAjaB0sDzPFg3&#10;U9qXd6huXOn3rQSwbluWAEGXBBi/yiPg2BdHN6dAz3Ya0pu2+bQVvaDLBOYEskXFFTf+Brlg5ggJ&#10;K4KhV1ra6Z7lkYGvucWfK8s0zFC/NO4dy42SeQy9DNJeLux3kufcSlhZnJ84br/kObZm2LcsNbxs&#10;fS2F1OXaORHleTlxNEoUEsf4K0rnz4fpg0PTyfBfXMksfgpwU48rfRXx7WExNJa6pl4iab9rZ/D7&#10;D1wB5dbDYuL4TnlxgVg4Kvb3MDfOTyLPeCNWVXH8cJuKX8r1mz+GdDL0SFJnj5S86wCe+aYuv0JN&#10;3VL4+jgHqghRVeGumhtDnjPOsjYdQw+ogle33fRVDeqRmARfzivPWT7MC8Nk2Jx/auLWkYxw4s13&#10;ortA2q6RlybiuIWR5cVts3w3L9rUN/S6t1F6jI9thCvWzHsFcYEIvm4YZOh6tWTZ88ZJppPh0IDH&#10;umWdeWJod+nn0laaNCuJT59DV90/fxWw/xfJiVX+iECYnxMomgmCeqaAptI1izk8igrT6qzvUcy6&#10;5jRY00H5KyBWvWtPTz3/o3CYDhWG2Zn1VXqVM/tZdZX86Dnlz/zorHHZi5vyo7CUvvkdFS7//yN/&#10;c3hmXfXs74g5PhW2Ofx/Whzk5CeUr19DVxi+fP6EudPGoVCu5N8H3zxCDpxTG7/TCFAdM3QQPn74&#10;IK37E2bPHIN0tn27tH7S2pbaNmmnFECyfNlifHwdgl07NqJsqdC70qmX0WZ9o5Ws1y/NcevKXSyc&#10;NRMeTpGQUMCGr4uGX2SyHCVApFU1AZMCVpiOlg3K49LpUzh79AAaVvNHUgFz6QVElRVQWFGASBIh&#10;Uwy3UIFUWLxovi1nwMCeHRDHZvlNLOG7SfpUejr/0hRfbOWwa8c2FMtr2vogoDSubTtBqeIeOH/i&#10;LHcoYc7U4bqlk89zpddQW0BsRQGcaW0ToX9RNxw+bNwAsm/vFhQrlO57mMyHyj/TNHJwJ4SEGDfA&#10;TBo/DEltwD2rAI8iAmq5ZYL/z5M9AdZKmb4MeobVS2ejXMnQe9ydpEwz2fZdk4C0bllTv15wxtQJ&#10;8HGLpYeZz03KT8p0UCsBmJLeTFJXTEfDGqVwaO9BbN26HpXKuiO+5DeL5LuigNWaAhicpXy5/aNk&#10;obSYO3UcFsycgjL+Tkgh7/sJSOwnIH71xOiYLUC9mgDPtAKuXFIKQahaCk3qlkEmqTtPAVONK2iY&#10;OUQAzVQB6G01FKW1WABojizRkS1zbGSS3/XKadg1T8P76+kENDrj0/3M2L04EuoIGMks6ahUMh8C&#10;CjkhjaQvUEjMKAE/W+ZGw+GVybF6emzdCu0h9eEqpKOghxvcMsaAm/y/oRASxr1zQUTsWxEVKydF&#10;RjcBlZ4CrDPEj4iMiWMhvdSdfw4NYztr2Lc0CS4fTIkdy6NguADaUh5SV7ayji/tp1sDDff2JQbe&#10;eknHKSBc1Q145oGDyxPqwIlW6tzZ0yKLlIOflOPKiQKKL0iegrzw6aYT9q+MjJ5SDwTZzRsUxMlL&#10;p9Bv0Thoki+NZNg1BTSfVIhdwhlxy7kb3zmpkV/IRyFoDcQ1KwbtlwBE61QGiTtXRIoO5ZCqXWnE&#10;bF5CCIyAp2JC3qRNaAWyY8fF43j3/iVql/dEPEn/7x0kLdfSSPkKAGa6v+YDHvlixbTI8LVtyaGr&#10;LHV/YF10ySOBvAC/T5LPN9lxdX9KtLYBWbr6Uq8f7ggpEYBngH6CbwF0nzxxfltiFLSBfq6YtK2l&#10;4eLWpBKvt/Qjd0OPQPaRF2YLCXLNaOhmlLFmsJCAN1dpkRZ/8C+dNz7cdMMgaT8q/sJCanRruA4g&#10;CUyZBgGpr/yxfHIsJLf1i2LSl27sSSZ+BNAEsZJv/bcA0c+5MVniV2H6umu4eTy1+CkQ7SOO6SiL&#10;5zezolIRQ4+ge5uQJwNIE6QSIFOXQLUKHp9yQ4CQAhpYfu8iU+wnxllHHNNKPYJ1gySN7WcYBUhi&#10;8I7+tcUxfdThF6MZR2k8vZgFRXyN+P2kXeJhdv25AYj58TSGRzBfDid2Gl8Wp+si7c0gQ1wFYPgk&#10;CdRluJUxa1gsfdUkr5RT0CVeVMHtriQdTDMd9avg+iEB/NJX2R9Obskmz0hiGB/jZp6YVpKlwpg7&#10;2oibY/qOZQnlGQE/42NbYd2TBLCsiuJX6VPUZVk9Oi/tUn/OcBgu9W1k8mte9BXSSt0G0q/xmeXD&#10;/DBv1GP8LAshE8/c4edprH7t35jAeKangXGb01oaA2xEqrdOTliPJGYsKxU/01oWVw4Z19XTjRvI&#10;umcZMX6GxbZPXZZHHn3M4fa5ug1K4fnL0EsUPn8jNQkP8M1C8KdAn5UwWMG+IgLquVnH6mcVs796&#10;j9fk87c5HCXqmXrvz8K258d3/g6QVfGY31HPrE4BZmv45mdmXbP86PmPxKqv/m99TrE+s/42O2v8&#10;9p7b+/+f6ZhF6Ssd8//VMyV/9n+r/Jn/3xX2SIf8pHL9+kV4uCfTB9zEMpn376vh0I4YQIgHPj9w&#10;wpb5EdGwvIZ0AhCjCHiNYVsC71Rbw/ldvvj6WAb7z154ez8rti6Iqm8zyCwATQ3iFfJrunXyrQAz&#10;fK0kk29JXN6VGIN6Crh3DtUrLeD2/pWskiIO8JzEOEEXwLfn7lg4OYlu9VW6xQSc7lgUSdKoJnj+&#10;zYsL+53RoIyG5DIh5nWPg1SSH4LregSoEwQcHUqG07tTCXAR0CogK5sA2TQC5JIKIKI13d9HwwAB&#10;cHuWxsT9ozmwe3lU3bJcvJBxMJM6JFVNamp4eiqLxEnrGycmmcA/5cKhtcnQXOJKIsQpmeizzErl&#10;o2VXw+MztNpK/l8Vw+FVsfGLAGSC90SSRlcph1RC9loKgNuxOCLw2FlGdwFjd7Ng64ooqCVhqrzT&#10;5RHQu25yFLy7RgBVTcLMhdvH0mPKwBjImSpUr77k8e6ltKLDSZZAy5iM8TQ7Jo8ySKfSLSrA+tA2&#10;ARFfqWdsZeCk/OBSQTSpGqpXRADnlWMpxY9xc2KmtZDgoCCCrjihTfVQ3flSzggRMAqeX2JZ2QDf&#10;Fx8snhLxu2V5aDcOQbwilkCL8bP+ad2U/38qj7E9QrcjDRQCgbeeNh2CDYIJpqE4Xt72RRkpb6W7&#10;YFJsec4wFXjkOyyDkti7OQEy2wh2OyE2eEmQrSzazD+Bh/x9Wx4NbXkqLAQG7xgGw6MO42fb4zv+&#10;OHfIBXlsqzgVhQS+fUCgxPiYN65+sbwIdIpj2cTE+nalWg3KoMGA5tBshgAtdRzE8MmApH7OSFnK&#10;QwhKLp2g8JsnEbk6wi1ezYWktCZRKaCvpERrVATRxF8rJqQ1W2xoGaOhVN8W2H99J8ZObAVnIWnt&#10;G7Lc2FZ57ovlxfLg//m7GBZMNQAq+8yN4ywLAk+CROaTVnymuwqens0JdyFeTOvCMbSy02LMcmDZ&#10;sVxYzwThDTCwd0IjT+JuHifoJUBkfPzL/s2wJR0fC6CrEBKuhtUSkooXqv5ZrixDVS/NgQ/l4ONi&#10;hDlvfDx5xvgYP8cNAk9V5uUxaVAMJJfxqq30V3wkeGRbUECSYTJfgbh91vg6Mx23FBngnKsVLCNu&#10;8bERKcnf9nnp9O1CqaWcHp7mqglXOZgXtlvq2sr0hS8CS0v/FtK5ZAZXDphGliGBMdsv/zJPxbFY&#10;/El23KXvXtudXJ6xnbBs2HfUSk8BHFgfX99KxnSW9tPw7i4JAsEw2yq3FRntkED6xM5QowjL1oib&#10;aWBYDJd5YpprYs74BLqeuxDExxdJHBXgZn7o2G/9cetQKmQUckLdUd0lzFfUZbwsb5Yp0xyI1+e8&#10;UU/GYeoliG1sYTPKT/VB9gemRdrOi4KoXdHQpVswOoo8Zzti/bNv0RljTfA5JxQT8kg9Z+k7h1az&#10;/TGdrHOWJ/NFYlEKu+dGRjLbNs7x/SV+maOMcFk+1OWKRwl8ue+MelVC4583QHSDmBeDZOi63zxx&#10;f3siNJX6VHokh+c5XupjK9sR00F9D9zdGxN+mWUekHlo8oTQbaGGELj9PfCmyIoC+z8C/mbyYPW3&#10;Egr1/78Spvk9e2J+V/02P7Om/z8pKq0/Ashm/z/SVX5mp975V8G3OZw/+v+Pnpvj/bNn6rc9nT8K&#10;l/J331P/Nz/7p4Qjh0N+UmFTGj2iGwpm03BmPZsCB1gujXNw5gQik/SXPDrQVANz9ybUIxjgpMSJ&#10;mZMDJz/5/ycfdBKwR71UAtCf6ZMdJwROStShLiexEti23Lgxhm7vlkTyjGBI6fH+eX7wrYO4fGhR&#10;x9CLJ4D2xXluUeBEQxBBcETAxYm5NN7ddEdgQUOXFtt10yPIc2UpZdjG5M1Jevf6eIgsEwh1Kwqo&#10;xR1aIhkOdemoWx6fbuREeds2kewyKX64payGvBmLEyfzRNBVFpf2Gecq6LidAg9z2PxYnoyfuvyd&#10;F4smGnp0v/+mypRlw/wzXL4n5fDSC71aGXoJY2h4fobgkWGxfqhD8M+JPwCbZqdAaiFHJGU7hQQZ&#10;oIB6zA+BCX9zO0YZ9P41NP7zR9LIM5YjzxQICNTzzrItgycXMsPZtuIzpDXTSfDC8ld5YRtgPNVw&#10;bL0rUgooyCntCZ8IfriVgnqcvFkPzJu8/zI/2gp54grY2lnR5JkCVwQOBAec9Jknf8waFprOfau5&#10;nYTAhflQwERZWqth8iDj0HNMaSd4yDJk2bCMmBY6plfe/1AeTStJexLdlTMJcplnhkl/tg/q8v+B&#10;WDHGOHjr5SZh6sSIdaTaEf8yngBcO5QBeWzAuXtT0RUSZoRBfZYlw2Y9+GHX4kjIKuS0So2yWLN/&#10;DQq2CTTOnHDLUpao0HImRcSiLogZ4I7EZXPpJIXfPklUPT+S1SiMxHWEmPDqYLpquaGVySXvpIZG&#10;44F7Ymw5YXwtf8rUTsggZKJ3W0nPV/ZFlrHRVg3gxzQVxpxxkfVzKFmTaQi6wTyyjJlWlgPrjL8F&#10;yJ90RVLbtqo6tF5/Y/4VkWCbZB0XQcg9bxS2bVei27+J4JCkRdUxw2XdlMf7G86oU9LQK5RL2uK+&#10;pPKcZco4qUvQybouiwcnssPdtnLZXh+HWL4E5xy3FJCXOF76oKNtuw63tO1ZwtUQ6jAs5o+rMRL2&#10;w2zoa1qNqSP9HK9U32N/ZLtmWUlaPhfG4Pahulw1vbSHZIL9kWHyPQHHN30wppPRtqhXhMaEOTGA&#10;pyRo1KVzA4IzY9MCDeUKGCvQ1PXMomHuUA1XtkVF0Ml4eHgiLk5sjIWBHTRklnzrWw2FGCWR9l1H&#10;CMCZndLHv3G1gfELWXqSDXtWxIe/qezTC/HtJe/fOBQfeE0DkNTFN3c8u5oC4wYK0bKtOtPVl3F2&#10;y3INXx6SeLGsZPx664Z9iyKilC3MGNJOeVi/kBCFUT01bFuqYdcqbvWKiv5Slh6Sh7TS5gLyp4NX&#10;VmM1c5DEf2J9RLy7kAwfrybHnSNxsHSSkCxfo825pIuob6VNKPlrIAR159wIuHEgNm4diYXjmyJi&#10;wgAN3s6GkSinS2ykkfCzSr66NZe2JXFf2hMVpzZGwLbZQkal3umXLr6kQ8hROnENpa+vnyvltS0S&#10;rh2IjsNrhYh20eCTydAr7B1HT3fyaBrySpqbVTXO/gyScbm8zA086J5bxrTev9bGry1LI4OQtBTS&#10;11qJ3vxRUmaLNf2sS5eGxrZIltMvLWvj87uw30YRiP4vb+tyiEN+NuEI75CfWF6/uIk+rWPj031l&#10;ESfQ40TPyZzgpTwuH0n7/QzIhtncF80PYnHSJhghgOB7vIWoGRYME3AletxuZQBXWsoIzpQ+w6yI&#10;B5edkMJmvT+4IZ08U8vpBCIETtTlO6XQsbFxxiSzgGR8prWUgIjAlDoEKIxfQMrrOmhjs/QXkMnz&#10;6QUCAQIM6jJMAh6CIknT+xooYJtwdTCpg2HmnQCHukwH3y2HycMNPe/0oveFoIX5Yb44gTMNBGl1&#10;EHTBuNqTblBn7ksmuaJ1leGxnPgu818BZ3f7IouER92F42kx5HNa4WhZZtkzrSzTRlg4wbh+04Xx&#10;P2dYLCuWLfWZZgLImgi+VFa/PYfkZPM8khMSEd6cw3hVmCQWVdDr19BzO2/ukZixXAkaqUdHsNlG&#10;yqkm8tssloO7MU/81gXjZJkzXEV6KmH9/ExIKcCF2/O+POBzxk9d1iPL0wCxr245oXIRDdElzD5c&#10;DXlPsMgwVJ0y7JL4dj8Pmpu2Es2TcjDKSVnoVZ5YZv74pVmo7qnvVmiGyzBZbqyn4riyLzk8bPv3&#10;p45mOdUXZ657xi/vheTGrzaQG1/ytW0xrbUMT7VR5l+IVLAzhvU2bu+hbsOKGq4dY/wsT3Pbk9+f&#10;82NkD6OOGjcJxIPX19BlZm9oNlCjExS32NA8k0DzTYeYJdwQq7QbtJKuiFDeS4iIN7SyHkJK5De/&#10;Cs9tfl7JDGIi72evmAfXnxtXT69eOR6Zkmjwp6V3D0mYSgvLjQSwEt7ez4faAt74LlcHl0/hlhXm&#10;n22LaaaT/7/xxbzhoQaFnE4yFswXYvlAwPEnhimA/q0HHp5LjYkCJuObzmK1rivlcSgZ8JHxsi5s&#10;JOFlNqydExnONsKRQIjt8K4aPt4iqWdbYX0wfn98uO+NCQIYVZhsk4c3cbsWiYTKl7z3NAs2zDP6&#10;itKtXVrD7mUaPtwUcP7CD+8flcCtQy6Y2FdDtsyhelmEMC6ZrOHdnbRS9zLOfXYWlw2fH2fQD4mr&#10;fkCXMoHUXzUBphLug4tJJN+JcHS9gFohJp4ZjbLkIffEAn7ze2qYKWPIjcO59LMSV/Znxvp5iVFJ&#10;SFliaTNZU2lwzxIdKWU8zMWtrUISxvaIgLGSXwLlDNI24kl5li/ridZNKutnc5JIe6wn7WzJNA1H&#10;N0n+VhrnK3jInCSGY0vuXBl0IM9D6U2ETK6bFhOnN2cV3bj4TYA9V2+5YpY8rgbnjBGQUsbX8v7S&#10;J4Zp2CsA/pDkZ4rUJbfQsb2mF53adfzglzcJ4kl7yyxhk2BUKKwhX3ZNJ64851WudDbMnD4YHdrX&#10;QlIhHQy/WnENQ4WkjO2loZOAeG8Zp0iI/fIlwbjRHdH+l2r66jzL1l/i69PKKEueickm6edZI3+/&#10;9Bg1ugsaNCiGJEI6SKwqyjjSvrGGdg00lBUiwS2zyaQcmzUJwC9tqyGL1EUsqQffHBo6iE7XFhqq&#10;CLEk2WOeihfNiBnT+qFf70bIlT2WPs9xJYvbVFnGTA9vWGtSPwAHD2/Exg2zUCnQCzEln1wl5y1l&#10;lf0kH0KsE9pWg52yxMKG9WGv0/729Rs+ff0o1OTHtyI5xCEOCRWiMof8xPLp4yPklQF2+0I2BVrg&#10;1P5xgmlO+gWwYXH07+Sk1y/UIzhTllJFTgSEvw9Aa9s2pGwy8T2/QUsdwTDBJPUIiAg6SmHj7NCD&#10;1bVk4npznZZFAgwjTj0dwdmwaUZEZOCefNHjRLp2RhzxY/oYN8NTALkkDq3JiLw20FlAJvnLR0i4&#10;GD8JCfXpCFAD8eFxMRQS0EDdAS2ZJwJ8A+QaoNZIJ9PSS/ypxzI4uJLx04+OwIlpJQj1xfzxhh5d&#10;ZZKzYFqrCcxZPgRmTCfBdVEsmqohrg3A9aJl+7UiUkwvy4q6Ev/7YujVxtBLIJPktQPME+NmOMw7&#10;80TdIti1NBUS2eIPLKTh2QWWqSJn1MmNz/cyY7mAmEym7XcLJ3KFiWlk3qlnhMc8bVgcWd/6Rr04&#10;ArQG9NHw5FIq3fKLr64COLPh7e10WDVHQJhtWxNd0yoazvLswiNJQ4iUwxfJ/2tX3D6cGm3qGdef&#10;Uo9XsNYsRTIVDae2JsHxzRFxZFNsLJ8UGyW9DatyhnQJdXKQIY5xzeedY9KungmZfOKN97cz4fim&#10;aOjcxDiUruKvUFTDqlnR8Oi0tKOH/gh5mBPXjsfHshkGkFB66SRvvdsJEFsbAy9v5MSHh/lw/4wz&#10;tgvo7CwgKo2AIJKolJJ3rpy1rq5h8QTupY+BnYsj6gCyfH5jS5SPe3yU8c+F1JLO3K4axg/WcGR9&#10;dJzYHAkntkbBxgWavvUwqYDwfF7RcOKE+h7HW3Sd0hsp/HJASyGkMa2kTfqPlkVIae6U0PKnNlzh&#10;DNDyppLf8qwIz6fEheYSDZqARC1DZBRqHIAtJ0OvqA75eBMdW1bW008g1ayGhlmjhWQtj4jNCxOi&#10;V2sNrpKneOJHABZTyi+DANQmZTVM66dh58II2LskNiYNlPYk7ZnnldyzxECVCr7wlv6VVNqvp4Bg&#10;WvG5pbGKgNT0Ul5crahT1ROzpg1Gr4619LMKWQWkNhMSNKE/b8wybrni9hiS2cLesdCxVUUU9U2m&#10;A0YXSUMHIYVTB0bBaAGzTQSg8kawZAJG/fKlQGBFD31FiIfI60rb4YrGONHrK2MTD/gnknT5eCRD&#10;1y6t0bFdbeQUIMx2xEsuXLMJeJSwOJbQBVZ0wcpNs7BkxWSULZ5R7+PJJQ81K0gaBMjWLqchhxAY&#10;3hLlIWU9dcoQrFs/C7+0KYcUtrNmLF+exeC73Pblly855swdhpOndmPs6B7ft2PRJRAAq25LSyTl&#10;2aFjHdx/cBIfQ25i5dqRqF3LTSd+PBeWOYWQFQH91Wt4YuHSkXj9iecXvmHt+oWoUj6vvtqgwqVj&#10;uPm9EmLAwKa4fvuAaAZh9YaZqB6YK8wVxnTJpSwrC8lduHgc7j66iFPnd6Fr17pwEiJg1qPzlHY9&#10;dEh73HtwQeL/iuDgs1ixdAS6dwhEozqeqFw+PWpVc0P3LlWxesUkvHytrjx+h8VSrpUreyGns7QN&#10;6WuphWhx1dC/cDoMHvgLrt84aNP9iiNHd6BNq7Lw9Y6p66QXYs26qlw+m5TnADx5bnw/5jOeYMuG&#10;Oegs5KOAVxy9zbpL+OWLp0GP7nWxdes80XopLgSHjq5Cnz4NUamUM9yyCumQMN2lDdSvkxczZvXD&#10;/Seh15rfe3weG7bOxuz5AzBsWGsMGdoSs2YNwM49S/H24y2blsyZnx5h4/q56Nu1ERpW80HF0plQ&#10;o6oHOrQJxMol4/HubZBNM1Q+f/4o5OSDg5w4xCF/UYjKHPKTyRfTyvL7d4/0CYhXKk4fziXyyLi1&#10;Pxqu7I2GQ8ujoE9TDb4y8CeTQT2eTGhpxTWvJcBlRUTcOZAG9w/Fwq2d0bF1lgAvATW0OjE8ns+o&#10;VULD+pkaTq+PiAdHYuP52UTYv1LDbwI8eMVjUgkrS8oEcEmmISCHAQanDY6O+SMEbHQxDnB7yyTl&#10;lycJKlcsBl+ZJOMJSODS/0qJ79i2iDi8KQI2LdHQRYCEp4C6DAIS/Xxd9NuXKgpo3Do3Il6eyoTX&#10;FxPj080UeHUhOfYtiYq6klY1+fJ7AkuEWNw4lBCvrmbD+6seeH8xLY6tjoSuAnrVxM68ecsE17e5&#10;hLsgtgBPDfsE6C0eJQBCABo/RuaUNjq8vVzgIYCmtpCuTQKGr+yJjjuHYuKylOn+FRr6CTDjmReC&#10;/oxpYiOL/G0iYGibgNfTW2Lg4YlUuLg/OtZMljIQkM1rUFVaPQToLB2p4cwmqafDsXBjb3Tslrrg&#10;TUx5ZNJNLsA3dUxjKwIt5jwHRAA9T8qU28fKCTDnuRzfnDHQtFFl+LrFR0YBY/X9NawYJyB9TQQc&#10;XxMV+xZH0q8F5U1OvE0psIofipd0RiIJ103AZpNqAgq7Sl2KTjEfw1pLi27ntnXRrW1NOEmaU0mb&#10;qiR1wPLqKa6GAFwCz7RSRw3qF8XseSPQvm1VfWtHBinjzAK2eFtTakkPy5q3ag37vaMAmPPYsXMN&#10;CnoY5xjSy/u8WrSGtI+iksdUok9wWKVcXuzcvAzzJv8OjxwxdF2C3wqSvnoCYgu6G6sbPIDdq0dL&#10;zJs3BrVq+OrbBZMJQM9PICj1WFGIHUkLr9GtFVgIRw5twLlTO9BbgDZv2lJ1wa2DBNM50kXC0D4t&#10;8OTBabz/eB9zZo1EdgGY9E8h9cGyyCB54yUH3O5TqbQzdm6ZJb0v7DWNp4MuoPGITtB8hYA4Ceng&#10;36Iu0Eq6QavgCq2KJ7Q6+aHVLQKtovwuKCTFOaqQmOgoIWm7/NL8sU6G/Q5vnl7H0lljUDJfRv3b&#10;FMrIQJdA2kHZok5YPHcM7t48hUN7FqNl06JIZweg0gLepUtNXLnGr3p/wLP7lzB3+mDUq54LBTwj&#10;w1fIWJl8KdG2USksXzoWT58RyFLeY/WyKahTLR8ySbgE8gwvtpR5sbyJMKxvc9y8wpv7vuLl00uY&#10;NqEnyvtnRBopM5Yf64CAuWKJDFg0ZxjevbsrukHYLoSiXZPiyO8RRe+frAf+zZcrAfr0aoTz54yL&#10;KRj/2dO7MX5sPzRuWBwVK2RB/fo++L1/K2xcPROPn1206QGvXl/B/AWjUaVqAeQW8phN2n1ONxKY&#10;7BgysBVOndoiWurr68HYu3sJJo7rLn5tMGhwO4yd2gtrt0zB46fHxV9dOvICN68dwCoB6cNGdNBB&#10;76jhv2DenBE4eGidhGb+zspbvHp3Decv78CufQuwf/8iXL20A6/fXNb9QuUr3r+/gvMnN0s7WoCt&#10;m+eJW4jtWxfj4qX9An8f2/Qo7xH89IK04TXYLG1u47rp2CH6Rw6txpMgAnPzl+ef4t6NQ9izfQFW&#10;r52GFWumYvP2ebhwZZfE+ED8+Z0ZbgZm23qOt29u4dmjs3h49zgePT6ND59DbyCUWUYcJ5pPCHp+&#10;FWfObMGhw4tw9MhynDy2DvfvnhS/51S0SDAePDyN4yc34ciBtbh2aa/0qdvyXJU74+bvEHwLCZK4&#10;T+HU8fU4fmQNrl/dJ/MZ06B0KUzzMyFUV3Hi6DocPrAM5y9sw5sPJFAfxKk+qEgDt2I9wvsvtxDy&#10;ldeoq61ZzDf1ebW5KofXeP3yGu7fOYybt4/h+RuWkXXf/Td8/qrOXKgycYhDHPJn4iAnP6GYIdGH&#10;V2+RNU0iHTDQssW93BOGaOgj5CBQgBo/nBVdQEyDNqXQqkMVpBMAGl1AQF4vDe2EZPRrLUC1ogBT&#10;AZgMw90pPspVyoWs2WLp/+fh0RqlNQzpxj27ApgFKBIgRRZwUqO2F6ZN7op6tTyQUIAst0LEk7CT&#10;iUsfR0MaAZL5BSSMGtceu/YuxaCBLZEipQFaXAS48nra0gJ4aTVjXNElre3aVsDUGQORzyex/iyH&#10;gOte7TRMHmDczd+1mYB4AbQESckFAKVPEwkxJX/pUkg+BMhP+j0ypgpJmyC6LQSAxxfQzXSVKe2G&#10;ylV9kUbAcxxJO7fL+OU0rkKlVZ1xuQiQGTmyK+bM+x1lSqTVLbPpBNTVlHLsLuX0i5CvYt6SP4kv&#10;WWINTVuWQofOzb7vUy7oKWREiF/bRhrqVpUyFsDHg53ebtHRqEFZ5Pc1DrryNrHKQiYYHq3hvAKX&#10;5ZYhnaRZ6mnCpK6oUTWHfisWQVscIXTJJR28VpX/d8oaBcPHtMeBIyvQf2AzZJb3GG52IT7FfCU8&#10;Af7cYx1P4uah/batqwj4WYr500cIQUyqlx3ri9+TYBzcjpJDgFyXztVw6dpW7N2/ADWqF9IPxPLG&#10;HN7IRT3uKafFtlJALqzaMBHPP17E7sPL0KlTPZQu4oICXvFRyCcefDyTonwJL3Tt2hDHT6+TVvoW&#10;j5+fxe8DWiOfR2Ldoso94kyjq9RvDimnGtWKYOmySfgUcgMvBXAOHt4JefNmgJO0l5wCbnMJqXAT&#10;l8szIdq1q4kDApAevzyPRUuGo2QxFzhJu84s+eFhW5IXFwm7SvWiWL1mlvSXm5KGe9i6cxo6daku&#10;RLkQSvrnRuVS+dCodhmdQF24QODKL5gH4+qNfejVs6HkJxXy5EiCQkKuc2aPAZ9cqVC7VhksF7D+&#10;4V2oJTZUQjB05ThouVMb27xyxIfm5yREJBe06r6I1rQYUgpBiNetLqK3KoVY/BaKW1xo6aOgRv82&#10;An1Cv+JtAKkgwUIPcEsA57Qp/VG7RgACinmjTPFcKF7CQ9pzIYwa0QUP7/NDiASpt7Fx23S071wf&#10;ZcrlRwnJI135CoXQpU9TbNwzVXSuiaM8x8mz2zFnySh0790IPTrXxujB7bF+7QzcechrqhWYfoMn&#10;j45j1apx+LVjdQQGSnhlsgspLIChw37F/sMrREdZml8KcNyMKVO6o2278tKGC6B6VT907lQfCxYO&#10;x9U7vFLcAJ4vn1/DOqmb3j2boG69gqhU2VPIdnEMH94S+/bRcv5U1zPK4REuXt2FlaumYeb0Idi0&#10;YTrOHFuLD69Zr/RX8hYPbp/A6hVT0K93E3T4tRoG9muFdaun4NplftiRIFl9CPIbvn15itsCso+c&#10;2IRjpzbhhIDeBy/Oid8zcUwnHS34D/H89UWcvbxJ2t1SnD23ES9ekLwxjawzlj3JzHN8+fZQ2hvb&#10;ER3BLgEyHcuIugyb78nfr48lDfQjGXkkKSIw5zv0Z5gE1swf0/FCwLaE/eWOvMd8UJfEiASB193y&#10;Y5Dy+yvJHz9SSj+Gw79MC+NnXpgG219J6zcB8UZY9DfSAUgYX6/LX5Yv//9U2ibzdVf+MnyuADEf&#10;DEc5W/zi9/Ubw2PcfGbKrx4H88fnbF/8Sz/GwTBVfphG/lZ55HuShk93Jb2Shm93JC304/v0l3x8&#10;ZT6Ybz5neIyP5cLwnuDrZ8nbZ4aj8inp/Kz0jbi/fWFYisyEypcvn0X3K+SPkBTbQ4c4xCF/KA5y&#10;8pOJTKkyVYVdWj527CiatKguIDcBPASc8eu8mQX0+eZLhBYNygmYmi6DOScQ4Mql/WjXpjLy+iSE&#10;u2tk3ZLs7RIFNQVADR7YAZcu8QN/nxD04gaGjuiof3nXI0c0eGQXEuEi4NA1GhrUKyVh8uvbHPhl&#10;OA+5hSXLR6Nbl9po3joQzRqXRqffAjFlYkecubhJ1zHkFbbuXSB6jQWM5kfRwqmRP08qVCnri04d&#10;GmDL5gWiY3zF+tad4+jSqaH4p0QOAZvcvuIk4JNEwitnPHTs2AQXrh7Am3eXsErirl3dB9klL5mE&#10;9ORwknQK4eHHxgIr+WLZ6okSIielF9h5aBG69aiFapW8UaJAJlQsmRM1avhh0NC2AsyVtVYgnAC+&#10;fgPboExADmTPEBFuAn5phWW5tf+1ATZuJIAigPiMI8e3onPHeihWJB3yeEWHS1ZNt9oG+GdFn54N&#10;cObUNl0v+Nk1zJw1RMq6CPJ7xtG31nDLSrH86YSUVceqdfzyOydI4PXnG1i7fir69mqK5k1Ko2Wz&#10;UhJHbcye0Q+3bvIbLwqUBeHs6fX4fVBz1K3lgyIFU6NQ3nRCTHOga4ca2LZ2tlQnAYEh715exc5N&#10;izB5Qk+MGdUeE8Z1EpA4BVevMszQDyZ+lrrdvmeFEKU+GNS/BYYNaY0F84dg9+75+PKBwCXsLM3t&#10;hXdvn8INAdL3Hx4VIME4zR9gNCyVjx+fxfad87Fl/URslfxu3zITF85vFT/Wj1ne4OGTU9i/bzF2&#10;bZiM7RvGY9+e+QKU2T7N1s3P+PjpppTBZmzbPB2bN0zC7l0zcenqFgFJBB0EdgqQGkDXAERsu/zL&#10;ePmb7Y7+7FsEmk8EQF8W4H8cjx8cxsOHR/BMX9kgIKIOw1TgSgGaz1h4YCHiFs0GLamQE58UiFc1&#10;D5I1KY5Yv5SD78RfUXH1cJQWV3ZKZ7i2qwCtWBb9lq4Gv/8m76vy+ipg6CE+fSJ4YjnSMS9MJ+Nl&#10;Wtn2CPD4l+lWeWR+mX4+Y7qoy78MW4E1Ajf+n34cF9jmWC70Y5jqHQXkCBYVqFVgkn8ZBuOnH3+r&#10;cPmMYTEM/qZjmCq9/KvSSR3+n3HRKR2+T6fCY3yqzTOvKp2Spu/Ak7pMo/JT+eAz5p1hMD8KkPL/&#10;CvwyD0wT4xDdb1K3XyU/X6jPdPA5w+FvU1kIWfjyXvqDAN2Q90L8vpA4qLywnEg+7uPrBwHUb25K&#10;37khYVOHIJ/1Sh3qMn0qn/fx7eNdfJYx+NsbcSF3DHCtx8u8073Cl7f38O7VTXx+T8Ii+dGJDsNi&#10;PTBcI5/fZCz5LOPklw9X8OblBbx9wd+Shm8S/8frQvLO4NOHS6JzHSGvruP984uSVsmTkIG3ry7j&#10;i4zv3/T0Mg2Mi7+DZCy5geAnF/H82SW8CT6PT6+kf+irLwL0Cfy/sv0+xMd31/Dq+Xm8fX4J70Tv&#10;g/ym7ofXl0XPCMtwQtYk359e38DLx+cQzNWct9f0stPz913PaK9vX1/Hs4dn8Er03gqpfBt8StJ+&#10;WfJwG29eXJN0SRjPT+H167N48+wMXgddwJunl/BW0vvh9SV8/XQd716fx+sXZ+TvJbwSv2fPOLax&#10;3UiUwkS+ffuCryGfZXyTv7QKOsiJQxzyl8RBTn4yITkJERBkT65dOYStq6dj49JpWLd5IU6eFVD8&#10;lZOUWYyJPejRSX1bw5btc/UtA8EvaVFVk7+SZzJoX8GxwxuxS4jDnl2L8TTovDwnKLMuf3NiJyjg&#10;BMr0KX+1HE5RI/t7Gexv4c6to3qa37zmZK3yxDQwLMorAeJHsX3XDGzdNha7tk7Bnm0LcebcJnz9&#10;wklcyXs8DT6HA3sXYqfobFk/BlvXTsLeHUsR9JKTjVkIVl7JxPQAzx+cR8hrWtyUlU0BPIphCX37&#10;8jbO7N2M3evnCzBfjBu3uceaEySFOswz0/sY9x6exOmTm7Fr+0IcP7Yer95yOwcBk1le41PII5w4&#10;tQUH9y3DkYPLBQBzi4SKn+VgBm4K4DEcBbisMyR1nuK1gJT7j87h4YMjeC1gxEinAtssV/416t8I&#10;Tz1nfbLeGA//8jnTwP/T8R0+428F/vge00ywxv/Tj2lT6ec7jINAgsCCf6lDP+rwHf5l+lR6GCbD&#10;p2NYjJOO+WN4fJe6jJfppKMen/Ed6lGH+eH/VZpZDkwndVX4DI//Z90LKCKQ+yJ6XxVg5bsUlQ/G&#10;8VZK/hk+CugKESD3TsDRe51AMD2UEMzbMh8RPI0bwjTXhNDKZEeERvkRo01xeI5rjfzLBsBtUR8k&#10;6VMbWg1vaLmTQssYFQGd6uCDgEFDbkvYFwXs3sD7N1fw/t1VeUbQx7SqOlBpYtzSx78+EDBF8Mj0&#10;q/xSh2XC38wT/z4XkHUfH97dFvIjoNlEfr4JkP5Mv48P8f41wfRtif8q3n2+JjlT/YRlpurwOb5I&#10;WXx+fxMhb6UsJJ1fJB3GmKPAP98R91XS9IUA+q4OVj99IpCmH+uK6aRT6aTfHbx/e1XfXvb0uYDn&#10;z1IGApLxUcC6pOftq3N4GXxcCP9RvBJwHfKeIFrGsBBjlcwA/6ybe3q+9Gdf7wsIvynvCQiV8eLd&#10;uys6+H794oK8fx2f3t7UweyzF0fl+SlxZ/Dy1QU8lzHw+fMLOsD+KHl9L8D9pbz/+pmA3qfn8EyA&#10;9JNHZxEkf58/OSPuFF4Gndb9+P8nj07p/txC9eLpRQHBVwTUX8CL4ItSFgxL0iPAme5F0CUB0Vfw&#10;6sllvHx2Ba9fXpZ0yPOXZxEsf58+PSFlcgSvJG0E3K+endbB9esXJ/HsyVHxOyMA+6KEJWl7aYT/&#10;/OkFPW1PHp1H8NPLePrkkvzm/0+Jn4B3/V0pS9F5KbpPH0sZMA9CJF4JUXkjpDxY8vP08Un9GecE&#10;+j9/elYI/CXJh6Tvibwr7z+VeYV6SpflS93gIClL0WU6nj05K+FekHilTJ6E6tMxzNcvpIzEn/ov&#10;g+T9x+clrSfxQvIaHHRK/ko8Eh+fBT86LWV2Ti/L5xL2C+rxmZRz0LPzePT0OB4F7ZdyO4QXj48Z&#10;fqJvxH9RT8PTxyfw5OFxITpST5LfD5/Zv6SpytD09SvHJ5nL+Ef/7WAnDnHIXxEHOfnJhJA/hPdR&#10;c435O+g35H3IPQHTZ/HkxkE8fXkB775yoibwIFjgxE9gwwmbgCAEL2Xyf8JJViZmA6QQ7BFQ8C+B&#10;D8FOMEI+3MWbV7dkohTw8R1UKABEp4CIAksK7FJHgR/l+C79ZAKgBe6bSo8Kj38JgAhSqPsErwRE&#10;BAUfxbPnJwQAXceXbyRSzAuF4IsTxgt8fHFJJuwr+uT5Lvg6vn00rHgGmCPwpS7TyHeZThUn004d&#10;SRet7Z9ZXnxmA7mfBZC+voaXAmLefWDczC/fJ4AlqFIgTMIKeSJlJSAo5CE+6XueWYa2sHXH+B4j&#10;5LMBvt7S2iiAzYhLlR3D4m++x7SqtDAPtvi+SN3qWzJYpvSnvgJ2TD/ftaVJ/n7+/AAfBRx+CDHX&#10;A9NmlPlX3JRylTA/S95oqZT/f9XbCsNmuMwz9Y1yey/l8eG1gJe3J/E2RMr9kwC4V6cl31fw9cM9&#10;fJC8ffssAPjDFXFXdZD75rUArY8C7CUtRtkbYDpE0vPyo4Dgt1cQ8kbCFVL3QX6zrX79vo2E+X8g&#10;7d+2pUXy/1HaxZtXbJMSzjcCdOpK2TN/3yTN0m5D3twwAJKAo+ePL+DDU4lH2kawALSnwZfx4sUV&#10;vJC0vZQ281bAyttggj1xAl6+fRRg++UR3ry9JX3lpoCWu3gl+Xkh+XwnwPTty3N4/Py4wHSWE+Wj&#10;kJPZiJbb9p0Kbtkq7YQI9fJCa10U0ftUReq5XeC8pBfSDawJrWZOaAVSQssSA4V/rY7X38nJAwGY&#10;5/FYwOrTJ+clj9fx6oWUn/Q/SP19e3dH/E/jiQDJdyTfbEcCWoOeHcSzNyfw8o0AXQGmj59fweOX&#10;NwTcX5Y+fA3vJb9B9wkUz+rWbgLnt8FnpawJYgUQS1k8EbD4LPgw3kr4byXuZwICg54ThIqe9K+P&#10;ApbfST8IenYKjwXUvpU6/fBCALCA6SdSps+DpXxfXNOB/6u3Ak6FJId8uIV3kgeC9mACUAmX+Xoq&#10;QDTopQDDl8fwTshFiJTxSwGZzwRsB0t8zwRE3hdAf1/SGizE4NWzY3j99JikXcDqEwH4kr+XwQJ6&#10;gwmmT+CxhP/62XVJO0nNCSmDs3gkdfpIwgoSnWBxBKKPJA2PJO5HAsyfPBOAK89fSr5fCXhlnI8e&#10;SbkLWA16fFTXuSe69x9JPE/PCAg/iaBHJ2xg/ZSEdRwPgyQ8AcUM92HQcTx+dBiP5X3mkaTk8cMz&#10;EpY40SEIVo7vPn5k+v30qPxf4pTfj4KOiDuMe+LuiLsfdFTScBz36SdpekQjxOOzetyPHx2RMPje&#10;GfE7LeFI3qX+XpBk3JN0COh+LuXw4Mlp3HnAME7Je2dwT9Kjh6enmXpn8ED87j6TPOmgXpzoMP0k&#10;FC+kTJ9I+A+FIBjp26/n9ZEtvEdSLs8kL8+lLoJIoqgr7z+QOIKkXz18ckziOyG6UgcM2+b08PQy&#10;Nvz59wHLXo9f6ux7OR4TJ3FIWoKeCpmROJ6LeyBpN/IlREN+PxedoIfSNx+exV2GZ4vjoV63Rp3d&#10;lWe3JTyWxSOp20fyPusnWNry23fBQp6/SN+XYeaz8QX1kK+fhSC/xTd9+cQhDnHIn4mDnPxkwg/l&#10;cLAMJ9/e4u2b6/j4+YYO6Ggt5N9PXwUYCPB7JQCE7o2AgA+fruPzt9th9Ph/Pqc/re78+z7kWhg9&#10;ui8CxBgH/V8IOH3+6pzu+FvFQUeAxOfBAhCePpeJXBxBB/UYPsNmOCECMhnvWwF9fI/+fJc69Gd8&#10;anuC4QhQ7+npoj/fZRjU43MDeIfVY1wMT6WNaWeZ8F36meNmeplupoE6LL8f5V/lU+VHlZVyPypT&#10;hslwrHrUMadBlYVKN38rf5alDuLkN5/xXZUnOv42h2euA3P4L16Fhkd/gjg6pftdTxx/63oCNAjq&#10;zE69p5x6TqBEp/5vToM1XqWjHJ8p/bB6YXX5TOnYC1OlwZoW5az+Zh2GEcYRvD82ACDdc4nLaHNc&#10;TXiNyaumQPMQwhGZ5CQBtLLZDXLSyg/ReldBzvm94LO4P2L0qw6tlpfoCoFJp6FMh1oIEhBvyBMB&#10;1xKHAK0gAaJPxVnT9aN0K2fWs+oqUGh+ZnbK3+zM/j8Kz6pnz/1I74/CNLvHFmBrz5nD+bPwHM7h&#10;dMLy4DTu3xVCFXwNIZ9ogBGhzUtfKKERkHOuY9XEIQ75q+IgJz+ZkJzwa57fhUspMnC+fSOAJuic&#10;PhGbAZ0CaGry518+M+tYwZzZ/ZGeefL/I6cmAfV/FbYO9mzOGp7yZ3wKTCtnTodyf6Sn4rPGb3bm&#10;uM16DPvP8q/rCWCm3490zU6l94/C/LvOHLY5zu86NlBnfsfqvk/WlvqyOqve33V/N7y/omcO7890&#10;/x335LH0L4IZ2/+Dpe4M8hwiXfEVJq2cDC1nijDkRKvr+52cuM/rGUpOanqGISdP3nOlkxJKTp4E&#10;SZ3SMm9Kg8M5nMP9g85CTj6GcDVZxEFOHOKQf1kc5OQnk3DkRMbLr18+4vWrRwh6cvb7gPtXQNpf&#10;BXNmvT/T/aedNW7l/lW9f8X9nTD/aT2H+7/lrOTkmRBBBzlxOIf7f9g5yIlDHPKPi4Oc/GRij5x8&#10;+fxBJydPHp/R9/XaHYAdzuEc7t92DnLicA73/zPnICcOccg/Lg5y8pNJOHLy5dt3cvL40Wk8fOwg&#10;Jw7ncP8p998iJzxr4iAnDudw/wXnICcOccg/Lg5y8pPJn5GT77ecOJzDOdw/7v4JcpJ7UT8HOXE4&#10;h/u/4hzkxCEO+cfFQU5+MnGQE4dzuP+d+ycOxP85OXnsICcO53D/LecgJw5xyD8uDnLyk4mDnDic&#10;w/3v3L9LTnLM7RFKTmp4GOQkrYbSv9V0kBOHc7j/hXOQE4c45B8XBzn56YR3B3OgtImJnDx5fNFB&#10;ThzO4f6D7kmQAJjHBnHg/4OFROATPwzJD3y+w9QNs4ScpIEWSciJayIhJ0JAbOQkcd+qKLF0AAos&#10;6o+EvRU5EQKTITJqdK6DNyHqY46P9SumrXGrj/aFe+5wDudw/7pzkBOHOOQfFwc5+enEQU4czuH+&#10;V44rJ88eCph5dEL/qvUzcQjhxxPfinuFyWunQvO2fSE+YzRopVzCrZz4LxsE598bQKsnz10jQ0ti&#10;rJw8fU+SQ3GQE4dzuP+ac5AThzjkHxcHOfnpxEFOHM7h/mdOCMKTh/JXyMnDoNP6tquvH7kd6524&#10;l5i0Yjw09+TGyol5W1ezwojTtRLyz+sRunJS2xOab2JoztFRrXtDBH/f1vVI/zCnvbgd5MThHO4f&#10;dg5y4hCH/OPiICc/nTjIicM53P/KqZUTnSQIWQgSkvJV39YVIu4Fxi8dAy17UmgRua0rPrTSrtDq&#10;5EW0NqXg9HtjFF86GG5ze0HrWRVaLQ9oXnGgpdRQonVlPAi+oHdpBzlxOIf7LzpFTu44yIlDHPJP&#10;iYOc/HTiICcO53D/K8czJ0FBAmbk9wMhC4+ErAD3xH0Q9wwTlo2F5pHS2NaVNTK0klmg1c0HrXVJ&#10;RO9TA26L+sF3+WAk6lkFWuXsQk7iQsugodSvgXjw8ip7tMhDBzlxuP+Pva8Ar+PIstYwU4YZMjOZ&#10;DIXJMTOzzMzMDLGdxHESx8xMMjMzM1uWZNmWJdkWMzOc/5zqV9LTs+xkdvPvzqx1/V0/dXX1rVvQ&#10;3ecUdZn+T6mLnIQ9uFJGTsqkTD4nKSMnT52UkZMyLdP/LXUnJ9L4hBu8JSN4IyYhLScU09Z8CK/f&#10;ftEhJ3/9Dr7Z/CV8oWM5ePWpiZ+91wW1ds3EW1s/xjPjW5O4PGu2Efb6thdqdquL8NibtKP7Owyx&#10;CcVpFGkZOSnTMv38tYyclEmZfO5SRk6eOikjJ2Vapv9barcSjiRJiSRJiYu/hozUW7wRowlhYrBy&#10;7zJ4vegaOfkptcrv4dXmTXj1qo4fv9selde+j/IrJ+K341vBq/pv4fV1xvmWF1oObesiJ1nIzQ1B&#10;DO0+kn4ZOSnTMv38tYyclEmZfO5SRk6eOikjJ2Vapv9bKnKSEOWL2Fhfh5zEXEVyrL51Ek3Nwd3U&#10;IPSbPQ5ePyHpEEH5HbXqb+DV+g149awGr6GN4dW3DrxqkbS8+QP8wPs1dJ87HpfDND1Mi+rjkZYW&#10;iOi4q4+mX0ZOyrRMP38tIydlUiafu5SRk6dMCvkvhw9KLb+1kpebQXISRuBS9hHGMi3T/2nVFKzM&#10;nCDeicnODYksjFjwDrye+w68vkZy8tx38bXXf4mvV/sDvCr/Fl6//xK8nv0yun7SHw9SAxlf4EeS&#10;gIyc4NKndP0Hq3Y0S4y7afT/9wclZd+mpXRLO58QW/o5o1HXEB3p+1iNitZHMa/QRkmNoYo4xpFA&#10;2r+jIx1bsdG+Tt5Jaj3tParXnN3gXERUf9tj+W799jwnv5VOLH/j6KN7ejb9x+bZXUvk3/HF5iPO&#10;2CdpVnom7nUTrnVX1p+o6Is8d4m+XkeMSV/xL/L4En3Q7nalkG431XU2DXcbsq2yNeXNdBMj/ZAQ&#10;fZPHPBd7kelfMr5os4okxn2cxtCGOhXUueCUyWVERZ5HZPhlXh+A+MQQFzkp/G+Rk/z8fOTluXUi&#10;Pkb0UWUr9hp9ZLmgoMAcl/b7r4q1656WteeZ/qfZt3lSXHdxt/OfIMqH1D2/nnkqk/+elJGTp0zK&#10;yEmZlum/l2qUIyFZU7K09kR3Zj6OBBzC75q/7oyefIv60k/gVfHX8Hrth2Z3Lq01GbZoLO/mFN3C&#10;lCykZ99DZAyBYGmjJmX6uahDTnxLBeo6J3BvQX9pWgTMH6OWQBSDdWoR4Gean3q9JTwOwXgcoVA6&#10;Ou9OQhyiIPJUfK38sGm6//04LbYrksAwxpdPIlw6706KRBYS2VaNkiTIbxEQ65clIromWjvckVDo&#10;115fmuoDp4lx8kF2XbZIVkQsEpheAolIrCEiDjGyxEV+xinNqJuu8McpiVTRtQ6xioq8gKjwC4gJ&#10;u46EhHufGzn5rxAJd7E2PH+fJJbcWILzWeRf8dWSk/9UUbmUyf+MlJGTp0zKyEmZlum/n2qNSHrW&#10;Hd6NaeaeLCDZGDJnpDO9S9sKv/IzfK3pK/B69ccm7DeNX8S+m/tNXCOFEY+fzlWm/yNqiUVp56y6&#10;g/PSgL4974D6YgIhsG9HVOz1pakd9fBUSzTsKMbj1SFAj0unNJ9LqB2Bob/uedE5HcfF0Jc4P7Pm&#10;Ko5tNZbqnpYD/ItHOsxoiSFPfrz2FhLjfZHEe+VxKkJkbVl1ypLEgXYSoi+ToJAIxflTZc+fPrBM&#10;5Ac1IeE6UhJvlKrJPJecIP91zS1zfQLz4oy+XMHDh5cQG3/3v0VOBPT/uwBeoxBSd9Kgvz8L4XCP&#10;96+QDuv3Z7H/nyzK4386wfpPkTJy8pRJGTkp0zL991MBI33VvaDwIe9I5+7ce2U/ft/gDWdq1x++&#10;BK/XfwKvf3wbXuV+g4krppg4jsQhLYEgKaGUr8L/X1IXaC713Oekxv6nAfD/JZVv8dHXCcL9HqvF&#10;oyDOCI5nXtxHRWyYSEJSvMC3P+I8Rg5EJtxta2TF3d4jqmlhvCY5MRApSYGIj2G7JJhPT7lNEH+D&#10;oN4fMTFUTbki0E9IYFj0DV7jT6Jwl0TkFtO9SWJSPPKhaVqGaNDn5OSbyEwLQFb6rVI1OcUPqamB&#10;yEi9Q5saabEjHfr7NlXl4jZyEuPYzEr3Q1o6iVyiP32/Q9/vFqmOpUkJtxFPn3Wfau1YCeIT68u8&#10;3kB8ol1z8l8fObEAPyEhAWfOnMH69etx5MgRnDp1CkePHsWmTZtM2Llz55CT4/4mf1QsafgsxEHi&#10;TkhKIyfvvPOOGc393ve+x3zHukIdKS3+k+T8+fPOyDB18uTJrtD/LJk3b15RHu7cUedSmXxeUkZO&#10;njIpIydlWqb/nqrRk5zce7wjU819GZF8B42HtnVefj+mvvljeP3py/B68UeYs3OBiSMpyH+ApGR/&#10;giOnt7o022X6/19N73spPffuqjoSCTCAP86vBEmQek6pstcJoBuQznCtKSpN1X5EUOOi3QmGMxJS&#10;YrqVa5RAAFs2NdpiVUQhNppEhJoYH2BIhTSedhX/ScTNsXmJeSTZSb6F9OxQpKUFIz31LjKzQpCV&#10;F4Kc/BBkZtxFRibDcoKQnOTvkJZox994EhvHT4cUxcU7eUtLu8mGHoT83PsoyIvk39GOFsYUK48L&#10;Ec47Ipa/0SQpJESJuv4ySRPzSYKSmngbKYkBRhOTmAYJVFbGPcbXt4a0KYUAd1wpqnCdjyDVeIDs&#10;7Lu8XnV0gfVzCZHhLNOIa58LObGSkpKCVatWoUKFCvjOd76DP/3pT/j973+PH/zgB+aZIIJQrVo1&#10;TJni3lFRUv5VwuAuutZzLUitWrWKwHhQkNbJOfJZyY+V4OBgvPrqq0W2Bg4c6Drz7y8qFysjR44s&#10;yoMIY5l8flJGTp4yKSMnZVqm/54qcJeY5Mc7kkDLJZMWvw+v7/Dl9xXqs1+B1zP8/ed3sfbASleM&#10;DCDnPsGcs5hZILQ0259V5UNp4Z9FDTj/b1zvrtaWALdU4Dg16ZYB3zbMXT9r2p52PQF+YuJNpCUH&#10;OmD8M9o19gjcDbgn+Nf6ocQUgvtSVOfU857EelZ+RFR0jbHjNmoTxzCd1whALoF9Yb7WI8WioDDc&#10;AHxPzSKpzSBgzsoKItgOQWqyA8Lt9CrZNdOoorTm4qKLQPgTVAbTbrgB5wLdgEbuBPAF1qUPkZMZ&#10;RF9EVAToi8ulRP4ZprwVmOvlq/PtHmeTB/1qbZRAuzS+KKwAUfwl2aAmp5CURV80YD/aNbIRG3eD&#10;Pt7n+Qjk5cgvXZtO1UdLs0tRvdm0LiAN+YUiE7IdRKJ1ydi1RC8u/gaBdxgK8+JInmKQmEAyk5KA&#10;9LQ4ZKTHkUDFF6mO09NikZIchfi4hyRUD5CXz2sL79PnGyxfvjNJTGLo8+c5cmIlJCSkCABL9+3b&#10;Z+JcunSpRPj8+fNdVxSLO7n4LOTBPU5pi9Rv3LiBOnXqYOHCha6Q/7ps2LChyPePPvrIFfrvLSJh&#10;7uQkPj7elEf//v1dIWXyeUkZOXnKpIyclGmZfj5qgetn1dJsuKsAXlKqP+/IYnLy0bLJ8PqyC4D8&#10;kvrKM2j3SR/E5Ia6YhD0FEaQlPgi8jHkRGnHxDlAXORHgFeamXb3EU0mYNXX5RXXE4R6qrtdXSMV&#10;4LX23dX2wAv8P6k8jE2mKwCfln6buI4A2Xyk0gGwj6jOFYQjnwQtK50g1GX/cXaTCbAVV9c4NgSO&#10;BWLdVWFU2i7Me4iU1Fsmj4+zGxerqVY3mc/byM12evYL83m97d1304K8MBTkyleWNX1JpW0RIdmx&#10;IyUiEiIvacl3kZ1JwpBDW3mxvF7AXMBXwN5TE5lmHHKywkhO7tOPB8jOuEcSoulMAs70lYQkluWT&#10;mhlMkBVBqBxLAGqJggC/wL07iaBNxCGbecnJjyTE5m/BA9NGbXnYclWYyE1Kaghu+p7H+XMnceXC&#10;RVy76ovLl6/i5rVruEE9e/YsTh8/i1MnLuLEyfM4ffosfP0vISPzIXLzQpCeLnKo9SUBiI8lOSMx&#10;KmBdPQy5hRP7z8Jn+UGsWn4Ua1efxHqf04+oz6pDWLF0D5Yu3IFDB47hQYg+cioycRdpaSzrWH8S&#10;Ld1jJFGFMQgNuY09O4/iw/dXY8rE9ZgxZSfmTN2PuZ8cKFIdz/xwDz55fwemfrAeW7cewa2bV5Cb&#10;eZ9EJNi0VU3tio/1Izn5fBbEe0rPnj3NM+B3v/udK6RYvL29i0D+okWLXKH/GfLcc88Zv+fOnesK&#10;KZMycaSMnDxlUho5yc/LLCInkTGXH3kBl2mZ/k+oBTufRUu7/nFa2vWP09Ku91TFi4l3ALl6iwXM&#10;ktMCHlGFJ6X4mziK+ySwr3CBHGdLYQFGR1ZuXwCvX7nIyTe98KUqv8f8YytcZyXJBLsPCLzuEnyW&#10;nNYVrYW6TFNpyx/ZdqavPG7qilQglMA2LxipGYHG99L81rEhI8yjeuxzC0LNdU6Puex7qghXNEFx&#10;qPGltPKwNlPSb7ls6TrbS257xN1VYQLUmVSB6jjoA5RmTYDLtsrA2k3LJNkx/imurpENAUeLIq1a&#10;MCnb2qAg2pSdykIjNxrtkIpUKEzTlFBoe/UFTGVf18l3TxURUDxpLPJzI8x6Bk2jMjtFsQ5TSFqy&#10;0kPoCn0lMcjNjkJ2WjhBexjSUqNMT767qlc/LTUGSYkRSEshUculL4UiR5EE4rJNsukaLcgi2cpj&#10;utn5MUjPiCSYfoDYuAeIj48gsaONpNgi1XF8fDhiY+4jIT6M7wiSKwJ6TZ1S21CZSlWfzohJEglo&#10;HM4cu4Ttmw5h27oT2LXhPHZvvIA9my5i28Yz2LL2LDb4XMK6FZexetEJrFt6CKeOXWYZqlxSWX9B&#10;SEq4ifSke/RfJNEpT79rfpg6aSN6d1yEPl2XY0DP1RjYew0G9fYpof26rEHPNkvQs8NCLJm9HxH3&#10;REDVfmJYjmEkpmr/agMJ1ERcu3QN0yavR9fW89Cz/ToM6r4FQ3tuxrBeW4pUx4O7b0T/zmvRreU8&#10;THt3K3wv6cOpquNUQzQ10hMZzmfCf/M7J+qVL23BtXrm9QzQlC5PWb16dRE5qVy5siv0P0P++Mc/&#10;Gr9nzJjhCimTMnGkjJw8daKhWreHn9tHGKMjSU7CNOR/A9ERl01vm7ZkjI8pnvvsbPvoi8QS57QD&#10;ygX+rfm3F2jHARuyY69LiL2MeMaJMvEURjuRBG5Ms8h27E3ERwbwen+qs4+8vingzJ3WnHrFlV9K&#10;R9cHML7iauGk0ruAWJ6ze9I7Pt40dhM1n9nYIaDQVqAuO04enO0pY801lxEnP93y7KgWaMoWARmP&#10;H6cJZqcZphV3w9hwbDrXmjUBtB/lKifZTHLbfUZbYKqXUwtCVYYx9C1B0zKM3yoXhRNs8TfG5F29&#10;ok6epOZjYNGaEnHJAJ34eH/Ts50Uy3I2C0019Udzwlm/tCNApJ5Vk3eCWmcLTgIO2tDUD+dYi1NZ&#10;XlHOgk/FS6CvBvypJ5agx8yF1wJRhRG0RzBeGPMRG61546pH5Z/gSHPfeb35lgPTNLvy0K6mr6Qk&#10;O1NQ4lk3zi44pWt8bID5TU2+g0SCGANumbZTJrcQFxUAbUEaz3Sj4y7Sp7O0yzZt7PrTj+vG/4RE&#10;fTODdaQ6Tb2DhBTaFqiNZXkLzDHvTr7ZBnmdtijVguCEuDuIiwtAWtY95BUSQBaBaAESAXD9LeCp&#10;HniFhaMgP4Rx7yMrJ8QssI2Nvsay1LcVLpp0Emk/KS6QWFvASdcJxDqSRRDV7eO+znbCfIn/qMnL&#10;CDFflLci4MM084ORSZCbGhuE+Ch/Z/vZGN5zLJ/s/AfIL4hFQYHIhwXO+mCjVCDdqo4J5ApTkJOr&#10;uMn8O8bsaBSvhcMJ1w1wdOqBADLtFp8mmnLjslsQjcJ8gUFPQO6AOIHXwnyCwnz12N8nuFc53GBd&#10;sT2qLbHcU1Ju8+lEEJ4dwTYUjIcPg5mXh4iJCScxiEFychzLP9JobGwEwyMR/jAS90NDkJyuKUoR&#10;BOfRZjG22qX8zki9idys2yjIIyDPjEBI6BWEhgi0J7LNxLK+ZSsKEZHRrO84tqUoPAyLQHDIQ4SG&#10;3kNiMuta06eyQgn+Wb70Wc+b5JQryMkPYN2G8T67j/MXruDY4Qs4dfQSzp64ivOnrhu9cPpG0d9n&#10;T1zHkcOXcPjoBQQE+LOcVV5hSM8iYeO957Rt1W+4IRHnzl3B9CkEyL1XYWCP1RjaZz3G9N+CsQO2&#10;GtXfY/pvxsg+GzG0x1oM7rMCm9Ye473hTIUCQlnmLM/k26YcdJybF4WTxy9h/KjV6NB8Jjo1m4P2&#10;3vPQpfVidG6zBl3brkWvdqvQqfkSdGy2Ap28l6Jj65n44MP1CAyUb2rXaqdhtEX7pg0kICEpBju3&#10;XkC/zkvRoNocNK+1Bu3qb0T7BmtpZyNaNd4I7/o+1LVo02ADGldeiprlZqB7xyXYvesM60Z2RFLU&#10;RnUfSVMRGhSGD8fvRvU3ZqHqy6vQqOJuNKu6H82rHYB39YMltG6lPahTbhNqvr4MdSvOxXtjtiPQ&#10;T+u45LO1qTaZgTt3buO9CRvRsOpC1KmwEa3rHETr+kfQqsHRR7RFvcNoVvsAar+1ETXenI1xQ1aQ&#10;2OjDp2r7YUhM8XVG0BI0vU5pPTpyksuDT6cnpUu/fv3M/f/973/fFVJSLDmRRkSo3v8z5A9/+IPx&#10;+WkmJ3aamEhpaVPp/i/Lk/JbRk6eOvkM5IRALj6GINCNKOicIR0E3O6A2GpJIlEcZlWEQIQlIY6/&#10;Lhta8OgQBQes2h7J5AQ/XuNMRXDXBNqJ01xw17FDNtwJkNJ3/DS9plbVg+yK466JcRbciwDwGsbT&#10;C8b04vJvpZdAICog5sQhENavu20PjSLIUlybhrHL/Ca4jp10CY61GJbA12y7SbCqHvaMtCCWSSCB&#10;1D1kZhCMJxG80Zfk1AAzRSMjNZBA3ilLY9vVSx5NjaOaha8EZMmJ2iKT4EyAPFnz9a+bY4WnE4QL&#10;ACUn3jZzyc0ONyxTQzBo05IHhwTZumSeFZ6gLTUDzfXaucZzVxuzs03yXTNtJDn9DonBDURY4kJS&#10;IB+UbwFm+ar07LcO0tM01ULgROBBAEVz1T1V4bF81YcSADCPKaz7WNeUFfpnyoEkQjv+mAW9TDPD&#10;9MIL9AtE2B5r2RJAEWAWcJYmEDhEI6/gPstI9UIyQnKlXYNiIjVPX35q+s4N5GaHEOjGsW6CcS/o&#10;Gh48CGSaYUiOCyfJIoiOD2P8ECTGhBqQmBAbgtSEB8jODDPTfbKzQw0R0xqFpHgSsySCagL79NQQ&#10;3A++ifCQEMREqNeYHvK9NXbOQng9+zy8vvh1/KZaHWzffwRZfJGlJKXgAeNGRwXxPhYgiTBTVrT7&#10;kKZXZWbeYd5JjBCJoLu+OHHkCHbt2IddWw9h97bD2LP9yCO6a/th7Nh5APv27ceVK6cIlGm78IFZ&#10;DxAXo7aqXZXuEKg/RB7zE+R3Ccf3HcHezQdxeN9JHKEe2nPqEd27+yS27zyGvfuO47rvFWTmhjMP&#10;oWwXAbR316yTyM9X/ceY0YGjB85j3NAlaN90KgH0bHRtv5igeRm6tl5EMLuUQHoRurSaj85tF6JF&#10;k5lo33o6Zs/aisBbvrQhwK+pXsFmqlVmhjNikpn+EPt2nkKvzvNQt8pk1Ks8Ew2rzUKT2jNRv9YM&#10;1K8zF03qzEPj6tNRv/onqFXxPTSr+y7mz96M+w8FcEXekpCRzPbNtp+Xr9GCeOYhDCuW7ELrplNQ&#10;p8pUNK29GN71lqFF/eVo2WBFkeq4VpVZqFDuA9Ss+gGG9VuM88cFcNUOXVO/TNskuC1MwLXLvhg/&#10;bA0qvf4R3n5pHqq8uRzVy69CgyobS2j9yhsIxNehxlur8PaLn6Bl05nYsuGYaYsOKNc0MxFngf5k&#10;XDl7HeMGr0PlN6bhjX/MQ6VX1xDQb0VjAvsmlfei9tubUf2tdUZrv7UZVV71wat/nY66LK8lc/Yi&#10;OkKEPIVvEvmr+ykdmanx2L7hFLq3XIIabyxErbe2oG39cyQmZ9CmzjF0aXIWHRqcRdvGF9C++UW0&#10;rncaLWoeR61y21D+5bno22UF28lV5GWrLCxRzuZ98BDzZ+xhfcxGnUpr0anJKQxo74uhXW5hWNdA&#10;DO92u4QO6xWC/h390b7xSZbHWjSqNh+LZ+9HVLjalqiB8+4LD3+IKZNWsY4/RJ2316Fto3Po3+0O&#10;hnW/gxGlqGwP7uSPni1voFnNvSQ0czBx9Gr4XfVjXaWQEJPER99FYmIo0h8zcvJ5kJNf/OIXrpBi&#10;yc7OLiImL730kiu0WLQT1jPPPFMUR+pJBrTzlz134cIF7Nq1q+i4VatWrljA0KFDTZg7SdKOYcuW&#10;LTPhlSpVMmGTJk0qul76OPKhBf46v3KlXUNXLO67ebnr5cuXXTGKRdMFv/vd7z4SV+Vm5cqVK0Xh&#10;WrcjUqBpcjbshz/8oSsmzM5bNlz6j3/8w3WmWASs33vvvaI4t265dxo5sm3bNvzmN78pYev5559H&#10;VpZG8x4Vz1Ezbev8+uuu7115qBXV/9ixY02Ypv9JNILmHjcsTO/AkhIeHl60uYK7Tps2zRXjUenb&#10;t+8j8ZXH0kSbHmg9jmd8rdPxFOVbeXUnK2Xk5KmTTyMnF/jyOc+/BVAdcCogm5xIohLvTPEwPeQC&#10;/ATXUrP7SQJBRhHYdzSK9uwIhLWnnm+Fy4bmLaenaA68v5lnLIAc/vACQdBlAnMRpMtULQyVrQsI&#10;J0hMJKGRjZJkybEt8Gv8SXZ6wTXlIj7RSdNqXKwWpV5DHM/H0mdDEKjq4ddHwDTqUEzIHJJhevg1&#10;jSPpFoGTM9WlNFWaUjPdwQD5AEPANIpiyY7ju0CeH8s0mKTDAme90OyUD4ErTTtwAKcTHkNwG4TM&#10;7NtmpEE9whptsaMQKjubntLJNr2QArh2GoPAiTvQd0CLswCW5wsjeE2I2dIzMuwaX7QE9yxPs32m&#10;yo11m5mtKUeyqetkzx3wu6vtnReAiTFrAQTE7UiJMwJ2hb6qJ1e24hhP+XV6NJ3r3YmDVMc2XHHk&#10;h+NLemoQ865yvkTSc94QIAFqp9w0dUciWGCnAdkpQXaqkH5VJrZnNZLA9iHtaFcfjS6x7mJv8CWg&#10;/GutRwzrIApXL9w0veTqGVeP+PGjV/mS9MPF84E4c8YXl8/58ZwvTh3XXPuLiIxWz77KJ9qsp9Ai&#10;dhFxpw6SkZUWgWP7z2Dd0gNYvmA/fNacxq59ARg9aTX+VqEzvvmHmnijdl98NH0Lduy6hrUrT2Ld&#10;iqM4sPcEyYOAqMqPoDw/CBmZBNNmrUYyMtPicWTvRXzy3la8N3YTPn53O6Z/sBszP9z7iL43djMm&#10;jFyPqZM3kcCcQHy02o9epAkkZRHIL4hkSbpIJAH0pVNXsZSAderEnZgz+TDmf3wEi2cdMzrnkwOY&#10;NnkXPnl/Jz6cuBXvjlmPaR9uw+FDl5GTq/pWfUYaUp6XrbJRW0giwHuAVUsOwrvBHFR5fQ4aVl5N&#10;MLuRYHczmtdeg+b1fHhuA5rVWoOWddeiZoX5qFluCsYN84H/dRERgVvZF3hWG1U7SUZsZCQW0a96&#10;VRfgzX9OR2X1rldZj6bV16FehZWo8bZ0NepV9EGDygTvryxGtTdmYtzwzbh+VcDDjgKpjageVS55&#10;uBccgY8/2o/alRag6usrSG620LftaF5nB7zr7CyhCm9YdRNqlFuE9t4LsWPreZdNtT/lX74K7MZj&#10;29bj6NR6AepWWgHvugcI7I+iQ7OT6OR9toR2bH6G4afRptFxNKlOklF9Cd4dvRn3AjWyp3Zv27wk&#10;DTu2nyLhW8J8rkGrBof590X07XAbQ7rcxdAe99C3ky+6tWZYu2sY2DEAnZufR4Ma21Cv2gpMGLEd&#10;QYEW6Nj7h6URHYWFs4+icZ3FaFh9Pbp6n8ewbvcwoOtt9Ol0E0O6+mFQ11vo3fYG+rS/zjRuYHCP&#10;2xjYLQCNam5GuyZLsW4lQWeJjtR0c++MHrSJcZbTz4MkD/4Y0zsYY/uElKqj+4XQ7i0M7uyLzs1O&#10;kACtxchBG3Hy+BXaKzZ+5eJdDOyxkvXhw7yeQz/GH9E3CGP6lm5XqnT7s2zaNzyJlrW3YXCvbTi4&#10;5wbvCaddpCT6873FZ3Se6pLy3yAnnj3KdlqXwLynnDx5sgj4uYNxydKlSw0Y/uSTT7B169aieNKM&#10;DD1HYXbdcgfAS5Yswdtvv10irsD0hx9+WCLMihaz27Bf/vKXjyUV9+/ruVFSnn32WXPOk5wI2H77&#10;298258aMGYMdO3YU2dEOZZ7SsmVL1K5dGzt37sTBgweL4jZo0MCc10J+953GRCqmT59edGx13bp1&#10;Jn7dunUfOSfC5i6zZ88ucf72bT17iiU0NNSQwooVK2Ljxo2GJNq4Q4YMccUqFgF0T3Ly/vvvm/ij&#10;Ro0y20q727AybNiworBy5cphwYIFRcdW27Rp44pdLJY4NG3a1GxVXb58+aL42inOU7SN9Je+9CUM&#10;GDCgRH08Lr7KUGR1//79pv3ZuJ06dXLFcETkSuI5clRGTp46UeU/mZxoilZC3EUC6osE0dcQT+Cd&#10;qMWsmipDkK057rlZoQa4SvNywghA7xkQq95m03tPMP/oSIozWqBe0twsLcgN4O9dOmFBrgCFAKWA&#10;cwIKzBQRga5ogsV7tOeLtJR7SEy4ZXrJ1eOuD2CJnAjsZ2YEIcvM2begxAITHUtlV8DiPl8SYSyF&#10;CBM/J/M2yZFGeFwAmuTETEdK0Hz9K0hJD+Q1AuNSPWDlZ2mqPMh+FMFWEH3TVCDtPqOpbs5IhEZe&#10;EpkW8glyzTx1xaefmiNuwImOBVacXloHwBEEFcQawCwfCvPDkc3yE/FKiBWR0taf2qtfawoUR+BB&#10;dnS97MpvASmBCYF7+alfvUTjUGAW28awXoORSmKVGq9vEsjXS4YQJrEunbKMRU6efJZd+WdtuqvC&#10;9LJORG4hbZq0VX/BbD8BrL8HLNs7tH8DOVkCT6lmSs2Jo5exaeURrF58EBvXncWm9ece0Q1rCdxX&#10;n8LmNSdICs4gId6pC9MmNJpDYibCo0XMmq+fmvQQpw+fx8r5u7Bh5VFsW38KG1cdoa2TLj2FLbS7&#10;bf0ZrF19CCuW7MTRA6eRm+YAxMz0UNNDbr7ZkBzAMNVPCu+RMMz+eAc6Np2Pto3mo13jBWhVX38v&#10;ItBZg06t1qC192K0bDybgHQGmteajm5tZmPRooO4Gyyfi8veqYsUA/z37DzDeEtR6dU5qPTmQjSs&#10;sQ5dmh9Az/an0aXTBfTsfQ19e15Gj1aH0K7BdlR5bQHeemEymtWfgg0bjyIlR3VuQa7aI+/zwjSS&#10;lyvo02ElKr3wMSq9PN/0tjeqttmA6CY1thapjhtWWYfqr81Fub9NQrM6k+GzdC/S4lWHem4QNLOd&#10;OHWfjjMnbpppRuVfnIoKL87n9ZsJ2nahdc1daF5jJ493GG1UbTvT3Ira5TcQ7M9h+czAjm3HkJFl&#10;bam8pWlmXcPm9ccJuBegzturCFpPomtLgvDmx9DZ+xg6NT2Fbs0voWerm+jY6BK6NL2EVvWOo/bb&#10;PgTmi/DRxO24d0ftSqBZ7VCah8TYWKxfdQrtmq5C/QokOnWPo3/7AILYQAztRiVQHtr1Dob1DCaQ&#10;DkD3lueZ/yOo+fYm5mExSdsGXLx0jbYcoOncl9m4F3ofs0gWWzacTQC9lX5eIqAPNEBf4NxTFd61&#10;2WW0qL4fzauuwtgBm3D0kOw6L2grJw7fQK8OS1C34hJ0anKC193GyD73MaZfqAHJnjq61z2M7CHb&#10;l+Bd6wCa1lyFTybvQ/gD3a/FL/wjh65ieP/1aFxjPdo2OIHhPQnkewZiRO8HGNb7IUb04W+3uyQS&#10;txnGtPqEY1SvByQVV9hGtpMoLcSH7+3HvSDVlyPJqfFYvuQ42jbxQbOaW9Cr3UWM6vuA14ZhbN8w&#10;jOl/H2Pp97i+jo7pH2qOxzA/o/o9QPumx1Gr/CLW9RJs2XDBZZWg+U44xg8nySMJbdPwEAZ2vsVr&#10;iu2UpmOZrtIcPSACA7oHo3ndo6hXZTkmjt2FqIcircDd21EYPmAj6pH0dmh0GuP6hWF8v3AM7/OQ&#10;fjs+P06V/gC2kzb1T6FB1XXowTraSRKfka57L4Xvk0hkF+j+pnyO5ERb7QrYaftgdzl+/HgR6JO6&#10;ix392LNnjyvEkc6dOz8SX+TDhn3zm980xEU92QK+AsVWGjZsaOL8+te/doU4MnHixKLrRRISE53R&#10;o8jIyKJwqSf41vbICvfc/UsjQAoXMXEXa+fqVY04OiJArjCbphWNMqmn34rSttdLtduZFX9//6Lw&#10;KlWq4N49jZQ6opEkhX/5y192hRSLRoTsde4ioqIwz/oaN25cUXwRx08TxdPIi7vYESB3sTal9erV&#10;c4UCPj4+ReGvvPKKK7SY0IoAusv48eNNuCd5siTJc+MCa/vll192hTjy85//3BAzT7HxR48e7Qp5&#10;vJSRk6dOHk9O1KsdHXGFIPIWAV+gmU6Uox5YM31BvbCWQDhgIrcwwqhAqxZaZmSHECDfIUC8RmCo&#10;NQDqHVcPvLM2ICVRU3suM70Y5BDkZOfFIS83gcdpJBYJyMrUwyUTOfnxyMyMQW5BPIG4dqCJZJxw&#10;Ptgf0MYN+knSxDTs9C8RKC3KFeHIyY8w8XWdenYFkvPMrwC1VWdnGy00zcsNQ2a2ptaQjCQT3Cbc&#10;ISgn2CcxSUy5TruByCAxSiOQTs0MRaZ2+jEkR1pszyjTyc2NRpL29me5aVeefJKf9BR/+q2RGz9E&#10;hgvoC9ik4pb/dWzfuB+zP9qEOR/vwrxpu7Bk/h4smXsYSxeqB3ovFs3cg3mf7Masj7dg5bJDOHPS&#10;ly+OMNYiQb4W5MYFsq7oW1KAGYHKyw5FSEggDhw4i5nTNuCjD9ZhxtQdxuayxUcIwGl7/gHa3oe5&#10;0/ZiyuTNmPHJFpw6dg3Z6U4+VJYqC00jy8wIMPPt83Oj4Ot7HvPmrMSQPgswevByAofVmDDSh7oW&#10;E0dtNPrOqLUYO3IFz6/GuGErsH7lPgQF+aOgIIrEJoI+30UCyU5egUhkDOs1CQf3X0LfzotQ/uX3&#10;CMynoUHFZWhUeUUJbVh5OUHlUlR9ZRYqvfguRvZbjCsXb5hyVNvU9K3MbL1QHGKakR1Lu+fQvvkn&#10;ePkvY1Dl9ZmoXW4Jar6xEPUqLkbNiotQm78NKy5FrbfnosKrU/H2Cx+gQ9PZ2LfnOG2oXgVmBPbV&#10;7mU3BmFhQVg4aweqlZuMV/8yk8B7K5rX3oEWdXehSc0dBDxbjTasug0t6+0hOdmLGm+uxt+fnYA3&#10;Xh6ByRN8kBgjWwIsInPpbLfxOE4S1afjSlR9eYmZT9+zxSX0a38D/br4YYSA3eCHeGdYFMYNINDr&#10;HYSBHQLQockF1K22E2+9Oh3t283D1h1nSFrV1h3SmF8Yj4PMy4Auyvci+rQX3b0vo1/b67z+JgZ1&#10;9CtSTVkx2vUWCdIVAvLtqPjSVP5OhM/y3SQSKgMrObh88RoB3gpUeWMu6lfaTcJwBb1b+6JfO38D&#10;+vvTv/7t/Uw6mobTt8019PC+iKbV96HqG4sxoNsanDqsKVgqAwey5WekYhfBacdmi1DxH3PRuPJh&#10;DO0ZhqG9Cex738H4gQ8xflAExgwi+OxHINkzCKMYPrJfMPp1uI6WLP8WtRdhLoljWKgIivOcy8uJ&#10;J6k9gGb1ZqJm+RVo3+QQAaYvgWgwwfkd09M+nAB9TN8gjO5LAkCQ+k7/MExiWiP7hKBZrd2oU346&#10;3hm6Fv431TuquiOVSk3C0jkH0KIWfa22Ee29L2FQz3sExiGP9MCrR3/MwFDmgTb7hrOMr7G97EKN&#10;cgswuNc6XLkgfx25folkY+AW1K6wEm0anSKBIXjuH05wHEFQH/VEFZEY2NEf9cpvItFcRLJ/EjnZ&#10;Tk++/80gjBu6ke1yPdo0OIMRPeVPMK+75wLfSsMdjBenN5rloRGVRlU3kgQuxLzpR5CYILsF2L7t&#10;DFo3W4IGJLc9W5GY9ArBsO4PMbR7BOuH1xfZpT3zd7HddwbEsD6j0L3NJRKbzejXeR22bbiIa+dC&#10;8MmkvWx/rC+SlxGsqzH9o1iukS5bT9L7JBohhlyN6BGCjk1PoHWjdfhwwiFsXnsFM94/yHtnM7rx&#10;HhvRIxRDewVjlOrJRWyepBNItMYNfMC83UPbhhqFW8S2vBgH953Awwe+fJ/oGyu6/0zRfG7kZNCg&#10;QUXA7q9//ashCV/72teKwkaMGOGKWSz2nCc5sVOApOrVtmLDVqxw33CjpOgDkIrjOb0sOjrahP/4&#10;xz92hRSLO/D3nN5lF8R77jJmR2kePhT2KBY7Dcn9g4e//e1vTZhIl6dcvHjR9ZcjiifVNDZPsecC&#10;AtQRVVLsucBAdVQWi/t2zu7SokULE6btkj2lWbNmeOONNx7Jmydxk1jbMTHqyCkWfYzTXTRypHj6&#10;Jo6nzJkzp8iOHeHQ1Code45Y2dEg9/YkcqqwqlWrukKKRSRH3+Bx98d++6W07aYVbjUpSe/YYikb&#10;OXnq5VPIiWsUwvYSFxbEEZAT8BPIF0+90UtJwM3ODdavGppuIBd5KQhHnBaa06azjuESw/QCDuej&#10;OgrB967i6tVLBK6hCA8N43Ewgm8H43ZgMO4HReOWbwj8r9/D1QsBuHDmOuPdpi+yH87fUDNqYNYE&#10;MA3t8S+fMrJj4O/ni3MnLuLq+eu4eeUG/K/dRKDv3SINuHGXdh/g2sUgXKVGPnhIQOciXYWRJE+B&#10;tKlpXurN1NSgNIL0WPheoR9nb+LmzVDaDMStG3dKaMD120wvAJfP+eLSGX/EhMtX9d4mkjhohIPg&#10;PzMYBYVhfEFpCksKrtO3aR/uwMBemwlADxO07MOQntsxetA+DO6zDYN6bMTQ/jsxvPcO9O64CsMG&#10;bMLa5ecRF6mREZV5NLJzg1FovgOgMPXEpyLo9kPMot0urReif+cNGNFnOwZ334rBPbdgENPq33kz&#10;erbbSIC2A91ar0XXVguxdN5uRETIL4F9Erb0e8jKUP5FRGORX5CGw/tuECSsQ5PKs9GKILBdg+Xo&#10;0GwVOjZfbbR9Y4KpuovRuMYsNKg2j+BrFiaRuPhe15QYvaBTSVLusf70YlFPYzoehjzEoumHCQAX&#10;o+rrq9Cs9j60qn8ArRscNL2lVnXcst5+2txN0LYW3g0WYP3qMySxetiqPav9Kf/6TScZTMCKhUfR&#10;vNYCkpF1BD4H0LIWQUrdY2jb6LDR1g2lR5jePjSquQ3VK61D0/orMW/WfpJf1Z9AhoiECLhzz1w4&#10;64+R/X1QvyrBWNUdzPdJdG99imV6nXUXiP5dbvI3AH06XEKv9pdIOK5Tr8C77hbUqTQTQ/usxo1r&#10;xUDUkVxs9CGRarqOoHIL6+OqAVWj+zhg6R3qxH7hGNf7ASb0vI8JPB5JAD2kVxA6tzyBKuUXokHt&#10;D7Fo7k4kJBWTiPz8LKxYzDKoOR/1K28hALxOuwTPve6V2vs+pg/BOs/16+JPX06aqU3edRZg3oxD&#10;iIpQ2VpJxfYtx9G782o0rbPVTCnq2e6Kyf8ogvLR9NNTR/W6b/LUvfllkqStaNt8LUnPRSQlFr+g&#10;4qJTSZjPsD7WoSPrZ2yfUAMGR/a6RQAZgCGa/9+DQJJpDBX4JJkY2+8uxmjUgEC7a9OLaFt3JyYO&#10;3Yeb1+zUI7bg6FgSyuMkZjvRo+V55pHX0PYYAv7RA6J430XQHtPp/wAjCMKH8twQxhFpUZ66eZ9D&#10;0xobMKDHdpw7VdyjeieQgHXEPjSuuQXtG53EONbL+P5PBs9jaH8sicroPgG8r2+gXSMSuzbrsG7F&#10;KVp0oOuxo3fQtzvJDs8NYfsZ1v0mfbyDMf3UHgiOSxkxsDpCZdXTF+2bHUejWlsxZsR+3Lgeiqys&#10;POzYeh2deL83YxlpXcawHoG0G0DSFOSyLR8ftT9S2j+UPgejV5vzzO8GDOmzA+dPhuJeUBzmzz2D&#10;ds138B49hCFd/Vm2JNA2r4PDWab3WWehmGjIJcuYZFvHIgMarRjRm3XZLYDPkyPo0nY7Znx0EnOm&#10;nUDfrtvYDvehZ9vzGNiNZWDuB08C5amO/xMG83dQEIbSbg+Sxo5mBHITw7eyPe5E95aH0J3kpH8n&#10;P4zqfxcTB4VgfFEZPF7HsQzGkizrHurCdtGwBklgrRmYMmk5QoLU8aTnsouC6FXrIif5+XnIKfh8&#10;yIl259I0oV69ehkQX9oaDImNr48ddu/eHW3btkWNGjWKwqWlkRP1zD9O7NQw9Yy7ix0peOutt1wh&#10;xeK+JkZTgtzFjpx4kpP09PQSoxcS9+la7lPE3MH3rFmzXKGli40nwuQp9lxp6zPsubt3NdOjWLTW&#10;xZ5zF40sKWzv3r2ukGJJTk7Ggwd6tz4q7t9QkVjb2jjgSaKpWYpXGkHTiJK14+cnbOeIJ+FR2hoB&#10;UTxN4bKiqXIK69GjhyukpIiYuoum0im+2oiIcP369dG4ceOiqYlW4+KK3ykaufNs82Xk5KmTx5MT&#10;gX3tYgUCSIH9hPhIHD90AZvXHcXO9eewc4Om15zE5g2nzBaRO6mbqds3n8X6NQexZcMhHD56HslJ&#10;AnMCjVEE5IFmBCKLINqQnbwkXDjtj4kj1qBJ9akEjAvRoelitG+ygAB1NupWnoWaFT5GpXITUemt&#10;Caj25ruoWfldjB26ksDgOm0IPBOAkUikJN2BtnEUKC0giTh+6DKGDFiK8q98jOpvz0btSvNRt8pC&#10;R6u6fqssQM2330X1ch+iYfUZZnebo3sukqAIJGlqRQzyskXMBPJSEBsThU1rT6FN02mo9OoE1Cg/&#10;FXUqLyi261KF1ao0D1XemEr7E/DOiNW4fEG9LHodybYzwuT8nYyrV3wxcexGVGX8t1+Yx2vWE3zv&#10;YzkcNL3w3tRWTfaiQxMC5+qbmZ/lqPbaTDSuNQeb15xFWqID7p2ysNPD0uBLAjZqmBbIzkClVxah&#10;eaO9aNd4v2Oz9naqevT3muNmNXagbrkNZnpQ22bzsGbFEUSbB7N81ktWJFRlko3LZ29hYM91eOuf&#10;s81uOS1qHUGbJmfRtuk5tGt2vkjbNjmD1o1OoEntw6j+pg8aV1+ETz7Yi+A7epnIX2fUSBr+MAQ+&#10;K46jU8vVaFR1EwHEWQKru2YBqqaoeOqI7rcxiMC5c7NTaFKFpKr1CmzxOYO0ZAvI9WDPREpqHLav&#10;P00guhyNKq9C28YEIm0IREgcRhJcCMgOJVDu3+0eCWAwhhBsdGl12UwhalxzO9p7r8KGNWd4T2gk&#10;yUoBrly8TeK4HtXLL0Dj+ofQr2sIge4DDFPP+KBwjOwXgeE9HhjiINBle4lH9w5Fr9YXTR5rlCNB&#10;6beYpEx15sjmDSfRzpvtpwIJXrOzZqqLA/DuG2IiMlIaUBKgHEGg29H7AsngBrRvvhTrVp9Dgev2&#10;3rP9OsmnD9snwX7zUwTiAuSl27Iqm+rhH9HnDjo1O4IGFUk4Gy7F8kWnkJ7i9AgHXovHlNEnSFB3&#10;khCcwyjWmcC+BY6e4NaqRhBGsaw7eZ9Cw2o+LL+NOH3E6QHNy87DygVH+ExYgCbVdqJXyysY3c+C&#10;+VC8M4jlMDDaHGuakH7fGfQQ7w9+gHd0LJBL4tW+6TE0qb8GH046iBtXwvAgNAGrl54iKCfxrLuH&#10;JJKkgMBSBEQjGOqNH91fPfqu/Mv+4Egqw4xdkhYRH7Xrelvx3vgDOHf2LgL8wzB3xmG0bLaeaZ4g&#10;wA5iOwhmuTnA3FEHKLv3yMvWqJ4E4yQ/A7o5o1Rtmx5En65bsXT+MaxaepZp70HLxlvQo+NVM0I0&#10;wvj66cDZqspCZFDT37q3OoiPJh7FrI+PY2Cvvbw/D6Bv++umTcquSJ6mYBWPaqhsHZJmpziNYJgT&#10;h/5Tu7S+hvaN92FQ983o020V2+xmdCA5G9Ah0KRd5IfqTuSSZTCM14+iHfeyGDOAyjrW3+8MYPoD&#10;w9ChxQl4s/4a15iHRtXWkBieN6NGmnbl+PjwkXblqSNMWjY/EWY0qUOTY2hYaQkaVJqOFnVWo3OL&#10;03wGaGqZ0nf8GtEznO3TacNP1ggzgjOw420+Z7fh5ecmokfbD3H++CnkZrmReL5q8/OcrYE1Req/&#10;Q04E6gXotEbjs4gF8qWtUXmcWNBY2qiCFX0FXXE0WuEuAr0K1/qW0qRRo0bmvOfHCv/85z+b8Md9&#10;5+T69euGUGmkQT3xiiv1XN8h8GvPSQWISxN7fvv27a6QYrHnPMmZiJI9p3Uk7iL/7Dl3sWGlLZL3&#10;FFvXaiee5OTEiRNFtqx6jt5ItA5H57p16+YKKSn22tI+1Kl1Spp+phEzO+VPa3KsiAgr7OOPP3aF&#10;PFnsBgBacP+vSNnIyVMvHuSET8uC/GykpUYjLkbTmrRIOQ6Z6fHYvvEMGld9F3/7w1hUfmshGtRY&#10;i6qvLTRTYhpWWYkaFZbxeBGqlluIt//+Icq9NMUstDy89wgKswVCBWYeEDKqp9gZbbl54xpGj1iB&#10;yuU+wIt/mkeCcBhNau1B09o7+HuAQIov/Nrn0anxebRveIqg6wDK/XUlAfxUvDduC3yv6aEkpi6g&#10;K+Ds9GzfD76LKTz/Bl8UFV5ajSY1dqJ57T1oXodAvN5ho971DhH0H4R3nf1oXeckqr68AS88+z56&#10;d5mHMyc011k+ym/H98z0aOzeeoxgdRZeeX4qqry8nn4eM1N1WtTd94gqvYaVt6HaS8tQ680P8OFE&#10;H4QGCXwJPAuQO8A8POwhZkzdiWpvTEfN1zeiZ9sb6N3qBsH0ZQzvHVI0P31w1yD06hiIXh1u8dxV&#10;pr0XVcotQov6s7FvG1+EZo2BXneq00ICsTC8P2E9AfAM1HyLoKnxZQLwu+ihaTVdAgmYCaR7BJke&#10;Z/UK9+5wDcOYXjfvq6j82mI0qvEJVi06hPQEERTHpsjUtctX8c6QlahfYT7Lc5/pMdTuNSIMZmqN&#10;S9WbKPsD6fvQ7ncJQs+h+lsaZZiHhdMOISZC/jqSm52BbRuOkuDMQo3XV6Bjo4sY0j3ETLFwBzju&#10;agBoz2D07XgdnQgWq/G61g3mYvvW4jnRGoXQOhLv+gtQ4YVl6ELCNFKAi9dqzv5wAjIBIgEjY5Og&#10;Z7SmCg18YHrJ2zUicK6wGW3qkwSu1fQu52GZFBuDqZO2sX2SRNfZgyFdgzG6T5QB8+pVFtgdIT/5&#10;O66P0xOtee8CdcP7akpPMInXTV67DY1IyGd/cghXzt/F0X3+vHaHmavfjYBcoNIB+vLvQQnQZebp&#10;E+zpnOwO7XcPQwayzBneqfFx1H1rNvp3WIQVCw8TkJ9Bvy4bSc62oVdbTWEiwKXd4QR3tjxLUwFS&#10;A4RpewxtD+jkC+/qW0hQFmPB9IPYueki29hektz1aFvvtAHbYwi05ZtGIRwAWbpt6QjWw1C2wy6t&#10;r/M+2sP62GcWqS+cdoRpbUH7BvvRv5M/hrEdKP8jCfpH9dG0I1e+CaZVj2YKU28H7Dt2Vbd3Mbi7&#10;H1o1IsFvsgHDBmzF++/sQ492W83oW79OAbQr8B2OCawb5XMY7QpwO0Ca+e5/jySTav6+T7skoANI&#10;POlzt+YkZA22oGfnHejTfRPJ+CYC89O8t0iceR+5A29HHyUnUpFNkU79PZp56NvBn8+mnWwbS9Gk&#10;5kKWywZ0an4cQ3iPuZOG0myVpoa8sc0N6HQdHZvuR73Ki/DWSx+iPgl9n3bXMYT3qO4DY1vTq1z2&#10;R/Yh+VbbNeTEGe2YMOAhiUMxqTD3Uc976NnuDJ/Ni1HljY/5XNqEAV39eP/cJulSvdFX1plR2pCO&#10;GSAirXsmuChMOqI3nyEkrCKuIpftSC5bNGT+W69Br/Y70ZZ12bnlJbbbYFO/ntd76tj+9F/kmvf4&#10;kG4ki735vOh0A20b7MTwnrswfdJJ3qf7Sab2om+bGySmvB/62bJVOTx4xKa7ar3MGPoxqscddG5+&#10;1mwq0LreHPgsPYjoCE1V1XvJRUH46Pi8yIndretHP/qRK+TJ4r74/bOKje++xsRTbC/6T37yE1eI&#10;I9euXTPhGgkpTezuXRrtcReRGYWXtv7CbjOsNK1YEO45qiJJTU0tWn9i1ZOE2PDSRjTsudOnT7tC&#10;isWe0+YB7mJHjKTuYsO0JuiziNqIxJOcWHFf2yIVqXOXmjVrmnBN7ypN7HXuO2uJbCjMfY2KyJTC&#10;PvjgA1cIsHbtWhMmgvlZ5O9//7uJr/VGn1U8iYmkjJw8ZaL6z83lfy5+kk9iUliQg4yMWCSn3eXz&#10;1AH+UZHxBNe7UPHV6aj6+kqC770Egnv5kt9npsS0aXAIrWruN+pdXXPrd5rpM7XfXoAP392KxCQ9&#10;pCV2ypekAAd230TbJmtRv/o6NKi6B50IyIfx5TS4yy30ISgZQmDbt4vmkYeasM6trhCMH0Od8ksw&#10;qLsPQbmmW9lHvGtuLzOze+dp9OtAwvTGCjO3fVDHm6VuNSkdQrt92/ujTeNTaFpzIzp4L8WWtRdp&#10;VvPfdYPIZ3qdGoO507ejQeXZaEZfNad+cOc7ReRhePdgDOvu/C3VYte+7fzQ2fsMydEm9O28EocP&#10;PDrkfv7EDQztuwGNa29GR4Kb4d38nXnqBAJj+JIWAPBUgVbZVw9ly3orMX/WYSQmikxZycaVy8G0&#10;q4XIWwhKjmB41wAzpcaxQYBB21bNtJY+Djga0DEA7Zsc4Qt8A4YP3Iage+5zYbOwZfNFEpw1aFp9&#10;G7o0vewC0E8GuUpvSNdbZnch77o70K/rZlw+X/xCSU5Kw7QPSBZrrkbHJocwousNB+SWYstTR1O1&#10;DqFl/Z0E+nMxe/oe5OQ5C4pTM/Iwe9pxErNNJBjH0FvtgKDJgtsnqfI0oucdAsOjBIkbMfOj08jM&#10;UJsAAgMiMKjnNpLyTejS8jyJ1C1e427zgQEvpYVZVbn363ABzesvQ/+ePti06gpWL7mCbu02oVX9&#10;/SQT6tUPcru+FBWoFHEgSBL4098C0327XEXbZjvRvd06TBi1AxNH7mW+zzptvgfVlK3q7MnkwYyc&#10;GAKkUYUIgnMStsbb0arhSowbeojPhAsEisfQpdUBgr7rJNMu0EpwL5ImMOhp011H8rzWD4weEEzQ&#10;eQQdvTeSHO5meRDst9iArm2O8RlwyykzF8AtKlOW32gCQ+XXkjRHHRIj0j2azw3lt2PzPWjeYCHa&#10;tlyOlo23olPT0wTBgQSvd4vqQ+BbIwfq2XfSUF7cwb+IDI+VFuMNJ6jv2Ow4Gtddxna3AC0b7kFP&#10;rakhMB/ZS23M/drSdQKJjkZ6FHdMX5HbOAzqepdA9xi8a21GrfLLULfSSnTxPmbKaHivEDPSMoFl&#10;O6EffWf+rf+lqQHPqsM+4RhEcK77WhsFVK/4CX1ei56tLxly4YzMWXLy0ClnFyk2dcnzSlf2VN6j&#10;7DndIz1C0LbhCTSt5mOmDLasvxTd2xxGv463WEYiacqr2g/TYH2ItI90I0HGRxII46dGT0jcB3f3&#10;NTtmedfejR6t12MO7+GPJuzn+2Y9Ojc7TxvhrCsRSfn9aLm6q9IdQaKltUjjBsawDM6jee2VmDZl&#10;H/bsOI8Fn+h7JmvRvN4hDGb56nkiv9Sp4JTB44mgMw1N62/uoGG1naj+5jQM7b8cp49dQkpKGDKz&#10;NA3WeX+Y15R5VQlwfrY1JwKnBSQxnmLJiecC68eJ+9bAj9u21lNs/MOHD7tCHpXNmzebOJ4L4u3W&#10;u3/5y19cISXFkhPPaV32C/Ge61w03UzhWlzvLpaceI5guIs7QfEkczb8SSMn2mbYXTQNy57zTNeS&#10;Mqm72LDHrd8RGNe0psxMp63o2BKUx4mIhbUrdQf/dnexLl26uEJKir3GfQqgDXMXS060A5sVlZXC&#10;tBPb4yQ2trjj0ZITbS/9OPHcvKCMnJQJRQ3APqyKH4K5OYlIIjnJLYgyD5qFczXKsARNa+0wvYN6&#10;CfclqB/JF5Z7b7l0BAHQ0E430LvFWZKVnaj21ntYufAwH9buDTAdBw9eRLfOS9Co5hp0ICAd1uWm&#10;CzzzJWAAM23z4T+0twMGdKzz6gFr2+gIX4ZLMbiHD44f0UJaK/kkPOfRpfUC1K+wDB2anjLTgjSH&#10;XjZKU0MAaHcCX8Jdm51AvUqrCWJ9sGeztvV0bpDsrBysXnaCRGMlmtfaarbWHM4X1mDm1wH7peuo&#10;3qEY1MnPrJFoXnMJRg1ZiyuXiodhg+6GY8KILWhRby3a1T9p5tAbv8zLUODRAQGlqcqiX9sbaF17&#10;K8HhMpbxQWQka2cvIOLBA0wetxWNaqzky1i9xFfpj6ctvWwdYOT8WrsEaayLbt770dV7PZbMP47U&#10;dIdc3rgegj5dfVCbgEnrKwZ08SeoehIxKbYtADS0y220q3cSbetuxuTRe3DhVAhiY7KwYtEJltEy&#10;s4akX+cA2iRYIXD7NPBsRiJoV9MqhnULQo9mRzGg83asXHwKF84EYfGcY2jXaA2aVd+Bvh1vY9Sg&#10;aNNrO5r2nXUKTwY3AiqDCbDaNTjGstiMWZMPYPHsI3hnxAG2rT3o2vS8s2bjkXp64AI0nvadcKvD&#10;ut8m0N9PgMvybL2O7WoPgd5RDOosUvLkvFvV6MbQXiKszlSZYTruHUIwep1luhV1Ks8n+PIhkT2K&#10;oV0t2fn0spWO7El73TT9yhWfbWhE9xto12QXapSfj5pvz6O/uzCIYSIC1q5GIT4LcFR8AdVh/SIx&#10;hOXYpv4e1K44D7UqEezX3UWgT4JGW4N7aDqV7EmZBq/RCId69AWeNWoyrOdDE2Zta0Rk1IBIDGSe&#10;Wzc+iGYNlqJ5k4VoUm8T7+OrLC/66yJPimumbwmI81hlWDyC4g5OCXRJ7AZ280ev9lfRscVhdG67&#10;Ae29l6N5nfXo1Owsxvd7iPG6jtcrvnt9e+p4+jCO9ebky1mP06vFBbRtsAW9O/lg3PAt6NHBh8/e&#10;zSQoFzCqn0C+yjiM19G+1KTjqQ7R0G5bmuo3kiS3q/cZdG27EzM/OcL74wxGDNiDVmwfPVudYTsP&#10;pl21B4dEiCiM6OVMa9I0N5um02ZcbYH2B3YJ5LNrHwnrJsybehpnjoVg/cqL9Hkdn3c7zPNJo7Ea&#10;SRT5ExEpWmPSn21RZE9puk3p0hqiXu0uoWHV7ejdeQuOHbiNrIx8BAY8xJR3dqJJ7eUksUdYFtq0&#10;QM9K93x7quOvfOjZ2hdNq+xFnQrLMWXSAUSFOZ05MZEpmP7+YTSuvhreNQ+SGN1leTjPNEuoSqu7&#10;4b3UaXbPkKimNXehQdVFeGf4RtPZlJ+jDrgYpKU9QEG+Rskp/wVy8jixu3V91pETieJLtZVtaaI1&#10;BALXVmz8Y8eOuUIeFTty4v5NEInWYihcWxKXJvYbJGvWrHGFOCIyo3D3heP6iKTCpNpS2F20pkXh&#10;7usc1Muflua8B61otzFrQ9OyrNiw0vJoz3mOHGnUy577rOTETjP76le/6gopKSp7rR3yFPeREy3M&#10;1xa8nuL+bRYrTZo0McePWxfiGV/rkHS8fPlyV4gj2gVN4e7TvzQ9y15f2vdotClA7969ixa4u+/c&#10;5r6uxIpGm1588cWiTQ1ESiw5cycoZeTkqZMCNoC0Ulh6Pv9FISn+AdYuPY5Gdabj7X8uRqeW1/nC&#10;j8BoAu/RA7VbSozbi6BYBcxFXHq0uIja5deiVZ1F8Fmtm9x5HAfduY+PJ+1Dxde0s81WjOjqjwmD&#10;eN1AZw6xQPmYgS5bfFFoJGEIXwbD+uglFmsISst6h1DrrYV8Aa9GyB1nQVnw3VBMGLkVld9YiMY1&#10;D6BfF81/fzx4HkMdxTS1TkBp66Nb7ZpcQLOqmwiI1uDGlftIT03B7q1X4V1nMSq/TgDZxpfAxumh&#10;HkafSrPrrqMJnIf0DEWLmofRsMpyzPzwOB48jEdEWBzmfXwYdcpp0TjBcxeC8gEOIREodqbcqCxK&#10;tysdReLWs9U1NKi8BR2b+GD10ssE5fcx4wOtTVmF9g1Ok/T5lUJMpMWgyClz/e2c03Qp7fffuv5u&#10;gvDNWDDrFHbvuIqJ4/cROPqwjC7jHQP0PW16qk3DATSqiyHdg9Ch+Wm0b7SFxGIb3h23F62aLkVL&#10;glwDpnpFEBALNLpAUKl2rco+lUBJBKVvxztoVGs/mtRahnbNFqFV49VM5yj6tgtkmUYzbnhRXt2n&#10;cz1e6U/Pu2Yxu3rfRdBrlZ/GMliKdt5Hod2b1Ctt41rg4l6WT1KRq8F9AtCZpKRB1WUESNvQq8MN&#10;ti22957a0lUjBaVf6yjTZt6NDoh2gCTLQWsnhvULQsume9G07lq0brgZ3b2PM/5tAkJn9GGU1tv0&#10;fvLolEDq2EHMC1XTukb2DSQgvYxOzXeab1g0rbOUQH83Bva4xHvUmUKj0Zvx6tHvR9v9nwweZV/5&#10;1Bqgbq3Psl1tR8+O6/H+2KMYP/g8+nW4jOHdRf6cheUq2zH9SfwHs+251oIozyJDIipacG0IhWyz&#10;rWnkq3ur4+jVcTdB+UksX3ga740TSD9j1hyN6eeQExOf1znXOm3WEhOzANyEueIMZFi/O+jW6iR6&#10;tNmBhdPP4NDOQEz74Bg6eG9Cx2aHzSYCIgWm/Fz2S9f7eIcA/R3GHdvrNvozv01rbEPvtuuxb8c1&#10;JCbl4vwZEriB+9G60T4M6MZnhEYfRKz5HBZpsG2uNBWAHtLDH22bHEHT6uvx0SRtZuB0El06F4Z+&#10;HX1I3FfxGXKWbVGjWPpwoT9G9RdZ0YiJpl4VT8eSmrTp7+CeGgk9gZa1N+DDsXsQcre453b1wpPo&#10;0HgdyfEBDOhEn809Yp/tTpmYxeQkK8OZH91HOqdOpN7trpKY7kaLOiuxfMFpFLq9m66cCybR2UIi&#10;uAHN6x5C3/a+n9LxdN8QPhHlLi3P8pm4BoN7rzWbmbhL4A3eE4O2wLvGenThs8mM5okI6n3DdlSa&#10;yq5GNjs2P8Z7dwUG9VqDC6e0wFjvuAxExfkiLj4IebmuEe3/AjkROC2tB13fqbCArzQp7Rr3NRpS&#10;u05DgP8b3/iGmRpUAgy64mlK2OPETvHx7EV3n97kOfKjxe4K17oRT9H0MJ3TLmBW1AtvbbmD4QMH&#10;DhSFu49uaI2D5wiLxMZ198eG7d692xVSLPbcv7Jbl/tOZO4iGzZcZW13yXJfv+I+Ray06VzaaUzx&#10;PNcAqf4Urp3OrFhyIuLiKdq2V+e0HbAVuzGC5xbAdiRLGzC4i3bvUrjUfdG93a561apVrhBHtIOX&#10;jT916lRXKAzpUZi+2/JpUkZOnjLRw0g9AeZZ5nE/5GbF4NSRC+jVdjnqVV5gdk4aqR5GjWzoRUIw&#10;/3jwzHN8OYzocQd9OpwnyF2H6R8eQVKsdvPig2WPLzq0XoPqFdeid0c/Puj5MhiovfXvYDjV2B1k&#10;QZ+mGfDlRcDjgMooAs0YEpQQtGlyAl1ar8fxfXeQkwacOfSAL0ytBdnHF4xGWorBx+NUvWTqRVfP&#10;7TAChHcGPCAYvUAitp6g/BiuXgkhACE4bbKHAOEMhpN0DZVdgpSJJGil2bQ6mqRgWO+bBFAhGNTp&#10;JjoRuIzrfwgrF53GujXnMW70AbRpdMCs9xC4GztA00G0Ew4JQo/Hkyqr4whsxg8ONgs6u7bcT5Bw&#10;HAs+PsGX/i60a7DLWUhs5r+Xdr0Dwgyo1txtTWMwx8754T3umWlYrepvxbgh+zBt8nESpoPo1Pqk&#10;mR41qLsfX86BRfFLV5uGyuI+hrJ8h2rXoy7O/PeOTTaia+uNaN9kE3q2Pc1yEiBSzzWBBYGLuz+P&#10;U60TGUlSZ6ZrsR6Ha51BvQ1oWH0+vOttJNA7z7RZBrQ3mm3r0wF/sZqpJqzn0QPuk/gQOFb3QeWX&#10;p6JelRUs81MY2F3k90nkpDj/pakWy6sXvk3DLahfdT70UcGOTQ+SNKhXmPfYp5AnM8rFetKCZU2j&#10;0v2j6SsCj11an0ZrlmvnFmvQxXuDIZqdm59ztQcHxJecDvWoCvw6O1bxXlZb7kFi6X3CfPSwU8ul&#10;GD1oO8nmAbStvwt92lzn/UPyqcXV6n3ndaXZdFcH7Gv06675dklHbx/Mnb4POzdfxJTxBw3o08fz&#10;JqnjQqCc7UdTjsyamd5B5rlgiAnPmalBLANT/gzXKG4377N8bm2i/1tx+kgQbl4Lx9xZJ9CgxnI0&#10;qb7frIXStr4Cx0VTuqwtkTESLUtMjL+sL23E0Jl11KTKMgzosg7nT4QiMT4La1dpzdQ8s9HEoE63&#10;zciMM13q0Xy7q8iVFvsP63aH98NJ5nkNBnT3wfXLzi5ukffj8dE7+9GQZdGs1h4Sthum3otHMUq3&#10;K1/N9zpIrutUWI/61eZj7UqNBjsP+siIKMz5eB/a1F8J75oHSNYEyHnf97pr2pKIn4igIQ06Zj2Z&#10;+qJdkZbubc6TSG1C85qzsHDGDqQm2akcqTiwk8St3VLUKLcYWtM3ks9W7X6l78eM6Mf7ic92p31r&#10;FJPP3173ef+yLXcNJkE4gupvLiHY34Cr59SbqimaApSFiHgQhamTt5kF8t4195NwXzFbX5spu6wX&#10;96+4S7V2r0+bm+jR4hrqVdyCOlVm4pMPdyD8oaZb6aXngPHIh2GY/sEmNK42C/XNl+fPomtzXxIr&#10;3ks9H9K2nivB5lfffxlG3/t3vIW29c6g+htr0bjqLMz8aCvuh6hnPw652kEy3h+JCcHINaMoFGXB&#10;4OJ/jZy4EwaJwLX7tsGHDh1ynSmW0sCtrrPXWBVQtn+7b+urNG14aUDfil3bILUfcZRo5ycb7gk8&#10;7TQrz+2O7SJ6abt27VyhjriPDsycOdOAWm1la8Ok1p49dt95TGLD3cWGaecyd3EfrZkwYYIr1BH3&#10;7YKnTJniCnXE/Tsintv7altle05qdyaTaqvh0sS9Hm/evGniCui7S58+fUy4iKIVd/IqfOcupYVr&#10;xMSGa8qgyJpGXWyYVF+Zt7uaaaqf+znlxW7rrO+/eI4oee7Mpe+pfP/73y86dt8K2hJyz3ZfRk6e&#10;NlH96xn9aEcLzpzx5QvKBzXKL0SrutsJTG+RQAio8CXDF/mYgQQ5AtTmZei8xDxVU6Y03aZDg+No&#10;13gzPn7/FBbMuIgBXfeiUbVdZprJmD56yao3ii8AS0zcXrJ6eWkKlQEM2mGIfw/TC7L3fbM4shnB&#10;QK/2G/DeiD18se5Du4Z7zctKJOPTRjYc2wIQ6pl1jVoMIFDpGkCwdAgdW25B13bL0K7pRnRreRJa&#10;rClSZv0YXorNEkpw4syTjzSjHIMJRFvV2suX4Eq0brCGoG4rerS5wpd3KEb1C+JL2p9lcI8gwZnq&#10;8qnglMBpSC/62y0Ybeod40tyBbxrLUPTOpvQp/0Vs9BXYKK0a93JibO42h1UOyBkGIFvR+/T5svb&#10;tSvMRM03lpgdpIYLTDGOFnmXtOmpAh/3SRQZl2WhBa9Ka3jfewTKRwluVqFOxRlsG+sJCPajfzs/&#10;+kGfBVoIgIYTgJZut6Sa6XPdR8w7yAAA6xJJREFUA9gOLqNjs4No19wHnUiq2zRdTbB/yNmZi0BT&#10;5EgLcT99xMTRkQTyQwioBnQIQNsGB9Gz41ZMfW8/3h27F+1b7iRZPYXBLKOxJFO2zZckI48jJw9M&#10;3GHdCXAakvTWX4LJ+qr6zIMY1n8rWrBddG5+kXXwePApHc96eH9oFCYOiTKAcqTISc8AtGl8APWq&#10;kTwM3IK9269j/67bmDLxPFo12IueLa8S3KpNfFrdaWSHJJkqkqKdoto3OoFq5Zehf6+NuHg2AhHh&#10;OViz/Dx6d9pOYH3KTAEbxvYoIuMA5yenIfDev6MvCfphtoEtWDTrNEGu06t4y5f34sANZgSwXZPj&#10;GMh7WtN4zLQjF6kReDZp8Nmhb5xoy19tIqF669n2ItvXZuhDmDs2njU2JSF3IjF+5CbUr7ISzesc&#10;NGtEzGgIif6Q3gSj9N1Ma+obRDsE7K5pTaoLTXPSjmQta68lWV2HXRuLp8EkxSdg6fyj6NB8nQHO&#10;PVuwnAnK5dsjqulI/LU9+/3a3STI3w/vuhvxzrBtOHW02K4e0pcvBGDs0E1oVHUxCQqJYLtrhlCp&#10;TnR9SWU40xU4l6/Nqm1Hk9oLMOPjHYiL0uiGAI9gcT4C/YPwyXvaLGQVWtY5wufTXQzuFYSBPZzd&#10;w7ReZ0h3An/+aoRC3ywZTkLXrQVJX02209oLsXLecdrVlvHukoXN606ifeNFqFN+NZpU2886PI+u&#10;ba6hP4nbsO4kI9Reba/y3rxhPqjYucVleNc7grpVfNC17WJs33LMfPfK2TxE03b0W4Dw+w/x4Tsb&#10;UPPNaaj2+kozpUobkGjLcbvtuFR/t2/MMq21GVVenoWa5SczrxsRFmK3htX0HhEq/RaSoNwnQVmL&#10;WhXfR/nXF6B5Pa2rPIIWtQ6hZc3DzOt+tKh3kHW032x20qDCVvqwxmx7PuuD3Qi5q7V56QRV4YiP&#10;uY646JuGnORku6Yz/xfIibtERUWhZ8+eJUCeVX3NWx8HtGIBXmnrVew3MNxVX4G3onUk+vCi+/kX&#10;XnihxHa3WnehhdPucdTrbrfWtWsVrGqhu/3K/E9/+tNHdsDy9fXFF7/4xRLXdOjQwXUWZlG6+zkL&#10;5rVVsA3TNr6S6tWrF4Vp+1pLhr7+9a8jJ8dZM6jpV3YKmVVNRdJ5fe3cjuBY1dQkERal504MpfYr&#10;8tphzD1c6jnKoV2vPONs2bLFdbakqP7cyYm2S3a/7s033zTT+vS3CJu7aHcyG+9b3/qWGRWzZEgk&#10;ojTRlDN7zVe+8hVDNt2nw3nu/GWn7rmrRq1KG7WT2HVD7vqzn/3MdfZREXkqMZLn+i2Tp0YK2QA0&#10;vy+XN4KziFgSFvwAE0euwh9/OQJVX1+P3i3Pm95/Ayo0hURTR0QoCNIF6J2eRjdluMCXRi4G9wjg&#10;Cy2QwPEk6pabjcqvfYjGBAb60vNos+hbAKN4OlcxeFG4gF1E0bkxJA5j+9w1Ixx6uY/sGcSXmx/q&#10;V1qFam/NQKMqa9GRAKpvZ33t+RZ9KQZCT1blR4BHQPch+re/Q7B8wQCBxtXXoWGd3QQjN5wpBMYP&#10;T19L1+IyUj41MuNvtrKtTRLRrulavrAJQptdwaDeTHdg8RS50X0iMbynFoh+WhqMQz+GsDzaN9mN&#10;zt6rCVgEQLfzhb2HQOC6q3xLu9ZqMTkRkbCES8RtQFeC50Z7WU+78N7YXejedj1aEEz370awQgJR&#10;OvB2V4Il+mfXdozrp52RotC3rR/a1t1LEHgEG1bdxqyPLqJbK/pc5wAGdtICXYJBxv108uMAaBHm&#10;ESzfzo2PkTxtxeJ553D21AMsnnuB5byToPoY+ne4Y8Bgsc+f7r/iD+9xxyx8btfQB+uWnUM23293&#10;78bjvXEH0ZzAR6NWg7sFOG20H4FzCeJTWhoP2MbuGVDWtvEeeDdchjnTjyHb1fG4bcsZtG++Ak1r&#10;7UNfAjkBzpLXu6tshZJ0aXGupviQAHe9hvo1VqJtkwXYs6MYBOzcfBltmiwnwF2H3h21ZirYTGcs&#10;3a6jAvnOwvIQ9G13EW3rbSBYXY+9O4u/ppyYmIB5Mw+gQY3FaElAqPgawRlBAvqk0RO1y+Hdg9C5&#10;6TGC/TUYP2Qn/HxL7vd/8UQwBnXbgrqV16BTs3NsPxG0HU6/tU3zfZJygvv+MWYthhbjqxxG9o5E&#10;TxL+hlU2kvQsx4bVp5Cb4Q6ec3HuwjUMGrAKtSqvQGuSej2n9E0SbQgh4uZsDlEM+LWj1cCud9hu&#10;b5iv57dptBjrFp+nXfsiVi9kDkLvhbEsDqNp7SXmeydam6YOGC0at6odxaT6W+th+nbwI4HWttUb&#10;0aeLD/bt0u5A8tduHpLGp3QKDu+7SNKwAbUrrEGjGvvNBh7qKOjY4pLZSMSqjjt4X0DrxmdI/PXV&#10;/6WY/uFuRESqbLW+UGBZBFA+a9rYNQzouQLV31qEBtX2mO3A2/PaDk3O0d5Vkq3z6NicbZJptW+u&#10;L/CfpA8kBxWX4YNJuxF2X9ui690hm5rC5OxGqA/pblh3Bt7N5qDCKx+jVvnFaNVYm37soP+alrWN&#10;9/sOkottJBLqrNqKqq/M4/20BDs2nUGhISbKv+w7uzA6ZCIFVy5cxYzJO1h+69Cv0wbz3aahPbcb&#10;HdZrh1H93avdWj4Tl6N7q4X4ZPJm850rx78I5BYEITv7FnIyNTVHIynZiCBBWTb/IHq0W8E8r0If&#10;EtAhPTYZHdRrEwnsVrbprXzmbDabmAztvQ4zJ+/CudNXUJgvf6ORkhxAcnIDCbG+SIwP+tzIyX+S&#10;aPcsgU/3UZfHfcvj/6doxy73dTT/l0RTxTx3C7NiR7Tcv6hf2vda/h1F5EZaRk6eehE5yXqEpd/x&#10;C0T/PrPwmx+PQMOK+zGgw00PoG8/Llb6iIk7cBcIGdXrIQHzBVR/ez4aVp1J4LQenbyPk0TcxeAu&#10;LsAvUjOoOA0D7BnmTO/i34yjERRLDsxISx/tQHOU4GYpWjSeg1YNVvJlfxYjBRLN9LNie6WpPpSm&#10;tS6y6/hNIKlRix6h6NLiFLo034om9RcZwFs0cuJaF1KavVLVTEOLJBi9iw4NT6JZXb40CbjeHbMb&#10;Q7ptRdcWR8zoySj6O3oQSRLLeTQJmUZQnFGXUmy6dAQBWt92AehFotez9RZ88sEBLFlwnOXIF36t&#10;TeZr3JreIiJXXDePgmXPcIHywZ390E5bd3pvxbwZR+Gz8gSmvX8ErRpuRMsGxw0hGPZE4Cy14Nz5&#10;FdDr1cbX7GzTvvEqLFt4Evfvx2H31gskPCvYNtZgcKcAvNNf27Xa74OUZtdRZ91IOMshlGSS5JeA&#10;aWCPlQRcAcjKSsOp4zfQu9Ny1CcZbFX/OEZoqg3reyQJhHb7GfGEelS7ld2OTc4T5C1H3y7LcPK4&#10;vq1DGJqXbb6y7117oZnG07P1OYzu6bl+49FylY4h4NfUs3YkqVXenI+mDaZh+/rinv0rl29h9NCN&#10;aFB1JW0fMqOAj/TAu0ZqRCq1JbCmnqhs+3e4ioYk05XeeA9D+i3ALb/il1eA7z2MGuCDOuVnoVn1&#10;nRhqPmDIenG366Faq6Te+Z7tr6P6G6tR7c2P8c6oNbRbPAwvwLt96ynmZzaqvbKYbfwMiXyg2flI&#10;5GdA9zumJ970xpPo6bgf86Qtrds0OIX6b6+Fd505WL7wIBLNLi+CbHoW5SDodgimTdmEGpU+QuU3&#10;Vph217HFZdapPsQYyOcH67fjTfNxy56tL2OAeuBbXjI71OlbQ317LyOoP8U3ngCp2J9AdC4eEoTO&#10;nrEdzWrPQb2KPtDX+zs3P43+7W/yWefvfCm/iz+0xXa/9lfRtflJs/1w42qb0aDyXAzvz7ZwTFOk&#10;tPBWdtWrn4eM9DhsWX8Ijep8hNdfmEYfNsG77iE+l46idcNjJDXHi1TH6pVvWvUgqrywGlVenoZ3&#10;hvrg5lUBaJEIa5e/hanwZbv4YOwWVHn1Y7z0p+mo/OpSMypRv/KGElq9wlpULLcab722DK/9cxra&#10;NluI3dsuIccQtESCaALxPIF+pzyC7wRh6uRNqFdpKt54fhoqvbKUf29E02o70LjqdtrcyOP11HVm&#10;eliF11fQ7idoXGc2Nqw6gKxUgU7aKwhHXo6+ZSASEY7szIc4cegSy4qEuN5MNG+yBF3brkHXdj5o&#10;0WARWjdbRhK1Cu2bLkW3ViTTjRaiUc0pGDN8Gc6cvoy8XIH6OORkPURWRjCSE28jM1tpxSKeoP/A&#10;niOYPmUjPpq0FdM/2IUZU3Zj1kd7i3Tmh3tM2NT3tmMm29DuLSdIHrVDYAJtPkBK/B2kJNw1H9p1&#10;/E5HUlIsjh2+iJmfbMHHH+5k29tNGzswc+puLJx9CMsWHYPP8pNYt+wEVi44hOVLtuLokaMIf3gT&#10;efmhfIfeQ3rKLSTG3URU+CXExd7+b5ETvZM1+lHaCEhpIjCnuO4jJ5/12s9T7MJwTQUqk39dLEC3&#10;f/+rUqVKFVP+Q4YMcYX8+4ttp8qv55QuSRk5ecpEjcA0frV/t/aQEBeGT6asRNU3PkalV9earz4L&#10;IGnkQFNjDDgvWhPyGDUjLBFmvnHX1lcIXvYQzG7D0rkn+cA/SKCx1nz7YoS2qHSNthgg57pO88nH&#10;9r6LYd1JXkxaxV9b1i5e/bpqYfVFtG24CdM/PESwEIT5c86gaa01aN/gGIb1c9aRlPDpEVUvaQhG&#10;9L6DCQNCCKAC0J/AqWerc2jffC0mT9iJHVtuYNbHl+HdYAsBxXGMMsSHvpnrn/wFaKlIxyACs/4E&#10;eG0a7EPvtpuxbd15PAyOxpG9fujRmi/rWutJfk4Q4LrWnNCvTyMnpue52110a3qc4M4Ho4aux21/&#10;Z67nhZNBGNJ9B1rWPWAIigW3ArSlAWYBaY2amA0H+kfwV1vzEoxVX4Mp7+zHw/vOVJvQkFSMGbIN&#10;NcsvMmsEtH7j00dmpA9M2xHQ1jc4WtVfg5kfHUBURPFXabduuYhubdeZqThdvU+Zr0RriorsP061&#10;cF9Ttnq2v0KguYGgdQ0O7rnhsigpxN7t59Gzw2oCyw0EoCSurAtrtzRfFS6gr57tXq2uoXXtnejV&#10;bhkO7r9Ie8UvioiwWAKj3ahfYTla1NuLTi0uYlB3rXNSrzvLWG3EpWovjl0SiW4E5i1PoWGVDay3&#10;RVi/8iTSS+wuk4tDh66hY9tFqPX2cnRtds7UocrOzqUv+hBlz1tmVy6N3AzqcB31KqwhOJ2O4YN9&#10;cPGc58e58nHyEMF391WoXW4xWrNt9COZGdrlVtG22ta+VMdKs3uL82hSfSvrfA4G9VuFM6dUvgL5&#10;mg6j3VfykZWWjk2rLjA/S1Dh5ZUkg3sJwI8SeJ4yPfnu2sGb92zTcwSoJ1Gz4gY0rbcYSxcdRXSU&#10;Psxpe8pFUjQFIxHXr97A++O3on6lOSRIy9CgylaC5A2o/fZq1KuyBvXYRutV90H1iqtRi0C6ypsr&#10;UfGtmWjP8tu58wJyc0RM1H7lq+wKLGYg7H4UAexB1CXZqPDSNFR7bYFpe83r7GDdrDfaiGSkYdVN&#10;JrxuBR9UfXMBerdnG9t1HfmFGiWQv5EozHvIpuZ8rDUhIQKbN1xA51ZL0ajKfLSstRpt6mo3vvWP&#10;aLO6y9GE+W9eZz5GDFiF0yfVxmQ3DlnZ95CdE4qcTAFqlU0s7gQEYsXSg7zX12BovxUYOXQtxozZ&#10;bHT08I0YPWQDRg1ejxED12Jwn5W8V1dh66YTLFs9F2IJ+EORkXoLWel+yMjU/HGNGCQgKOgONqw5&#10;xutX0+5qjKet8SO2YMywbZgwaismj9+G98dtxaQxWzFu+AZMHLsCO7YdJfjWVKYk5GbfR0LiTSQn&#10;30RSvB/SU5VeKoF5DK7duMJ8XcfFM4G4ct4Pt3zvIDAgCH5+t436+t4kmPU1IzhnT1+gL7w+LYRg&#10;PwwpKUGIjbuB8KiLTOs6MrWDZK7W4sTwfCLJYAyys5SvBOTnJaIgP6mEKiwnO47+xSE/V/XPOiq4&#10;h6TkG6wn+hp9DUmx2njgGmLpf26h2l48svMjkZIZiawc2ZCtVFPfBaybfOW3MBaZmeFITrpPwhTJ&#10;p0I0UlNvIznB32hMlB+iI/2QEH/v32LkRGTFvfPxvyoCkKUBR0/RNC2B41deecUV8qj8T5Km/w2C&#10;9q+I/HMnI7aM9bcN/1fyoGl+Kv/HbSX835HPUv92u2rr+6ddU1rbLBs5ecpFVZ/D/3MKH/0aqRb3&#10;zZ+1ngBgFrwb7jA9ndo614xcEDybdSckFA7YJQgbeBdjB6j3WMcCegJjwRjUKRCtGhxEmyarsH+b&#10;M83kQVAUpkw4imY1d6JDw/NFvfu6dtzgcLw72NmZp9gWQaOIhGvEZPSAB+ihL2FXWYsJQ/cgMsQB&#10;z/Gxafj43X1oUnsN+na6glH9CYofA0KtOjt2RWJI7/sYQEDWvfV5NKq6HJPf2YqohwIzwG2/RL60&#10;96BupU3mWytaxN+70zW+zD9tTYTmx9/FwI430bLefrSquxQrCMSs5OdlYNXSiyQRq9Cowk4M6eLa&#10;9pgEaJR2XOr+aDlIRV60eLcLgWuDahsxYvAmXL/izPd1JAsbV59C+ybqWd3BOiDY1IJTLWDvrw/Z&#10;hZhF5/r6+PBe2i70PoZ0Fki9i3f6h6G792kCspXo03kFzp++6rIpKcTFi7cxuO8aNKjkg84trhgg&#10;+zgSIcKjtR6DewRiJNPQ9JD6lZdj0sgtCAkq+cXY9JQ0rF1+Gu0aLUfzGtvQtTlJRZvLj4Bmqwof&#10;1CmAZaC1BVtJaJYTYB139bhK9DAvJHiJwZZN59C22QrUK++DHi3Omd2U+nW9TfIajAGdb5KIFE+9&#10;0aLvfp2vk3DsR63yqwmol2HbhpPIzLB2NR1GtgsQci8M70/agerlZ5DI68vrV9CtxWWS7lPo7H3U&#10;jA62a3KCZOygCWvf7Aya1TlIwj+P10zGvBn7kBgn8CxRT7YAvx7o6diz9QzaNJ2Hyq/PQdVX55se&#10;fn3Jv2U97WS0gyR8IxpW2wTvmnvNtqtvv7AAb/3zPQzqvRhnjgrkyl+RHv0KhOoeycP54/6s15Wo&#10;8Mo81ChHgFxrO0nFTmPbXRXWtNYuVCvng3IvfcAyWYBDe88YsOb07CewCOS7o7EEqlvXnUanNstQ&#10;r/Ji+rmOZHAzujXbVEK7Nt2ITo3WkfStQPuG8zH/4z2ICBGwd9YAZGeGGXBbmOeQlfzCFJw7cwWz&#10;pm7B2GHrMX7kTvPtlsnv7MCHE3di4ujtRhX2zqhdGDloHd4dtwb7914geC0mJpnpwUhN0oiPykJA&#10;NZptMBgb157BqBErMHTQGkwYvduxPWkvpn98ENMm78Gcqccw7YODBPoi6utwbN8lZKY6xCSfPlqw&#10;n5mlXX0E1hOQFh+J00dPYeeW49ix5Tx2br1gdNe2i0VqwjaewY6Nx7B/13HcuHYdGQTaqq/8glAk&#10;JBMwJ1wlQKddAnUBcuTHID8rknkJc4BxahTyM+JLaF46wXgawXNSJHIyCLYLo1lPUgLuxNsEztcR&#10;HXMVSUl+BOy0q3OFtJsbRbsE5KnR5vp82pG93CzaJcgXAchOi+F9SjCeSV8I+FWGeYX3kZRKQB5/&#10;DdFxV43GJd5AWuZtUz5OeasNahRIdaxfd1X9WKKn0R3miaQsKeEWYkhIZC8q9opR/R2bcB3JaQHI&#10;ztPic2tb18uO1N22fFSccLNIPSX9lvHN3aa7XeVDdguh8lablD/WrvXT3ddwE1/+FNll+UZF3EDY&#10;gyuISwgiwXQ9N5xHBsUhJ66D/5PivsC6TP7/yePIoi370r4z8+9O1B4nZS3pKRO169w8h5xYlmsl&#10;MyMJhw6eRdf2y1Dx9UVoU+8M9KVdgU677sQBy8VTvMz6B54fyjAtdB/c+TZaNziMJtWWk1CoZ981&#10;77QgE6sXHUP1Ch+hee1d6NfuhiES+qDfQAJpLXjXVCj9mmlO/B3WTcQkFCN7haFdwwuoW3EDWtdd&#10;hsWz9/AlrReHJAebCZAa1pmBt19bhE4tLpke5jHatlLkxxCg4hEEkSet11AamgeunvLmBGvtGy7B&#10;uuUnkZvhfBQpMSEZi+YcIeBaipb1D2MwAf3wXvo2g0YgRH40vc2xXZQOVVsOD9VH1ZqcJIBejaG9&#10;fXDquPs2luk4uu8CRgxYizqVlqBNoyMY0lNfrg4wC7y1zsf04jOdQQTOKh/5OYgkpl2Tc6hffgtq&#10;vT0Tc6btwv376mFVb7MePpk4deI6xg7ZhIbVVxHMHkQXb1+mE0WyoClj4bSn7WRZBgNE9rRjUbDZ&#10;wrdz88uoVWENGtaYRdC3FmEh9mOJeqkmIDQ4CMsW7keLRosJbteZXvAeba8XkQjbqy8d1JlAuKOv&#10;IX7tm50ngF+CJnWmYtWK/UhIFACwgDzN9HDv33sOPdstQMV/TEXDilvQtvEptGh4Eq0anS6hLRsy&#10;vMFJNKl1CDXpQ6WXp7FOluHY0XOkDpqfLlAqUEDb+am4cfEuxg/Ziiovz0TV19aiSZVDaFX7JInx&#10;WbSsdRQt65xkvZ7i3yfgXes47R5AvUqbUePthRjYZzEJmsC+AIl8lX0H4IZHPMC6lceYp4/w0nNT&#10;UOmVlaZnv2n1HWhRczeB/z62mb1m8bC+j1Ojwlq8+coCvPnSe2jVdCq2rj+BnFyNHiWioDCM96B6&#10;bgWo4sz0ng/GbiJB+ghVXvsANd6YjpoV5qPam3NRt/wC1KtKrTQXdd6axzxNx1svTEKjGpMJpDfj&#10;xlV/5Jk58NT8CORmCpTLdir8ff0xZdIq1K82AZVfe5d1PQN1K89GvSpzSqjCarw5FZVenMDyeB9T&#10;J6/D5QtX6aPyToBKUJaZpbYhEBeBpJQQnDx6AdMnb+G9vIptajUJ6VqM7re5hI7qu4n3znoM7LIK&#10;745cS7B/Dsnx8i2KPgchJSkQcTG3TA90YV6omYITctcXJ4+dwr69J3GQbWT/rjPYv/MUDu45jSP7&#10;z+PowQsMl142544dPgFfvwtISSWAJbDPyybYj1OPtnr2byE3+wHych4gKvI2zp49j4P7juPAbtqj&#10;balsnjh8Fof3ncSRfWdw/NB5HDt4DiePX8CtW77IynjAegtCfLyvsRuf4IvYGPXA+yE39wHJ1QME&#10;3b2O69cumV5k7XKjRcLaetSqjv38b+Ha9Rvw87uGiPBA2n2IjMx7iI+7gdioq4iJJHiOvoJE9epn&#10;hTAfD51pWfkkMYWqX7VJC5jdleEkjnlZYSQcKsP7JFD0N0Y9+teM3XgSlAQC6gTmITPtDs8Hs1zC&#10;UJAnsuIOygXyRUZFdBNIYmKcOCSSuSQfCck3HWIS+yiJiIu7ieTEO8YH2c7PfYiC3Pus1wdFqmOR&#10;kdysYBK920gmGZNNXe9JIqxtpafzKSlaM0K/TdmEPqJp6YGGcMieyIMlUJ42Pe3GJ/kiMcUPGRl3&#10;i2wpDanSk2ZnaATGz8QvYfcpIyd2kbkVbZNrt6aVuu8CZsVOO/ssvfBl8mTx7FT2XKju+W2Y/1Qp&#10;IydPmRRq1IQPSmlJUe9wMkF5NHZt03cBFqJh5XXo1fKyAaAC3cU95PruibN4W2Bfc/o1sjG0cwC6&#10;ND6O2m8vx6h+63DulLMNnZWMpCSsXnYI9St9hCbV15vpHtr+d4SALUH4qAHhvE47xNwz9rT4fWRf&#10;7UIThGYEgK3rLMb0D3ciOrp4apAkKTEZK5ecQttGKwieN5ipJUN73sZwAed+98we/lJjqwfz0i8Q&#10;w3r6oUfzC2hUaQua11+OZQuOIzbe9mg7cvfObYwbuQpVXv8E9SuLUPljCImHu01rV2lpe9S+HXwN&#10;+G1UzQfd2yzBzk3nkJcrwqMXkwBANl/OyQRaF9Gt3UpUe30xapffBu8a2hXmIHq2vWCm1EnbNztl&#10;Rh66tTqP5nX3okaVDWhSb535An9okKZRCJQISAhA5yCnIANHjlxEr+4LUOmtqSRzG831bRufML/d&#10;21xEh6bHjLanmi/k1zmB6m9tJJFi2X60F77XtBe+ffjZBboJBF73WPa7CMRnGRDfrNZuMzJkdslp&#10;4Myxl2pqmHfdA2hU/RCBLu3WXYJVi48T0Kls1cZikZ+naRoirYl8kScRJF5GdxKUCq+8j0qvTyOI&#10;XkyitLSENqi+xITXqkgAXe599OowB4fM1/f1omQZFDwwQMfpfSfwz03Akb1n0L/rbNR8ezKJIP2u&#10;PAMNqs6gvYX8XYIGFRYZrVt+njlf7a2PWUbzcfzAeRQWWKD2ACnp/kjL9CeZkM/JiImJwo6tJ/Du&#10;6NUY3nclxvTfiPGDtrNdbSVh2oqh/Tdg+AAfjB22iWRxAyaP3oTl8/fh5JHzSE3W6JGA3kMkxvuZ&#10;efV5xudwArZIBAfdxdkTV3GUPhw9eAmnj93k73WcOOKLS2cDcOH0NZLQCzh85CwOHT6DM2cv4UHY&#10;PeTkizA8JNDzN2Bcve8ZmarLKLY8Esx7QUyf15EYnD522aRx7uQ1nD91vUh1fPzoJRwiMD9z6jJC&#10;QwnMsuMJKKINgIyNvsF7zwFyObkiKVEEgxGIeBhMfWgWwD54EMryCTcaGxthfqOjwxAZqXP32G4D&#10;kBLvEAjN109KJuAkEI+LuWlsKx2YqTa6x+2ULNWxnldqPwI3UrVREV2pa1SH5VrI+hLIFHiMiiaA&#10;jPQ1uyhlpAowM90Ch2Q6ZNbel7LvrMdwbClc95TqX3YVP8yMlsRFXy2yKRX5SUm6TeAaSiAuv+Wz&#10;rpHfnkRCx0nMSRxJWThJTShSM0jMNFpAAiG7+hU5iYtTuQQgPeW2AcZmxKOQZWKmkpWiKrMCtSGH&#10;lKQl0y79s8TEkp7oqIv8+xJiaT8tLYD3Ce9FU96OnZzM+4bIWZs5PK8F30nxzG88CdRjCITVeMZJ&#10;Tbpl/E6MC2C9+pfQlMRAM1VLqjqRn/EJj45sPE4V7zOrG3n6NC31+sfoI9c/hSMnlmRoS1jtKNag&#10;QQO0b9/e7OilRfHakcrGsb+e03bK5F8X92lfEn37RVsAt2rVypS/t7c3Bg8ejOPHj5vzdvqYyv0/&#10;rfzLyMlTJp7kxI74ZWfHIM+8pJKRmZuIrVvPomuLJaj6qnr3j6Nvm2vo0uQcwTmBfbcQDO7kTyB3&#10;CYNJSLQLUP+uAQSqBwj61qFVw3nYvVk70NibSC9raSZCCJLem7ANTassRNUXV6MLbXdqdAKNax1B&#10;YwL0ljX2oHGlg2hT+ygB+14C4S1oWGUz6ldcgA/HbUZgoBb8CkToZa8XqkBMNglKKpYsvIBKrxHc&#10;Vt1ptgy1i1LdF6a2rH8E9avsMkSgQWXZXYKJIzbj1m3ZFSAREBEocQD63dsPMIEgs85bcwni1/K6&#10;faUudFVaLeodZh72kMisJ/FYgy0bziA3Q7ZUyFqYqpe+poFE8+Ucga1rj6Or9xI0J/BuWWsNGldd&#10;jnrVlqNhzZVo2XADgf1qHi9BI4LpGm8rXzMxtM8GnDqmLSSdMsjJ1xQLgVCVRaaZk71vzynWx3zU&#10;rDANjWouRrM6C9G83nI0qb3C7LDUvMlK1Km9BPVqr3SAf7WPMWroQlz31S4nIjsEKVkhSEu5RwCp&#10;NuEAN99L/nh31Hq0qj/P2RGn9WqSKR+zQ47V3u3Xol+ndSSKi0l+5mHR7P2IDhcgFwCMJJDzJSC/&#10;S9B7D7l5KvMIZGQlIMA/BIf3X8PenRdw/OB5nDx8sYSeOOSEawejIwd84Xfdj2RBbSqewDAISQn+&#10;yEgLIfi/g7xsZ/pHTuYD3Lx2Ffv2nsO+nedw7MglnDxxGaf4Kz1xWHrZsbv/DI4cPoUbl6+QPKnO&#10;1Gv8gIBKgPyG6XHOy5a/ArfRSE8Nx4OQ27jj72dAd1hYKMIjIqkxCH8YibBQgvXQBwghiXzw8AHb&#10;p1Pvzn3wkADOz2w/KiCnOftpybd4c8q2ztv03cGMXio6FkBX3VvA7vRwaw58YlIAEqJ9kRQTYEBi&#10;dMxlJBNMOiMoAsZq34pvAX1pKttKQ3F0j8UZ0qde/TgRE/osoJtAQJ2fo3JW3artye9iAF5SBdZ0&#10;XsA9whDIApKbJPU+EyzHEvDFkkjERhH0k6TERvuZ6Uhg2y4svM878QHyST7zSWgKdD2JgkhIAURy&#10;RdIf8gUcbEYxBPRL9Gq7ERQB4VSWUXKSncqj+1H+hxubTj4iaPehSVPTgjKy7yIxQT6xPCMdsC+N&#10;ZTlrBCUxnqCbZZ3I9pFJsJ+WfssQDk1xSs+684imZQUhk5rD8xmp/izPYjJiRnpibxSB3ugoh1RY&#10;VR1oelZsvJPH0jQhwcmrQ3R8Tf5lK1brLOKYjyib3lXTNlLod7xGAki6rP2S9ljnhpBcol6krUtF&#10;/n0W9QT2GnmKjWMZ/gvE4d9enyJyol57Ad5/daqQrisjJp+feI6efJr8J45alZGTp0xKkhMtmmNY&#10;QT7SUsPMyyMnL5QgOga3AwMxaeQqlPvnJNR4ZRVJxy7Uqbjd9OgL+DevcwDedfaiBbUN/xbQr/7G&#10;ElQrPxfvjFyOG9fVqy0wRtLj1qOYSfC8ffM5tG0+D397diKqEvQ3qLAYNd9ciqbVVxNIU2tsRJOq&#10;axm+EBX++QFe+ss7aF57KratO0aQJxAh8KaezwgSqlDqPYKICALQs2hUaxLeePFjVHlzDhpWWm62&#10;MLbakFqz4nL6ug613lqAci9OZj6mYvO648hNEykROIslMA83c6dzC8IQHnUfG9YcRdN6nzD+FNQp&#10;vwTVKyxFjYrLjNZypdGwioD/ChKCOaj59ngM7T8NJ0+foD0CTgIs9RLmEDRnEJioB7QgPw5nTp/D&#10;pHHL0LfrPAzrtwzjhq3H8AFrMHrwarw3djMmjN6IUSN0vBwDe8/F6JFLsGrFPkSEaUQqwUyx0M4z&#10;8bF+ZscYgayC3GiW/R0sWXQQgweuwoDeSzFyuA8mjdmB8SO2YcSQjRg+dB3TWYthAzZgcN/VGM96&#10;3rLpKIGJylYANoIgzp9g6RYB3V1kZQaxpUQg9GEgdu06ifcmbcTUj3ZixrS9mDPrAObOPlSks2fu&#10;xbQPN+LjiWuwYMYmQ6TsaIGmkgh0xsUEIilJPaaapuGP9EwSrIR7BPZ+iIoLQkpyGFJTwh/R5KSH&#10;BFHBeHCfAJMEJzvzHknCHZbBbZKeewY4q2c7JemuISqaU5+eEU4AEUSA+QDpaTHMS4ybTeYzJRLx&#10;cfcRGRFEYBvMOCoDjQjcoq3LVALPeKZH8iNwF0NgGh8bgLycSKYfYabl5GRpCksIlW0xh22H6ebl&#10;hJlpLdnZJHp5JEo8zsi+g9Q02o3RdCNN43FAosCifFePdzbbiMCrFjI7pELt3AJ7lmOBALQAP4kA&#10;25HymZSgHmpf2iA4F7gnyBfhcYjEJcSSpKQTMKsdagTAAeSyLVueSv8JzAXeBbI1SiKSEx11gcD5&#10;AsuAQJfAXMBXowaxJCwJ8VcZ1x+ZOUHI0rSsgvASmk1SkZX3EOksn/SMOwbEJ8Q5NuSrgLPKQMBZ&#10;thWmUQMD1pknLVwWARDxMNN1+Lepax4nJd1k23fFjWL7Ybk6IwQE9LRrbRtC4SI/Kietv9DogWwo&#10;j8Y+yzCWdR1HwmjS1LQgtqcEEgath0iMv8N0/Gi3GOw7gL94xEOkUL6LdJam2nLWTt+yGkcCIf9l&#10;W2WgMNnyBMHKU2nhJZTXO8TEVaYuP1UWut4hV07Zm/JXebMc7PUiSZ7HakuJ/E1kW1Xe7bnS1BKq&#10;x/n5aef/I/UpJCf/ithrykZO/vuiMnQfOfksUjZyUib/EaK2mZNbUERO7PMyJSPMPGj18jeAuiAJ&#10;V85dx+RxG9Cx+SL0aLve9Jb367QRXVr6YGDXzRjQZRP6dtT5lWjXZBG6tluCd0dswtWLsqEe+CiC&#10;HAK3nGgkpQUjMYUAncA/Ie4hjh28iOWLD2PpnENYtfAIfJacxurFJ7BkwT6sXHQUi+YfxOrlB7Fs&#10;8R4sXbAfx/fxpRkpQBVNG7RFUC6Ql0WAKoIiUBUf+5Bg+CqWL9mL9T7HsHHdCWxaf7JIN284j03r&#10;zmHz6rNYt/QYfBbvwomDZ5CRJFAWi7yCBwShmqJxD/k56pVVeAoSksJw7MAZ+rILK5YeN9dvXnWa&#10;SvurlcYp6jmmd5b2T+Po3kvw9btpQKnKIDVdQPEGAbUDTJMTA83cazPqkxdnFp465aWXmJ1Okswa&#10;0ktOvdGZpJRxBHkPDWEq0LX5EQRMt81IgfbXV092Rqq2yOS5gofIJknJzIpCliGGsiG76g3XlBXb&#10;855FwpRA0B+GtLT7TC/crCmIE0iKJygh6BUQF6DLYpkIFOfT10ISK8emevdl19qWppr8ZGUzfaad&#10;UxCBgsKHBGw36eMV01ubRNua966e2cRkPweUE7TC1KNsK99Wbc+7VOUkFWAPR1KyP/3TSAxBNMFq&#10;dNQ5tuFzBNMiEATLaffMVJ58lpuuK5T/BuRLZdcpZydNB5irp970wBMwOsQkkACOgJQANF5TjyLp&#10;O8GqnZOemXGXdmWfNguj+ALQ31KVO+uX9ZSeqm1R75hyjaG/MVG3jL04AjQBtejIq1TZZrkzzTTe&#10;g+ma/57qbzSFfwtASzVtKzMtkOWo65lP5lW93xqFEHjUCIRAp0CqAKmApYiVyj+V16exzESUPdVO&#10;tUlJuW2AuUBoTORFpuGAU4HUqOhLtE2iQvsiJiJtznQsKuPEaNcircVgHZemtjfeGc3QlCiRCi2C&#10;LiYUpmc+WlOPHCBtyAvBdZRR2qGaNAWsmUflOz5G5UfbtGfqStcKBDP/lpwoTBpL8mL8Nvlx4qlT&#10;xo6wRBKsO2lRDVG4yHP0yQX6nRGeYnsW7AvkWxLwCHh11yLyUEwOdF2C2oPy4LIr39wJkMiBIQYe&#10;1z+qTn4907WkwJOcWLV+SB2yJS32x15nR2I+i7r7H/OYkZJYPrdsnCfF+7fWp2xal8iGAO+TQLKN&#10;868SmTL5bOJe9qURDlv+/8lksIycPGWitpqXp+2ENUqgh6YTlp0VzZc+H7IxVwhKRS60eDEWAdf9&#10;zcLQU8cu4wj10tlb1Jvwv34PF8/4Um/h/Cl/84XjC6cu4X7QHaSlqmc2lteHmJe508PqZ8CcIT7S&#10;QoK5AgJwgV3+Or5oOokF6VIBaAFgAsl8hScgv9BZnCjAZUAdAUl8UgBSCeCy85huIQGn2VFIwNMd&#10;NLurbCcRcIeRkKgnOYJgPtjpIdWUCb2Q+TJPTLluPtxlzputQzWFTH7IhkC+fuWffpWWzml7Swuk&#10;400PeGy8poQUAwH1+ifGCwwK8DuEqxiUy67KwX0evPzV3wkkJmGmXDV3W73vDni4RCWgI3DRKEpW&#10;unbxUhnIH+uf6lvHAuHqQXdGtRw/lTaJTDqBKcGoAHI8AVs0wYXIlICJet+TeT6/aM67rhXI17VS&#10;pWd7+ZVeKl/FInzhpt6TCAiLAc8F46/qL5bANimR4JcAW8Q4gX+LEIh4earC1cNsFg8LqGoaigH2&#10;zghBDEFtbMJlApyLBrRqSkoiAXlmxi1kZN9mGgSuBMMpSXfM3HyVv2w6dm8ZIiZS4/RwCzyLAMhn&#10;J61EpisCEBdHgB6j9Oi/ScO1poHgXu1SvfHKj9JOoiqO5tWrR1299lG0K6ApcuL477QLA3Jo050I&#10;WXDoAERXfqMuMJ4D4AXQNbVI95dsGDDvAuQG7PO3+PpPA7bygQDdAGyRhAsMu4xYEokEF/B34rAO&#10;3YCn6lDEylxryuvT1doQKC4+1nQxAVY34OfmfyTrOErTwFxEwoyE6Pniav/Kn+yUAI7uSlsiFobE&#10;8dimb30RYbEg3gJ8xXNGDR4P3OWDPf9p5ER1Y+qoBBkoaUs2bN2Z63jepumeVmlq01c69m+bJ2mR&#10;TZfqnHu7cPerKC9F6bOsmL779Y9TS0ycjhO1d4d0uJOR/0giUpo+heREpMOdgOhvC4TteSs6Lhs1&#10;+fzEvSwtSSnt18ZR/P/E8i8jJ0+ZqH065MTOXefDIyuH4D6KAJQAI4bgWTvnJPojNzuCwCcU90N9&#10;ERR0EYH3LiMsPASRcXcIEO8iPOwWIsK100wkz9/AnZDzBGX+NKg59QHmRapeV/tiFGCMjb5spt1o&#10;Rx64iIHAbT7BsdTpySbAJTFywC9JEu3pw1zJSff48BfQJziMvUBAqRddEOKj/BFG8KhpKLn5mpYm&#10;8iPwLRAtm/q14Dka2flBJB08X+B88EtkIT42BImJQQSvzrQd86ImqUqND0JqsqbtaLeiCNoX8bIg&#10;XP65yJZJI8L4ml/4gNc4gFfETLZiqIkkPwn0PYbg1sxVj9Y6iQDk0J+EFH/TW6s56RppSWH5pWXc&#10;NuWYlODHMALsdALEOJYlwYIAYTzzLwAZS8CWSL81GqFeYG3HGRtL0J/qj6TkANoKQnpqCPKz7yI3&#10;8wbzTbKV+cCMOMi+yJ7IjvKbYKcbmV5ygj4CKYGz+DiCPxIUgXeNdGSm3EUW69FqdjJfytT05LtI&#10;IkhPJFiPZd3HRrmmBMVdMj6qJ15AX1NYVD4O4HVAoZ2XbvLg6mV3VxNO1eiLesvVphzSQL812hPN&#10;8iFIjjNAygH2DsgTeL3AtAV+FY/xScDN/HrGUTt1iIPqSnPvNZ1LoJXlK/DB61XGsQTsMZrqZew7&#10;owfaZcqMePA43pAY9eyL0LnAnCEcjp8O0VGY6oj1RhIVzboS4VK5REc5owbuRMhT3UG1Bcgmj/KN&#10;NuOKSIsD9O3ojCExBhRq5Mc556nGPu3GRKntEjS7RjEs6C8iVK707DmbV6VRgliUovJd5W3ySn+t&#10;DV0rH9yJh/w1RMt1nY51rUYYEkmYEiP5jIlUe73Eax3SYv00frh8db/WITIOOdYoiiVcshnvaguW&#10;LBi/WB4OIZFfUrUvthW2NY34OO3LlY7rGlsepakZoXFdIx/tKIzSTuA5+Sl/FcfasoRBfvwrIxdS&#10;65fy5di+zHCWu2l/KjeVj3t8Z6RIvtl2Yc+7E57Hqc1baeGOH57pOeFWS7v2310jWU+R4defCnJi&#10;yYi7uJMVz18LjHX8nwiQ/93ElqH7ryUinoTEPZ572H+KlJGTp0xsgy2S/ELk52UZchLDl2AkAage&#10;uOrtFbjNyr3HR6qdpiIQLtBv1R2YO3PVNe9c1+l6gUnPB7kFnpqiol11tF+89qIXsfBUheu84n3W&#10;bSFtD7x80LXWvrsqTOf/VbuKb+0+yabyZvP/OLtWbRyl8SS18T7NnlX3+KXZs+oerzQ7pan7NZ+m&#10;pV1fpmX6b6ECygTEBlCXdt6ldhTAEgfPMPdwC8513pIcQ4p4rHP2b3f77vbsNdaGZxoK8/TB/RqF&#10;W8Bfmo2S9ovJh73mcf5ZLc22bNpjT1+s2hGTTxstKS4/TWPjM8SVnuOb+wgWn2uucJve4651D7Np&#10;uIdbvx6XllUbx/26xFhndCiaJPlJ5CQ/P8+8dz2BfZmUSZmULmXk5CmTJ5GT6KgbReREKvBqpqS4&#10;iIQ74LeqME9QbkGvtVOaugNYd7Dsru5xpKXZ8VTPaz6LlmbHU0u77klamo0yLdMy/d9VC/BLO6fw&#10;JwFzT1V8Z8pSyWssaFe4BbMK9/zbAmEbVtq1No5V95Edqa4tBszF13qmYdWOoLjHc0/X3bZVT//c&#10;fbPpu8ctLV13dXwtCf7dgb+TzuPJweNsSEVa7DlLRuzfulakw93OZ/EpPOICIiI0ouT45n5tdMRl&#10;o5HhIku8Pj4IGen6gn028vK0jaud+kRyQqZSRk3KpEw+m5SRk6dM/hVyYrU08P049by2TMu0TMvU&#10;qoCtAG5p5/4nVOkbEOvhgw13B+z/VfUkCVYFai3AfZyaa2NLXmvtGb89iInOW7uKZ0cx7LWeNkoj&#10;H49TTzul2XD3QceW/Mh/d7891XPkw45UWEJRnGZJMuHpkztR0DlbFp7hnmTF3Rf38Mf5ZeN5Xiu1&#10;62oiw68hOTGUZETrDymaQWNm0WiKUx5yCsrISZmUyWeVMnLylMmnkZMI7Uzj9vAv0zIt0zL9vFSg&#10;1YI5gdfSzpcWbtSCz9LO/Q+oBb6lnXuSPgmke6o7ufC8TmVjQbcDuIvPW8LgOTLiGd/aL832Z/Hb&#10;puNpw6Zlfbfp/lfV087jyIvVOLNGq6Sv7vE/Czmx6u77Z8lPdOR1+ue0aW2JnpGRSIKSS0KidQDF&#10;O1uVkZMyKZPPLmXk5CmTMnJSpmVapv9bKhBrQaHAbWlx/r8qwWYRqBSY9gizYPTfQUsDxPLPfnvE&#10;+f6IqywZ9jgAba+xcXWde/zSbJZGVqy627J2ZEMj554fc7Qj6iIPsq3d7JytrUt+C0bHCjcfaHRd&#10;Y/2TPfcRDcdfx56J75bv0uIpjmcePMtKcW242fadvji79rlGU9RuE/1MmM2D9VebXtgNDxLi7yG3&#10;QDskugvfsfkiKPp4oSuoTMqkTJ4oZeTkKZNHyAkflp82ratMy7RM/29qERCklnb+X1V3e+76aXEF&#10;cgU2BXyfFM9dPeNZfWI8glCBUYFQnSta3+bauc2CbE9b9uOK+lijDfNU2dHHHc13chIJnvmboG/G&#10;aHtoNyBs1YJuqwozH5dUGvSv6BzLJDX1lvn+klRbVqen3DYgWufleyLT0XbW2kkvhXG1BlAbgyQn&#10;+7u+jO8QAGfNxTUT7nxfyLEpoqFRlyJS4QLvRT641KYle7KlMNlLSQkwW4YXasv1gnCj+piovq6v&#10;LdplW6r8Jcb5mm8U2a/o61fbiStc37DRbnfaMTE95S7yc8PM7ovaQj01Wfl2vscjm0rb2GV5ad2j&#10;NibJyXF80HbhsqHd2LS7obZdT9Q25CpfXuOUaaCz86B2F0wi0YpheLR8cD5Am5UezBeks+NjbvZD&#10;pLHMUxL1MVZt9a0dA526io/Xt4OcsszL0UYxj0rZtK4yKZN/TcrIyVMmpZGTgvxsQ07cd+sq0zL9&#10;d9LSwGBp8T6rlmbP6n81bmnnrbrHc9cS8UqZsmLPWRBttcR1bvpZ42njCgFobWJhVcfuG1pYtbZ0&#10;zqoNc1dd77lTnv5WmLVtVekpPDUt0IBabWctoJgUr6lDTNP1DRlrU/H04cuMjDuP2LTp2/jueXLP&#10;l1WFyZ6+dYP8MAOkc3KCDbi1thVHgNsATqZbkKvvPj00quvks0iA4qan3zbnBWR1Li87hL+htKut&#10;0qMMaVC+BKilFpwLmOfn65tDBMCFEcYXXS819himD5hqt8TCAoJ+fUyUWpB7Hzm5IchIJ7BPvkVf&#10;BKKjHGJgwDQBciHTVvxCbX0eZQC4tg134gpAaxt0bYeuvyNQiDDkFd43uzOKLKgstGOifCwoUN6c&#10;nRnlj4lDYK+005h38FonXe3oaL9zZD9uardd59/yx9jRB1Dt96Kk9htRDKe/BfpeVdE3lOwOkbpG&#10;8WQ3ArkkIdmsMyddpaHz+tV5jVzoO1dKNwZZGaEkNtoSnkQk6565VmXofAhX9pVOjKm3rAzWnT5c&#10;q63mjS19H0rvS6m23rc+yLZUO3MpLaWpPDxe8ljK/zkbuZZJmfzvShk5ecpE5ETzX0tKHl820YiL&#10;9XsEHFl1BysWsLgff1p8q4+LYwGGp11PdY/nHjfKDdi5x3fXzzNt93B3u6XZf1ycf0U97Vn9rPGk&#10;/524pcV/0vknlZVAuHtYafHcz1lAKSBoe4TjEkvuDOcZ313d7dvzFvRaIK1f9x3nrHrG+zTALRuK&#10;Y7fCdo9r/XD3weZLv572bNqyJ8CYkX3XqP5WmPXX2nCPpy29BSzlh/XBxpNfApja+lugVNuASwWC&#10;c/JDzHU2n9am4ucWhBoAq9/svOAiX6RKT/YcWwJ8+kin1AG/sm2v1a+TroClgKHAnQvwEZxmZ6g3&#10;+w6yMoPMdY4NnbeAU/YjTHryQ/7KF/2tbwy550l/K57SVd6cc0pTYNZ+oNT9g6o6J5Ct6y0oFugU&#10;KLXx9Ld80Tmp/laYPpwqP5VvgVYLbHWdC3yXiK/zAry6Tr+Kp/O61p7Xr0C3vk10z0V4lIb1XddJ&#10;dZxgiEQGyy498w6PlQfZsvFserIZRSAeZOLmEpQ7PnsSBv3qGvmnd4a+1yF4rTxZn/WrOPSbvgUH&#10;ncT1q7uM3gs+gcxMfRBWPuhaia6NNVvvXrm4E+fPbGLcvUiMv8Vw5ctdkqEPwt64thf+vvsQ8fAC&#10;w+Snykn+yZYkjcT2LkKY9o1ru+F3Yy/iY68zXATH3UeVkcYudByJbLZpkTynnmVTPiq+fjMM+Tp7&#10;ejP27lqEg/uX4/zZzXA+UCy7ii/JRk52MK5f2YV9u5dg195VuHL1JMmuPV9S9P4tkzIpk0+XMnLy&#10;f1Ds6IgdIfE8Ln5guz0ocxP4gghASsIVpMf5IjWWYCraD7GJtxHDB3Jc4lWkJ99BUjRBQGYoEuLO&#10;ExydJ4gI5ItAXxbXXGaCqqirrukD15CR4o/MBD+kx/vyQU+wFX0ZqXzgx+hDinwZhTNuRpof7WkY&#10;PgQFGeHITXtgelHt0Hlq3C2kpzhD9PH8OzU9GDkEZXnZQUim7Sy+sAW4BORS6EuMhvppX1+7j08K&#10;RGxsoPlAYyz9jzFf0vZHUuIV/n0d4fQxOY0ALNUX6Ul86RRGojAthPm6A32sL512Uwmk0xMIvphu&#10;YvwN+nIf+ekERcxHdnog/WPaLKfkJH/m6Qpiky4ihb7qxWb8ZxnEJqg8/JjuTUTEXDT5FlAMi7zE&#10;a0gI4wIREUVbyUqD8aNUlvpw4wXERbHMmIeMBILGhFssG4LBZOYh/iZ9voU01pPqK4NhMfHnmd+z&#10;SHV9ST2BeYxPuGZspiWFIinGj/bOsQ4JgqMDERcXwLITUL5Gv26SONxBTEwAwuh3JMvjfvQV+nUN&#10;KWwXSTyvqRCJAsX0I8J8qNAPKQxPj7uBTOZNX0ZPJqBNTyGJSGA5pF83PcSJrI9E1n9yAuuUZZ7G&#10;vKUIeBOkCyinpAvQXyEYvoKEFALoFIJ61nGmAH6qplcQ4OSHspFaQEuAkk9gTJupiWwficGI15fe&#10;0+hL1k0UpPsTSwkoP0R6hj5CyfJKYttNY/uh/cIsffVfgERAVMBPvwJm0QR191CQdZ/XE4DkhCE7&#10;Sz3DAsgCxQJPAsZRyC2MZl4DCaQFAulTPsFyvgV4imeBnq4j4M4JZv0SNCYTnKfRfhZtFsiW0pcv&#10;AjzxBIz3kcU8g2DfAZe6Xvet1AJF2RWIZXoF6nFXXgWyZEsATPEEJvUrXxQu31iGhept1rHsKI6e&#10;Ae6ASX/b65S2rtOvJ6jSM0R5FEiULf0KdCt9qQCefLb+6rxsKMx2jlgwaEmHrtN5hes6ATzFVZji&#10;yG+lKbX+u6epNBSm65WW4tgy0znFkS9WdCyb8kH5lS3rm0TpCszKnr3W+u9ZHkonlc+jSNwMPI3z&#10;l44gNl5tVjZl21MUn+cKMlCYLR+kiqu0rCjtBITcv4SDZ9bhwOE1OHBoA/z8TzFc8d0lA4lJQbhy&#10;6SgOH/RhvDU4cXI726jqWz67SxTu+B7DsaMbcODIchw/uhZ+l/chmc8DJ00ryqOOU9i2k5CVE8P7&#10;QcRNbVWEw10icO7UViyYMQYfTOqBKVM6YPq8wdh/fBtyTDu3ko0b/gexZOlkTHqvK8ZPaoPJHw/E&#10;dgL7qEQRimJ5GHERWzbPxPuT++D9D/tixcoZOHHlKGtTz4BiSc8Lw7GzO7By5SRMGdsZEyb2wdLN&#10;s3E//BLPute3JBtZvP9uBZzDkWMbcPj4egQHK57Ks7hOw1hua/cvQ/8R7VG/1l9Rr+azGNi/CTZu&#10;notIEqtiycKV64cwaXIP1Kv3Z1Ss8hw692iGTeuXIzxEz40yKZMy+a9IGTn5PyiPIyd2xCTf/f1X&#10;QvRy1EtHQEEvoRjkZscSJIbwlamXnICKHuAyIODgvNwLFZ9gTfOg8zPCkJZ6D4mpAnWyISAhu7IZ&#10;i5z8cAJ9vrRzLSCzoECqF7ZehvoVYKDtfNvLKb8Ubnuk5IdePA7AzKe9zLRQAnjN+xWok12bdhzD&#10;CAqzCW5zmQep7BbKJws2lCcLiARkpBGuqRJKW3nVOfsC06/80osymvGikBxz2zVP2el1LeBvAX/z&#10;SHrSSXrSSMK0m4vZCz/tniEY+hK/evCg3uS8YAJpAv70ewTvd5ArYFEQaXqSnWkj8kOqvEn5QuX5&#10;zPT7yMzURzBVprZcbR5i6Gk48x+Bgjz5qjpRnlSXtmxtXL2gGacgnP7eRkbWXeSRKOanEyjn6Trl&#10;iQSOJMH2hKcynr6UnkhykK8v8xu/VHdWVK6yLb+Vls6r3FU3ilcMCJxjnmOenB5i5cWCxUxaSuCR&#10;+7WqL9orZF6k5pzqyJ7Tr61b1Z/yKx8VVzaSTP046UjVVuSPrtF5mxbbWSGvzSN5NuWnclIcpWHz&#10;ZNus4keZMi9u3wrTef3qevmgdidfVS6yJ9+UnmzKX/micsvikc7zXmQdpGSGIldTkUyYbMoP+az7&#10;JgfZ+ZEk1/6slzvI0dQiY1fpyq7EsZ1HP/xun8HBA+twZPcqHN67BmfO7CSJVw+24rtLKvJIgtTO&#10;EhJDEE8SnZ7NNmt8LJa0jEgcP7MD8xZMwrhhXTGJumDuJBw4uhmpWfLZSjKCQy5g+7ZlGDeqJ4YN&#10;aIGPp/THvj0+iCFBdpeUzAgcOrIdc2aNxoTRLTFxTHtM/WgYDuzzQUqKCJm7ZJLMhuDylX3Yv2uZ&#10;0eMnNyGMRN1dUlg+e3cvxeC+DVDhjR/glVe+hfr1/4RJ7/TA5asHGcOWVTZ8bx7BBx8PQs2af8Kr&#10;//gaKr36A3RoVREbNs5FZq4LfBYmYfXKD1Gl3C/xJS8veLnpb3/lhd496uFO0BknLuXy5b2YMK4z&#10;qpb/NX76HS989+teeOFvX0Kv7rWwa88K1iafZ9SN6+ajTqW/4htfc2x974te+I7L7nO/+gJWLX0P&#10;uTlRCLh9gYC4Dn5AW0r/a9QvuOJ95xte6Nm9PgL8zrD9RGL9zsUoX/mPRf594SvOr/R3f/gK5s99&#10;B5m875X3a1f3o3urGvjeF4rjSH/5Ay9071gR1y7vYLxk7GA5v/7Kz8w5pfvLb3nh9z/0wldcx3Wq&#10;PY+tm+fjBMlLt4518HXmQ3F//H0vPPtr5os+6vjXv/TC+AkkFsuno1Pr2vgRw7/M8J99m/Z+5IUf&#10;uq57+ZVnsGv7fCRFBWDt2k/w+us/N+HfoP7he7T7VSfeNxi/c7O3cf/uefpZiPNX96Bdy8r4oSu9&#10;L1L1K/3bX3+KxctnICbmOnZvmYma5X+EHyrdZ7zwEn187c8sn+86cf/0Wy9MmzoMa33moq13DXzn&#10;S1741pe98Nc/euH5Z73wC/oqv2W/RePauBlQsv2VSZmUyadLGTn5PyiPjpR8mhQgLSUaD+9fRFDo&#10;SYTFX+KrScDGEgUBrEQCkrsEzqFITQlFctI9RMXeQHK6wIyAn4CUBdCKTwBUKECjudEhfJELqAsc&#10;W2AmcCVwE4mw6KsIjbmMkOjLCAw9i9TkAL6cNRdbIFJAQT6Q1GTfRnj4VdwKvYC4lIeISbuFmBS9&#10;eAQERVQEqgT4pHFmyoLpdTfpykeJ7Olv+ZBCEH4HwffP4374Zep1PIwiWTA90YqnvChuBrJygxBP&#10;H+/cPsb0z+F+hB9BWiDPKa4FgEpX18Uig8C9gCA+T3ObTT4sOJUq7wKptgdSx/JRAM6CeAFVlY+u&#10;E1h5iKyceyR/D5GSfB856t03Zak0lXep8pSE/MIwpIsgakecDPmoeLIlmxaIq77ikE4ilJh8G0lJ&#10;t5CaqbpUWcpH+SD/5JviMowEIN8AYwvQFW7biEAyCXBuGO3dQUS4P+7du4KwKF/WvdqSysjGk88s&#10;o6w7SIjzQ0x0IEHpPcQR9OYTXDv5kGQz9kP43zqMXbsW4P0PhmD4qB6YMnMYjpxYw7aonl75KsAt&#10;ySaZDoXv3RPYf2QL9u7fgCsX9yLDEGXlR+RBcZNwkUBl2oxRGNCnEYb2q48+ferg3Y8G4OTFXTwv&#10;Xx2JTgnGrr2r8d47vTF0QFMMGNwII0e1weaNcxAXp/Kykokbvocwb95odOheA5XqPYfaTV7A6LFd&#10;sW/vWnMPOPlSmSUgLTsIp05sx4J5kzFjxmisWjsFR06tRmq26tVKMg6f3YJ+Q1qhcuXf4KW3fkL9&#10;GRo2fhHjx3bHzRtHGEflWYAQtskZzE9z7zdQteqv8dpbP8KbFX6NTt3rYvvuBcjKs3ZTsGfvStRq&#10;8Bq+5gJpAn8/IfD6No9ffePHmDJ7CGLNfQMEhV3CyNFd8Zc/fw9fIghT/C8T9P3x91/FmJEd4O9/&#10;EDm8X/YcXId6DcrjOwTSAqU/IkD9FYGiBX91GryMY2fW4zbvtfETeuBZgnbF+y6B7+9+Qh8IZr/O&#10;478//10sWTkZkQk3sfvwUtQksBXAFdD7BUHxb35MIMg0vk0AWvmt32LL9rnm3ggMOoye/ZrgGdpR&#10;et8jWPy+K38//+2XMWlyf9wKPIEDBxahVq3fGntK79lfeOH1FwlCCYwVV4C2Q4dKWOnzMfr1b1Fk&#10;4ycE0m/80wtvU3/gCqte85+YOfs9tGpTC1+jT8qzdy0vvDPIC++OIjBu44V/ELCKLJR785dYvPBj&#10;1vdY/JNAV+n/7qdeqPK6F5pUo92XCL6/SZ9IFl6t8CtUrPVXfJN5/BHLvF09L3zyjhd8pnth4RQv&#10;dGlJf1kOIjV//+cz+NXvWTY8blHbCx+N8MLamV7YssALkwcTVP/J8fXPz38PVRq9gh/+3CnD7s28&#10;MGuiFxZ97IXFtDmkMwkPgfUzJDj16j+HXkMb4jn6+U1e++ZzXujY2gtD+3qhTyf6XI5lwDbzHfr7&#10;+2e/hh+wXn5Lm/3bemH/Oi9cPfY9XD/8bRxc44VhHdlWWHYiTarHn7HsOtf0wqYZXri8/SvwP/Al&#10;nNnqhXnjvNCYZSBfpYrbkvFW07/zO7xwZd8XsH8102jntJkvs1x+zDr7ktoi28+YPl7Yu+l7OLf3&#10;iziz66vwmf9VtGZdfFvn/8r21+Jt/ORnjh8v/511NMQLG5d4YcknLAuW56/pvwjF79kefs628zzz&#10;9i7zenX79xBx9ceIv/UjBB79JubSz3/+ptjP77K+2tT3wtFtXgi5+T2EB3wffme+jB2LvFCV6SjO&#10;G2/8An4B18z9VCZlUiafTcrIyf9RsQTlUyUnG5fOHMKeXSuwcd3HWDh/NLbvmo2Qe5o6YHsQJam4&#10;dHUXdmydjQ/e64fx4/rjk48G4+C+VUiNf3T4WmD+9Akf7No+HXt3zcepk2sJ/i/yjHtPeQFuXT+J&#10;ubMnYPDAdhg4sDP6D+yE6QShhw+tIegoBolJ8bewfcs8vDu2FwYP6oohg/tg1IjO2LZ5FsmMZw9q&#10;KgL9d+Pw/tk4tH8OjhxcgdBQkRgBWSv5uHn5AObOHI2Rg1rSXlu8M34wPpg8Hnv3LkdGngC8I8nx&#10;odi7YSHeG9MTIwd3QN+B7THxnUFYu3w2gbUAsrukIoEg+9rVHTh3YS3OnfbB7YD9KMjTiIrAsUSA&#10;0ooAewzycsKQS3VAv/t5SSECIy5ix/YZWL14LFYsfZ/1NZ8E4LLrfLEkRfvh0IF1WLtmOlYsGY99&#10;26bh6oXNKMwWiXKXFIQEnWDdzMPaFROxfsV72LZlFi6c285zlsgVi0Zl/G/uxelTK3Hy9Gq2j/Mo&#10;KBB5cZc0lul2zJ/7Lt6b0B/vDO+OT94bhG3r55KoaL54sYRF+GLP9mX4eNJAjB3SDRNH9sbaZdNw&#10;7+Zpni0mGzdvHsfMD0ehSe2X8Y8/fw1/+K0X/vrcN9CxTTWsXPQhYmMcEC0pyAnHri2L0L1rE9Sq&#10;9joa1aqA3p28sWD6RATfKk7/zu1rGDakLd5+7Qd4lQDsderfCcxee/nb6Ne7EY4d8WGsAuQUJmHp&#10;8iloXPePKE8A+9JfCGYJTP7B+C3q/R2rl0xBRoamX7HWYv3wwfieeOvl7+KPjPMMgeoPCVhfIzDq&#10;1rY8tm+cy1gih6SRORFYuuITtGlRHeVeJOl4/vt4/ZWfoGmDcpg5dTxC72t6SyHu3DmLPv0a4jcE&#10;TN8mGPupACEB6VcJzl583gsfTOiOwNvnSO5vGT/ffOlb+BbBkNL9EfV7vOZXP/JC86YvYdv2hbSZ&#10;aDoV+vVsVQSu/kZfa7zqhWovOCDyBwRbFco9g02bZrCOrmHOrKH4GwG27WUWodCvwONLf/DCgmkj&#10;sXvbErT1rmDi/IDArlEVgtKuXuhH0FeVYP5X9Pu39KNDu6oYOrAnXv7jN/F9+vYKy7FrU8btQsDd&#10;hOVK4Pxd2qhe8a+Y9slE9O1RD78mSPwFfRLwntDfCyO6EcxXJ5AmsP8By6Fdi6rYuXsrPvhwJP74&#10;axfAJMCu8ybz9LLTiy9y8OI/foChwzqhc4e6+AXD/vyMF3oSoC/+0At7CHrnEPzXe4OAl2D2b7RT&#10;s8KL+KFrVEF2PiYo3bnii1g9zQu96at66FXHf/zD1/EM//4Tr5nYywvXtv8YmcHPknv/HvH+P8bu&#10;5V5oyvJQnbzw/DMo//JPTdpNK3phBYH3hV1euH7wSzi6wQtje7KcXORK+meC7o+GeyH4wo9p749A&#10;1G+A8N8i4uIz+GQY03cb0Wjb0AuXtn0JePBrMurfMv7vgPu/wTEfgv63nXJRvB/Tj0kdvBB16oeM&#10;8yc23N8z/h+QfuOn2Lvg66jIdq54X2H9/IaEtSuJ0bF130Z0wK+REvIzxPr+ECc3ss4I3O0ojnQc&#10;6ybjNv3LeJ6PtOd4+/yNj7F/IvHGLzGSpMXGa0gidnnH13kr/JntsQq1PPWfPH4ePiRJNt4bJFwX&#10;t36Vtv7OW4GaR7sJf0PQ0WcwhKTPxpN+TBIWd/mnjMs4eX9x4qY8B78D30K7usXxRFS6NfLCyc3f&#10;RbbqKJr+UiNv/AjzSNT+6CKdImSzWO75QSxDvEB9jfoPx8/7f8B6toHvu8q+Mevx2t5vApmv83xd&#10;agWm/ybw8HmcWU+brE+V/aZNG3muTMqkTD6rlJGTp1RysnMwZcK7KP+P3+AnfMl+mw/Qn/Glqd64&#10;7xMQvPL8N/HhxL54eP8SQoOvYOzQLvjr775g4tmHvfQZvsCrvvwbrFo8lVYFvuKwZPE01K72e/yB&#10;AOJHtPfMV/ki44vhL3/6AsaM6Y67YVp3cQPjRrXET5iWtWWHwu3fTeu+iE0EVctXT8Or//xGUTxP&#10;/SvB21qfqQRp17By4xxUqvAn/PzHXvgW05V+my/kX/yMQKZzHZw4sxNJabcxe85wPEv/rA2brtXa&#10;Vf4Cn/XzsGblNALTHxswZs/p5WX/fp4v0cUrpiEjN5Kg8gwmDG+HV//2c/yd4b8i2FOv9D8I4lo3&#10;IkBcN53lo55zwu7MCKxcNgPe9csToP4clV//NRpUfwl1qr6EKR8MRUykQ3pu3jyLzj288UuCyO8q&#10;L0xTZSP9BwH1sIEdcPriCdwPC8SGZR+h+hs/x1d5Tj5Kf0D9Ka9rXOsF7Ni4lKQ1BcEP/NC7ezM8&#10;SzD4I55THE0Zsb2bDWu+jMuXNb2FxCwrFjMWfIiqlf6M3xGA/Ywg8xcs23/88eto0agSVvvMRURK&#10;KG4EnkW/7g3xM4/6lD3ZFfh/992+OHF6O3xWT8Hbr/+gKN73qPJZf/+EwLIr62nV6hkY9053/NjV&#10;+/4G89+PoGQwQW/dCg4wVXilN36JjZuWYu3mBShf3plaIv0FgcafmT8BdB3/mPXQvmNVDBvVEf8k&#10;2FaatV7xwhACtfF9CK4GsL1Vda77DQFF41ov461XfoHvCVSy/gYy3tSRTlwB6hdJkr7HsqtW9Vds&#10;VzXxR+ZPxKAOwfjUQV7wmUrgPskLnQmOfsqyVTm0blkHC2d9hPpV/mDa2/epFRm/dU1eRwD5a+Zd&#10;vmqEolL1v+Jvz3/R2KxP0OzzCYHslq/i9JYvYvMyB8z/4QcsB5b3N3mPyf4bvyNQI2g9vPELOLfz&#10;6ziy/ksYR8D7F7Z93afVyv0D1cv9An+j70MI8i/uf4ag6i3WMsFfxl+QFvwbrJlOO8yL7stvUzUF&#10;pj39O7jqy4gNJEBOr4LEu3/DHvrQspJTjrbMB9NmjD9BHwjOUM35zfobIq7/HEM7F8erznI/sZPA&#10;s6AS49Sivkh9G7nhL2LtHGcUx8b9iPlJNSBRfgrMyvaLiL/1S4zp7ZS54um3MYHvYYJ8JNBP5Snn&#10;eWSE/gV713yT90WxzZ4tvBByRX6+4rInJbjMewnnd30L/2A5Kp5GVvYs/QbB8ds8r/T1K30DSbd/&#10;j5EsW2tzySy9SglMUYNajqr4FZ3jtHJoVK447tZ532F4M2onah2q4qu8GuL26T/iTbZPxfuAABlo&#10;QG1BlS35KQDczYStnvllc49VJXnKCBWIlq1G1KpUAerK1BrIDXnb1KHyM3EgbeYqvXpU2e7o+q1J&#10;bYl964qnfI1m/oD6VG+q0lf+5KeubYpJ/b5l4lV9TfGUdgeq8q+8v+H6uy5ifJ/Hc2yD3+D9cmC7&#10;6rI5VekpL/JRNrsiL6YGyv/dC6+TeN87RyJAfxwbsiXw357ahf43RKMajo8aVXL8Uh5sGSm+bLbA&#10;g0uvF+VnJNsgcm0Z6pom1LZU5acJAvb+Cr+nn1VZV1nhJFemLG0b1a+UecytjN4k3s/xvbPf52sM&#10;q01VGYlovUR92fV3NXw8xkl7+PDhPC6TMimTzyq6s8vk/6g8bvQkLjkO40b3L3po9yTYWkXwc2Qr&#10;QcgmgqtxXnj5T06PY5WKv8ELf3NeQlUIKua/64Vz+78A31NfxfEdBMc9vPA7girNQ+7SqTKat3jJ&#10;AK+fEtj0IpicO5kgjdeMJ5AoxxePeka/QsDzxuu/xY8IPAUajmz+CoFJZeRG/BaJwb/GqW1fRO92&#10;TvpKVyD7uV8y7Q+8cPfMN5AT8Uuk3P8FQi/+GtNHM33a+aYICEGX4osMdfFmPt7zIgHji4HAsyLT&#10;0Yv8h5qC8Iev42siSwQhyz/2QuydZ5n+b5AQ+COc3/kFjGaeRNhs+fyStj8Y4gX/M99HYsgLSA79&#10;KR5c/A5BhkM8vkig/Fq53+PPf3HS+CeJSY9WzDOBwHC+4BsQTMuOQPrIwY2xevMUltMLRWF//zPJ&#10;EIFxuVedvCr8BZZVt85V8c+/OsdvvuCFFTNYVqyfPQRg8yd6od6bDqn6Osv/ub98Db9l3v5JAjGE&#10;Zb1ugcrVC2tYr13rE8QyD5qT3qDuX/HWa059Vv6bF5ZN8cIx2lS9L/jQC80I8AQ4X36RZGBoY9Rs&#10;4ICVHxMAd2A7GTOYAIfguzNBwR9YRvL/FwRTz5C0iGDUYBtZO98Lgee/wbL6KW6c/CoWT/NCeeZN&#10;dqSq1+dYVxNYL9cPfYfl/hvcPfsNHKK/Q7vTHkmdjfsm7R324WMqlmAyV72i/yCofQux13+Bd/vS&#10;V1fvtlRlIZLx8MYPkR/xayDpD0gP/xUOb/dCk4bF8QS+96z4IpAvsCFQJSBCTf0Lru/7HuqTKNi4&#10;7/f3Qk4wAVUuzxcKRAvU1EFeZDVMH18cTyMB25f/gIBYwOdVqmwTCOW8hVsn/ogGLFcbtxzL6yO2&#10;20jfHxO4/olKMM3ftOBfYefyr+MvrnYswrF+7pdIHASiZU+/sk3AllUdG9gebO+12lt8gHwT8BMw&#10;FUASEHsL4b6/Qavaxem/K4BqwJSApwCdAHdjqsDf29i8qLgTonUdL+SGiRQIKMoHgS6BOYLElKaY&#10;yDpQvLfZhlODn2N4V2obqtIWCBYI9Uba/RcM6NTIy5Y5X2CYAHd3qspLcWWzNbUyBnRybAr8IVn5&#10;tSBVKnsCns1QGPk6vF33Vs3XeR/7K98CnAKV8lPloWuqwf/Yz/AW70+NuFw9rF7wnlSBSuXdgnUB&#10;1aZYNfPb+CHb9hjWvZOWykUgXvGl8qcZgi8/iz/SnqZjnd5LomfKU/4pP/JFBETl0R6DSKrlpwgp&#10;klSOQ6ny1QJ5gXT5UN6MoPye9/Iq1q9DyFRG+lVc2VaeamPPqq8YUqaRHaTregumlR/F0zX0N6EK&#10;OtRy0tfojpNP5UdxZVMqAN6GpPZXJp50w3zeI6ZdKH35JtIj2zquDR/6p3h/pq+JtzUSIoKg8lIc&#10;lavKogaf2c+a577i7vD5GcOsLVtH+rspMu89jxd/7oxq3T1ryUh1quIrz8pPQ77AXkK5fzj2apNI&#10;IE1lzXDTppUP2dV1LRFw9O2i/KyYpLzrvOpJcZq6jhW3HxIvvYg/89mjZ92+NV9hmPKiuh5MVTmo&#10;jNshJ/RlVHI9lz8aSZuFKmvVs+zqb9nmfZXxHNo1c+JNee8jhpVJmZTJZxXdrWXyf1QeR07CwqLw&#10;6t++Zx6avfnwDDz8ZWfKQNLvqX9E2u0/Yd1sZ361fbD/k0B+z3ICtXuMl0WQqB6inL+SIDyDpSQN&#10;rxCQC6j+kAD4nyQSs0hIbh3/JrKCnkX67Z8gJeBnOOHzDTRxA37VCYCPrONLIFsvCL1cBBr0on4R&#10;vke+g1ZugE4kJC/sDzxngZeA2ltICfo15r5DgvJtJ96XSRTmDvfC/Ut/Ztq/ZNrPIuLKr3F8O0kH&#10;AYJ9Sb72nADqNwlI1dMl0Cmb+n0R/oe+ZYiV4gn8fUgwnnuH+TZD/ErXlX7KX7GCwNv27ktbkWQc&#10;YjkFnfgG4vx+gvBLv8LJrV/EWAKdN/lC+9OPNSr1a9M7W4Uv2PcIpjWl4ywB9OG1DuloxjLSSJO1&#10;qSkqh1fwVg1nuafxBR35W2Tf+z2OrfsC6lUpjleR4GvbXC9E3/yJC5wT0If/Ftf3fhUTmf4vXT3S&#10;st26rhdObPwyCh8QVEQybwms+4jfwffgNzCKxFBTVhRXhKM2wc8ClvHVg99EyOVf4cHZb+HKji9i&#10;JYlNFZ4rSp/5ObXu2wSUKkeVq8qKICPxDWxcRpsEcYr3DHX1LC+kB6lMVZZOnSP7r/A99j20bVBs&#10;c9H0r7Ehq84FYgRY9LfATwUk+P22xLSNzo28kBQggCx7UsWnZv4du1eScJGUKN5wgl+kCjgK8AiY&#10;CAQJWOjvSqZOFU/TWu6eYrkYQCpgIqCs9PV3dUT6/cEs1FXchqwHJCsvass6r7Qt6CyPlcyv9XM4&#10;yzc3QkDLgmcLaHkc81dMILlUvPIkpFlBSk++yY7+lgpUNkF2yCuoRvJmSMwiPcplR+kLGCp9/eq4&#10;ChaShNv0F0/+IcPepQqgK47qSjZVJjXhf/xnBnQr7uRxsiuAJuIg0OWqU1MmjbBpyTfM6FTDSoxn&#10;ALItV+VdeRLwbEKS+JIhmt8nmdy/9usMU55EDFUGqk8d96U2wSDXiMSLf6LNDAFhgUPFtUBe9cR0&#10;Mqqir+s+7dSYcRNlR3Upgqa6Un3Ifn3kR71oyvPnfE5cPvo8wwQmBabls1RAVT3/jTCbzy7Z7MF6&#10;coDxQKrypTJSXPnaHjePPFdEDhfP/J4Jc2xYAtWDOhD5cVWKwLT0vhld6kxVuap8ZFf11Intsg46&#10;uABtM7btxNuqGxEJAW9LEkhCYspjsIvEqUNktw9JrMmD6lRxVT+Mm/869v6/9q4COo4j207MzCxZ&#10;lmTJAssCk8ySLTMzM4PMzBDHzMzMzMzMzMyMMVPuf7d7WjPTM3Kc/dndbNL3nD6Wu2uKu+reV6+q&#10;Z0VBZnc1LFc5Lu0SUayIUpaDQpKiRvrjiwD0EuGq5bOTImTY5nzOdBkn24FEPRc6ynMt7NhBbCvW&#10;NcOw/VlP5fD1QVH0l/FTC9e0lgmP5b1V25JlZz0xbBnsmJ8kIhwNIPhcVe4zfywTBZXMEd/yYukU&#10;S3zpRcjvXy+CRxkjWO+sI/5GrheF0NuqPNVLyJhzgyKKdc2ya3mV63MQZli9o7WkDW6d9ZRnbCP2&#10;FYbNhk+PQjBO3iXNvTGHzGFrl3IOY/2w3vleS3zfymHH8nhIJPMhjVeLli2Q+wYMGPhRcPQx8DeC&#10;tSDh3/bfNAFmTJ+oDKxNarP5OThzQOWkzwmdkwYH+Uo4uidLxGC9fr4QeWXy46DOCZgEhRMX/18O&#10;/TpYBvYLu0k6m8vFAZu/YdwMK2RAJt+qQiIZbv5gps+4tPg4EXOSYX4q4urRgkgq4fIK6VZdIDgp&#10;cjLjBMQ4SUKYfh40FnJCi/yyWYnk/yQvnEw4WVL0MG3+2xjDRQww7Z8lv0BTufh7khpOWEybv6uH&#10;u+d8kSujCeXzSri3TIsTFONhGJIu5oWTdn20kAmXcRbPLmE/cWKsLxcnXhI/1ifruDzWzPWMqKNG&#10;5YWgPuakTGLCfPJf5rsIPjzKiPIl1XAZZPLFU1pYebE+OUkzXsZfEpePeUVs2p03gaSTJKqmXCyT&#10;Vu/MZ3V0C1fDBfsIib/OctJyzXgYjmUiYZGwH0qihjl9TsL3D7HMjJd1z7SZX+a1Ig5vyqTsgWDY&#10;/espDFindDthnCwfCQYJTS60NpPu+iSSEaSI8bB+2P4sYwucWpdWEZG8zu9zlnvsQ3zGdmc4jViV&#10;wpwRyZRTenxTmXBvH0kPCQLjY57Zn1gu/rY2hrWPCWcJO0XIhUpM2YZsd+aP5WIfqY7dG9TVIo80&#10;JhF5rD/2T5aJ/Y3xMc8Sp/SLYkL2GFYRPEq6Wj2xftlWaj43L4yjhOO1eQGtx82U+2r9Mz7WF/PT&#10;FLePZET6pCYEich/fZbvAkku42X+eJHEV8GzC+lROpeIPREHi2bQys360Qg388L6JQlui5H9LW50&#10;VUVIvFAIMvNG8sX0+a/k96GvsulXI19tSVA/cFxg32NeGDfzyXbNg5F91XC8VkwQIfmZ9c4yMQzT&#10;lvy+CcJiEc1auFpCEn+9SZLIsrC9ON5Im37IjGOr48PfTKR5jesq6d+ji49G4HlJHh75YNkoiysc&#10;N21vExKu1jvbiXll+VlvubBVniUxC/4C0v8ProwrxJ1hGYZtnEMhrgtEmHoktqQ/qZsJv12j0YTv&#10;E/uItNOLjNg/PxrKWQlzbqQe2t4k4j4h3txMj2/3PPHqbEZsnh4X1UW4UkCapJ1SJDGhTD4htDMS&#10;4Mst6Z8feIkwf+6La/tcEV7J4uLIq4CMQTP6mLBvWQxc3Z8cxzbExRipkxxuqsgP9EiBjG4/IauH&#10;Cd3qmbBlqpDqPcnx8GhqbJM8hlc1wUkEma9HdBQpngvJuCE+rQltJOzWBTFx66Afds1LrOxhyRlk&#10;grP0ufwhXsgW4KEYmVqWNmHHrJ/w5IIL3tzzwOsrrji2Lg66NTbBU+rJK10s5M7pruy5yetnQuc6&#10;JiwdGxcLx0RDiyomZHWVMPJu1iifB43qFEMGCefEPTdFTBgudbtgmORb+hhJfrxY0u+kjrSyZ/c1&#10;YUJvGQO2JMfpVQkwq5cJRUXg0j0tICAV6jWsI3n1VlaMS+U0Yaq817sXJMK6KdHRqpoJfiKweZJW&#10;jtx+KFu+BFwlHyHy+0XST+8fdcGnK27A9QAcWBgPFcxGHs/08ZA1qx9ixjDXv5RpbBcTZg9Q95fE&#10;E3FNF9HmdcPQv0d7BPqlVMKllfe1cyMZg8ea0EzGdie5x/vO0j/nz5kp/caAAQN/BJxRDfzDsHjR&#10;ROU4x/DK0vyvOPFqpINEgYRVJdObl8ZXBlheq8fTt7aNXNbWTpIwIRhvc6JDvXhKOJ6i8u4sCTmt&#10;jSRLDEdCR3JBIlAK7c0ktYUM4uozhmP6JJ3MA10+8mD+6ARKuCTRTHh4ivkkMWHeSHyYBvOdD+eP&#10;pEFGmYg4aT04RWspiRbjJJlQxYtKUlpgvkyGjLNwDkn7JS38fM7yMIwmEsKwcaYfEskElUwmost7&#10;uGJCosX0mC4v5jc/3lzxV/Z+MM6uUi61fkiGWTeMm+XnvQq4eyq9kkeGnTCCYVkOEjSWmxZp/oYi&#10;rBSWTFTL7iWTHn7V8k8Sx7QZJ+uiMt5eyQs386rRovF0l6H1lnGwHAxHosj0QzGqj+rOlVuIzVPu&#10;H1CILONkOJJj/l/K+TFUcZdgWA9n5pPxkSAzLtYB80xCWwqvrmaCp+SRYWePiS33mC+Wm2ViWNaF&#10;EFshuCXMq2YkdfhMwUHCyzKzTGwr3muEdTMsriXdGkrYByS8jJNpqm1OkXJgXVxlozrD0Z1txWim&#10;zz7GfLLOeLGdQvHoog+KmcmkvxC09XOTmfdbUOyYhcxzH5zdmgjVrVzARvz8E948oDsZ+4pZGL31&#10;x8tzLhj+s2q1Zjju61kmhOy3uxRoDMf6lDhfZ8SJXUmUlRUtTp6UdPkQw7D9WW6Wh+2VD++veSju&#10;blrYWiLkzu2RvL4Tgv7eT9KWvD4OxuGVMVFbnmnhSAyXTP4J76+7S3/JKOEl7LMMeHDaFaPNJwwF&#10;+iZDyUKhCPaMrWyCHyeE6/iO+NIvU+HKvhRYNSkqyhYQ8iqktEgeFxTN7Y4sniJQmphwZFMcfL0j&#10;ZXsq9fDQG8c2x1FWA3lqFIl38rjyt9Rrafn91ME8vSgxdixLghGSNsueOYMQvRA3hOULhI+8q7mF&#10;dHdpblI2o+9ZGUPZmF5DCGtWSa9ovnTo1a4+KhYJhrMQT1r7BwmRXTObq53ydycht4VM8JE2r1E6&#10;F8YN6oWwvImQOpkJHSTOg+tj4cl5J7y64YKT2+Ogr4jyAOnHBYKSo3a5/MicMZ6yfytYyO8AIZ5T&#10;RZBUCjPBVchxSiGf5YoHYMigdihaSIS3lM0poQkNpM1mS7naN5B0hXDzvls6qcOxQ3Dy9FH0/blD&#10;xOlnLlIPPDhBa5vgHKmxaMFkfPn2DoePbENYfm/lflwZK0sU5qZ+ec/MrnyppW769e2MWzcvYMu2&#10;5cidJ31EPLHM7zmv9O4JsHDhHOkz0sVev0CbVtUjnllfPP2rc8cmeP+Op9XJq3T/OsqVyWMJYzYs&#10;8ArO6oylS+cp4YhRw/oqln8+o0toRmnDqOYy8urVo5U5JDB+/PCI+wnMK6S8/L2TY8taHrKh4sqV&#10;yyJmMkU8j2NVpk7tmuLVa/XQiHXrlyl7qbRn2hVd6mzkiH74+oWnExK/oVvXNnbheAUGOWHJ4hnm&#10;cMCxw/uQO6tTxHNvaf8Y5vLElbT6dm+Bj+/UQ1gunD+NTH4uEWG1yyN9SuzauVUJQ3z58hGNGtWJ&#10;eO6SLkbE361bN8X9+9ZHaP8+vn79im/feAKiBdb3tL/5L42Q2qX/jYH/HmgQ1ozC/JdGYgN/HGQe&#10;Bv6miMyta+feFUibSgZvd54WE03ukPjRikhyTlIVgi8PfVGzomVQ7iGECe9pQdWssSSKXCEohfO7&#10;nBCQxhJ297K0cr+DXBQSJJO0IDP+srh/LgC5RBgwnGcSE7YuiyH3mS6JMYkqiVo2HN4SD6FW+xRI&#10;Ir4+85VnJHEMT9JZC+9u+6GLWezwWjQ5tdw3i6aI9PkbIcnPSqF5FTUcSeV0RSCQEDOsJo5y4Ozm&#10;eDbuUh0bi+C6QUszn7PcrAMh7G9CMaaPJVxFIRp4T8JNEccVBKbP8Ko4WDYtSkTY1tycqVjAKQZJ&#10;6JlnzepbC9PMrkW89gjJUwUCL8bHeCkqSkh5Y0aEa1dH4vzKvNHKzzQZJ8tXBzdOekS4ltDvfenE&#10;xHK/k1z0fedKC8My71Wwd0UiuJhd1RIL6Ty/lythFHx8zniZX7Vc+9dYhETVYia8uU4ST2HIvFJk&#10;Mv4mOLTFGcnN+0NI7FbMpJCiiKDooRWebVoAvz3IhfDaajhe2SXPS8aahHTTFYeEXsK9yIN9S6Ki&#10;jpDz2OY4uTG8ipDbK/vpssK2ZB0xvxXx9Xl+9O5gsUjT/ZBtNX+cCbePueLNrUCc3Z1IOX61rvT5&#10;tNKXeTIWVw8yiJDrKb89s0fE3NPSeHUpO3YvSq0IUX9vk/JNA+7n4X4Xkt3hQsaPb0yBR+f8cflI&#10;CiwXMl2llHqQgIsQVi8h397yb5MaIlD2i+hQhJEqTq4c80FfId5e8l4mTqAeUJFWyHklIeIzhBhv&#10;mpsSG2amwPieJpQKEUGQSMKKMM4emErZxM8Vh06SrzWzY2LH4oTKnoW6Qqp5MAPf96HDe2D3ri1o&#10;07wykgspSyttzE3kTaoJQS6jbvznXovC+b0wZ9oYzJg2TgSFu2JxriB5GCh5mzssKQa0VfeKpZQ8&#10;BvhER7eOLTF25CAUDvVX6thV8lJExC1FRQpJJ1E0E0oWzoj582biyMGD6NG+GZKaiWeQh7onK6MI&#10;Iu6f4Erh8OH9cPPmNcnrNiHSuZRwyv43EaIhAVI35t8GB6fEkhWL8PDRE4wa2RtuUq8uKdQydRFB&#10;1VNECU8O85C4g7PGwPRpI3HyxEGMnTAQKcxua2yXLCKU+DevwvmzYM3qhXj79jn27N+BYiXyRaRf&#10;KMiEZFIW/t9Ffj925C/SbirxuHnzCjy81O9tpJZ6cTPHn0BI/YzpPKnNgmlT1ZVrXkmkfniMsvb/&#10;zq2b49VzlaATAwb0Ve5HFRHhlSF5RLhBA/uYQ6jYsWWtcoABn2ULdFcONeHfRcKCcee25UQ7YtL4&#10;cRHx5M3tE/H30CE/m0OoePv2JUoXC1We8V3I5B49ImylioVw+bLlpMJrV87BxT2pkoeKpXMimfRd&#10;huvShWOhLVqGN0Qs6WfBwe7Imt1NCZc5sy/Onj1tDqEibVp1VSJbVk+kSqkeiFKkQDA+fbI+dRHY&#10;tH4NkiaJLmlGQUCWdEo4XsOGsn1sMXHi0IjnHm7RIv5u2KA6nj2zPX2wcZ26iMW+WyIv/DOnVcJ1&#10;aB9ufmrBuLGjlGeZs3uhcs1iyt/eXk44f/6MOcQfA4UH5+7IBAefk/RaCxZDpPw1YO2pYt0WmmAx&#10;hMqPgwzJwN8UkYkTYs7UccqES5JeuYAQgq4mrJ5jwsT+MvEIySR5iCETTZ3aldCiRROklkmfJ/60&#10;FAK8SMgi3TS4h6MICYiE4yknTZrUQdlyGRV3nEpFTZg2jC5eHrh3Ph82L06AzkKcSJRiyoBfo0J5&#10;1CgfAlchByQotAL3kufNKsn/hcDxewl+6aPJwD8IffuEI50QjJQy4XHjOH3Su7UQEpJHiIqklUby&#10;VrV0PpQr6Kf8rmB2dU/DvZPZ8fR8ILYvioLOTVXyxo+elSsdhprl8yJQiF2gsxAzIbWdRCy0qm5C&#10;mBAgnlDkI8SzdccWaNW2PlLLb1jGIpJeW8kjy8GN476SHz5rUqc0OndopliHfZOLkBLydnqrFx6e&#10;ccLhdfGxZHw8NKssE5ak5ZU2NhJI+bnh+OeWJry9REs7V49oQWd+XTBU2sLJvCk8obSDq6RdIosJ&#10;s6XeD29JIHUZVTn6sm4JeSYEM6Wk6Z8xDTylDYKE3PWW9NfN/QkHV8fGUmmnVkK4+QExxtm8QWXU&#10;q5lPOUWMbmu9mku7T4+ONTNM6Cu/KydlTBVDCEHGxKhfsxxC8sRXT9qSvB5eG0eIvDfe3M+M/avi&#10;oa8IVu+0aj4zpE8GHylfJmmn2uWkPwmB5mED3RsJ+RSRSWt5kE8M1K9TBdXKZIF3aiGvUtfcKDx1&#10;WHKM7q2Ki4xyn5bp9lKfS1YsR9uWdSKOdOVm5iDJM4/T5f+ZrxHDeuPq1atYtHA68mSPrtQr9xa0&#10;ra+2U9F8JqXv0AJcW4jD9u2bsGzxXGTzU4kkSRf3VlFc8P8+QlhmzhyP9+8+4v7tu6grbcv7vPyl&#10;blOa3U4SST9r2rgarl67ydcJR48cQcmiOSPCsp9rf/uki40ZU8biM77i49ePGDygW8SBC+ml7+aV&#10;tk0n//L/cST+8MYVcf8+vyUjxGfiiIh4KJhobeffsYWsTp0yWglD7N69DRk8VTIXX/pXOukL2u/K&#10;lwvDuYu2xG/M2ClS5p+U597pkkWEHdC3hzmEitcfP6JCheIRz93N+eTVsHFlPH7Jb+ioePTsNbx8&#10;3ZTvpZQvmTOiTus34mqeLVo0r688y5opDbw8VJez4JwBuHXX9ljwm4/uIY1bUuV5rqwe8v6qAr9S&#10;xWL4+FmznqvYun1dhFtQBmd1JZdX8UIhuPuQ3xqyYPiosYgfOx7KliiC4sVUAVKoGI0Dtrh+/yFc&#10;07siYwYXdJOxwMslsQi9pNi6dZM5hAWd2rVD6RJlsW3DTgweOFwIdzAWLlxmfmqLJg0aiCjywqA+&#10;nVC1Qpj06agYOXis+akFi+YvRsuW7bBt03bs2r4TZcqUQefOnc1PLThy5CiyZs2Ofr0H4szpa6hb&#10;rxlKlCyHa9ftj3lfsnApCocUxJSJk3HgwAHUrFkz0tOkpkyZgbw582HY4KGYPHkycufO7TDs0ZPH&#10;kL9oKCZNnSBC7SYaNmyIKlWq4NdfbYUE0aRJE7Rp01IRdEOHDkChQqE4fOiA+akKEu6iRYuia7ce&#10;ePv6HUYMGoaCeQvgzHHbfkxs27JVBFFpLF+4AOfOnEbVqlXRo0dv81NbzJ89E0H+/tLP+8scOAsh&#10;EmfL5pYVIA23bt9H3bqNMHr0KNwQEda3Z1c0qF0Tt+6o77s1GjVqLHVYTer9OJYvm4cypYs6PDr4&#10;t98oHrRj0iPHjwoMRyLFECf/XbANIoMhTv4YDHHyD8bxg3tkYs4fMYk3rWFZ8s6XN7MQrt3mkMCJ&#10;E6eRMoXq5pUgihBDIZD8m/7+g7u1xcvHFqvTiIG9I+JhuDxWH9cqXzAHTp2zxPtzn84Rz/JmUQkj&#10;r+rVKiqWOw3r169UPrjFZ5m9EyquFvzb08UFp48dM4cS0jGyc4TrVCohgCFWfuHF8mfGzh3rzCEl&#10;nwP6Rzzz84oZQaaKlyiEJ68t3zk5feIoPFKoBMkpbUwEuamHCSRN/BN27dxoDgVcOHUYuXOolkBa&#10;gfMLKXcX4cD/B3hGx9Qx/fHpzSc8e/AMfbu2VL4+7C5EO5+vlLew5E+EHvfYpJJy1qqZF/sP78Pr&#10;l68wZlD3iLylTmqCh5l4cjNur3bNhKTxo4bApnUr4eOkthEt2J5WRLJcsew4cthS75MnjUIMc30m&#10;E/FDyzr/5qrC4IEd8eaNeuTxo4c3UdHsBkIin00EAa35FAFJhQjWr1ECV67yI4fA/VtXkTdzRiUs&#10;XX1Smwk4r/49O+C3T9p3XoDuXVtEPPMQQaL9HZrLFydPbDGHUlGzWiXlWZokyZAqqWo9TuucHMeP&#10;8JsoFty9+wAeHmr9JxQxkspc9/HpcrXC4q5CzJ6zAjFixEYGj2Ro0kgVIHHjxseNm7ZuGM9f/ApX&#10;V9W1plXTyvDLpLb94BEDzSEsWLNhBVIkjy/CNi2qViml1G+iWPGwYY1teYjRIywW3ByBlr1dUyaP&#10;NIewoEqNGkiTxhmt2zRASKEgxE4UHTPmTjc/tWDIiBFI6ZQcjZpUQftO4YgdKxbKV+CqlD3mL5qL&#10;cuXKYdSoUdiwYQMqlC+Leg3sRQQxff5C+AcEoF/3rhg16GekS5kMtatxNdQWF6/eQPHS5dD75wG4&#10;cuWmENCOQjyL4/ZtfljTFi3btkLRYiWwc9d+jJkwFTnzF8TC1avNTy24dOMKSlcqj1+GD8e1W/fR&#10;qnVX5M1fDBeFAOtx+84dhBUpgFLlSmPV6rVo1rwtihUrh0uX+I0hC95/eofKVWqift1wnD55CUOH&#10;jUCOvCFYv93yfmgYOXEScoeEYLXk7eSpMyhbqQa69ORhArY4fvyopFUMPw8ciDsPHqCvkF/W/du3&#10;6rtpjd379ki9FMLwwYNx/8YNdOvUQSXyb2yJzb17d1CiRAk0bdpUIfzjx49H2bIVcPqM9cc/VbRv&#10;30lERCgO7j8seTmuiIju3bubn1rw9MVTiaOUIkiuibCeM2chKleuhnXrLOOihidPnqCYkH72v4vy&#10;jg8bMwK58+bDkYP2HxRs0aIFPD19RPzvx7HjZxEi4qdvP/t3ZO2GdfAPClDK8v7DJzRpGo6a9bif&#10;zxZ9endDJj9fpW9eu3YNRYoUQatW9iLi06dPIt5aokKZ8jhx7DTWrFkn7VASy5bx6/X2KF6soMRV&#10;CA8fPsFUESc5RXitXr3B/NSCrl17IYt/FhzYdxinTp+X9z4z2nfoYn5qwc6de5FUxqQOHTpIe91T&#10;hFHOnDmlvexFocgO8xU5SG5/lMBq4fgbY9XEwN8Nhjj5m+J7qybWmDBtkkKKXJzjYNAvbSNI0ryl&#10;9qeLVKxUUXmWPyQLigpJ4t9hYQXw6JEtobty5Qp8fLyU56ldTMjkq1pokyWJjU2b+VVrC6bNnQGT&#10;kDh/fy/0HdAV7h7pECdxYuzbt88cQsX9+7fg4qq6EPXp0wsFwlQr9S/DhplDqLjz8B6yZ8+mPKNr&#10;TO7slhNgpk2fbQ6lYseOPUiQIB68fNwl7R5wS58KMZLFxbr1tlbRr58/oUDeQkocHdq3R5N69ZS/&#10;a9anW5stenbrEJFeSC513wivgf26481Hfv1dxfW715Azr2/Ec+vTuYoWyI0jRy3E++rVc8jgqZbd&#10;01NEktlPvHrF4rj3wPbjio0bNVCe0e9b+15E+rQpsXEDv3xuwb1HtxBSIK/yPJVLDLh5qpbmsJD8&#10;uPvINs6JM6bhJ7M7i3bUMa/8OYOxYZ1FnBH1pU74LGvOQOTKqZYvR+bMCtGxxtGjh+HskhwpnROg&#10;TOkSEXHOnzvXHMKChk0bIiDAByNHDkO7du2QIkUK9OzZ0/zUFhUrqkKjcvVyaNhQzUvtOnQxs8Xi&#10;JcsRIOSnd9d2mDdvBry8fFC4KN3RbHH16nVkzOgnhCMzdmxfi7r1qyBBchEcW2zLTWzeuhIh+bIo&#10;H/KcMWUSsgcFoUIF7rmxx/Lli+Dr64Xw5i0we/ocEVW+CM6RVwSWumKi4c6dG0JQi6NZs3Bs3boR&#10;9RvVgbfEe/DoEXMIC7r26IxSlcpi684tGDtmFLIGZcH0idPMT21BoldMxMGJE2eFYO1D8eJlMGyk&#10;rfuRhlGjhqFo0cJYtWoVlixZgsDAQAwXsaDHlCnjpfy5sW7jRoWgV6tWTSHWety4cQ1VKldE69Zt&#10;5e9bGDt2PCpVq4kz12zdj4h58xYiV65QIc+b8frXt9KmTVC7Nk+vssealSulL5XEmMnjcOzUcVSv&#10;Xl3qjQcP2GL7tk3IFRyMX/r1x63rtyTOesiTOztu37UVPB8/vkHVmlVQrFRRnD51Aps3bxXhUw6T&#10;Z1n2MWgYKKIkbdq06D+wH3Yf3YMipQqhZInCEocq8q0xdMRgEbyumDFjhrT3LZQoUwzlK9v3k117&#10;dyK9rzsqVCuD02ePo1XLpgiWfF+4oBoDrMFVBjc3D/nNLqxcvwxp3NMo/UGPw4cPwiuDGyqJ4Dtz&#10;9rxCwkNDC8h4ay/MtmzZAheXNKhUvSKu37uJoWOGIF+e3Lh2+ao5hAXlSpZFioSpsGj+EmyU9vfx&#10;8UF4uL0L1OSpE5EyRRIRrq1w6NBR5C1QEGUqcD+dLSFv0KCBYmhYvWoZDh7ZCz+ZH+rU4YlxtlDf&#10;j8IoUCAUW7Zul746Qpl7li5dag5hwalTp0RIJJQ6zCb1flcEZC8kSZVE3lt7cRIe3hTp3dNi+vQZ&#10;mDFzHtzTe0h/5T5KW2zYuAWxYsVWVopOnz4t82GYjNHeuHrRvo6+faPLz48JiLdv30rfsRhzNLx7&#10;Z1kttBYy/NsQJ38tLF68WFltZNsY+OMwxMnfFD8qToaPG4e0np5YtmY5Ll06K8QjCD262/oza2jY&#10;sBFy5QnBlZsXMGnicMSMacKS1faTANG0WSuUKVcRm3ZsQp8BXWCKIcRzvr3g6ditMzJnzYJDJw9j&#10;z+E98AnMjslT7Cf/bdu2In9oXowbNxnXb1xF8fIFUKg89z3Yo6lM4lky+wkJWYMxo/srKz7TZtiT&#10;3lmzZgkhzIHZCxdh9979CM6XA8PH2ood4v6Nu6hcrgKGDPkFd0RUtGzfEDnyBuHePVsiSSxbuwIZ&#10;/H3wi4Q9euQAKlUogwK5ueHcHpNmzoCTmzMGDRogRGUuXIVcFCrEMtlOMg+ePUJY8UJo3rYlzlw8&#10;jyaNawthyyai8J45hAXd+/QRollcyMZejBwxVIRadixcuND81IKXb16iSJGCqFCxAg6fOIQefTvA&#10;K5OHEFtb8Ug8f/0CFSuUR6WKZYTIbhFyWB3e3t64deuWOYQFLdq1QEjh3Lhw9awMzOOFYHhiydIV&#10;5qcWrFm7FfnyhWHChKk4fvI8SpWthoYt7C2jFy/cQnCWEIXIvvvwGoOGDUDevHml7u2t8Y+EQJUp&#10;V1zETB1cOHsGowaPQe7gMJwVEmYNukyRuNasXgO3rt3G0sWrUKlcdezaZbsSQ4wdOwm5c4fIRLMU&#10;16/cRO3qdaRvtzQ/teDdy7do27w5ShQujP379wuJX4YSRUtjyXz7uicoNmhlvXTpkvTtbcrfq1bY&#10;19PPvfuLcPIVsrUcO7btQqECxTBo4CjzUwtWLFuDjAFBGDF2rCJwmjZuimKFCuGtEHo9zhw9ijTJ&#10;kyIoMCOuXDmPwYP7I6OvJzZssLee79+zC1mzBKBGlUo4cugwunfpJoI/G06dPG4OoeL5k2coIyTR&#10;19dDhNdyLFo4X37nj8EDbPcxEKOHjoRTyjRo27Y1tm/foqzaVK1SAW/fvDaHUPHm1SuUKlUGzqld&#10;RHislnraIvF7okoV7suyxeunvyIsdyh8PLywd+8BhViH5M6HYYP4cVhbDOw7AHGjxUCPjh1xYM9O&#10;BGcPUuri7gNba/eJgwfh4uQk/S8LTh47hiFDhyNZqlQYNspemI0aPgZJk6VWViGmipgPyR8qefWV&#10;vNiT/p69fkbiBEnRtXN3rFi5CpmD/JEvbw48f27renbmzFkULFgQ6dOnx9ChQxWhlzp1CnTrZu9W&#10;1a5tK+UwkrZt22LW7PkiqDMhf/78du/J06dPUVj6qJOTC34ZMAR9e/YTkR6E5s1by3xhS6LYji4u&#10;LggJKYC1m7ajRfsuSJ46FSZNsnc/69fvFyHpCVC5WmXMmDcFufLnRGCWIOzZs8ccQsWePbvh6+OB&#10;wIBMQvpny7vUHAEBASJCbVc2+d7RsFCiRDnMnTsHgdkCkNo5JXbsUD8Oq+HX9y9Rt34NJEuWBOEt&#10;mmLggH5I5ZxMOZ3rsW58PH/+vLK6kzhxShmbJqFTx7ZIlDAOWsp8ocembevg5e2ObNmySHknoUaN&#10;GnB2c8Hc+bb5fPnqLSpWqizxemL8+EkYNmwE4sSJg3r1uC/TFj8qIDhv79ixA6VLW1xKtYvjxJkz&#10;lr0s1m5dBv77eP36NSZOtOwp47VypeVACAM/DkOc/A2hCRNNnPD/2oYsa5w8eRJJk8RHmaJF8O7t&#10;KxlcRyFRorg4ecJ+2X7Z6sWIFzcm2rRpgw8fP6JyzZoKsf8EewG0buVapEjpjDEywXz69A3t2rdD&#10;1tzcaG+La9fOIUb8WMgRQvL+G6ZNm4zkydPg3LmzagAr1K9XC85OKXHr5i3cuHIHru6eaNuFm61t&#10;sWX3Lrh7p1csb58/f8Lw4YOQI0c2yYetZe7d+1fIUyAzsuXyw507NzF95lxEixsXa9fYu5b07dcD&#10;pmgmLFwwDTdunoebV1plItTj8+dvqFWrNoIyBwsBfoyzx8+jaIEiiuuEIzRpHY58QuTP3TyL7bs3&#10;i+DIIqTWdnWHGCpkLmPGjNi0aRNevHiGgoVC0bilvUV4377DQogyoW2bcLx69Ss6duyFTJkyS14s&#10;LmoahgmZihM3ITZv3oLHT54rhKVhY26kt8fMmbOQNWtOjBozDhevXRYiEy5xdzM/tWDTum0ymQej&#10;f/8+ePnyleLW4+3jjwcPbFdNnkh6VYTs5sqZXfF5X7JkkfwuAPMX2pd93PgJiBU7gZCuDrh8+QIq&#10;lSmFovmKQKraDoOHcH9GVBE844V0XxBCUQ3lK1SWrmXb73dv245UKZOgeLHCuHjxMtq16whfEVtH&#10;9tuu1hGMI3XKpFg8Zw7WLF8pRNED9eryAAFbXLhwBmXKFFdWDuiK8ssvP8PTI52y+VmPfbt2IUny&#10;5ChatjROnzuJ1q2awTVdKhs3Sg0d2rREzPhRMXz8IEyT99PH1VWEDb/7YIt58+YoZapTuwrWr1uO&#10;YsXzI3M2L9y9c9kcwoJHjx6I4MqB2LFjKO9H926dkDYtxQK/J2KLw4cPS9tklr4ZLGJ+rpCuhkiS&#10;JIkQRnuxP2TIICFp7oqLz/Tp05U+mzlzZpzQjSc7t++Gj48fsgjpHyVEv3TpEkKWnTB//nxzCAsG&#10;DhyMhAmTo2Sp8pg4YQKKFwpDNn9/7Nm63RzCguZNmiB+/Djo26c75s6cgsz+PiJuikp/syXoxw4d&#10;l7SzKaR4zsyZaCf5jR09ukM3qG7duiFNmrRSN+2F0E6T8mRTSOOjR7bv1OsXvwpxrKXsM5k+fQ76&#10;igBKnjylvCvNFdcja5w8eRaZs+RQ3AWnTJmC1u3bI7H0B0fpjxs3Tuo7OerUaSgCeYWMZbkUt6Gz&#10;Z23HyHPnzinlyZI1OxYvWYn2HboiZsw4+Plne3G4eOEyyVsqxbWLK2G584TA1S0DDuyzX43r3bu3&#10;kk++74vmL0PmgCyKweP4cduwN27ckPSzIF06F8yePRO9enWHt3cGDOpv79rVu3cPidNFxon+WLBg&#10;Afz8/BT3NW2fFUFjc65cITIfpZB+N0f61hAZg39CAwdj1C55n7iiVL5caRlrZyntkzRpUowZYy/i&#10;ly9fhXSunqhTt55ijMiTJx+iR4+N3bttRRRRuWp5iSexsno3Z848xIwbDdVr2q/e0DpOEtqpUyep&#10;hzvw8MgANzc3GxHxr6JkyZIRJLduXfsVYILiRFtBMfDXAPmH1m5cpTPwx2GIk78hHIkT/q0XJ4f3&#10;HlVeniL5C+PV07do0qwlTNFNQiZOmkNYMGjQICUsxcnly1eEiFVEwYLFhIRaXJU0/NKnnxJ21apl&#10;+PXX1ygsZLp8OZ7GZYsTh04guikW/DNkxOc3bzBZyK/JFAX79u4yh7CglJATxrlXJpEjOw8gZqyY&#10;KF/V3oI6fc5MJVzXrqrbT5VyZYWg86QnWzy8dRdOyZLCzdVZxNhJjB8xXn4XAwsX2VuvW3RurcQ5&#10;ZdIsnDh4AalcPFG5jP0kdfXidXj7+iKzkIdnz55hwvjxcEuTWsiqrUsV8eDuMwQE5UVIaAE8fvwA&#10;C+bNl3rww46tupWLr19Qr3Y1Zd/E2jUrcP7cKSF9Pmja1N7FYMXiRSIKE6JxizrSRldRvXptSSMQ&#10;9x/br/C0b6268NHCTDc8uup06GAv9vDbVzSp2wgeLu4yQc/B1i2bFTLZq5c96Zk8djJSJUqF9uEt&#10;cfLoKRQpUlzIqgcePtS7/V1C/vx5kCFDeiwTwj9y5EikSZUKU0WI6DFkqLovqHj5yti8YwcqCKH3&#10;9XLFgRP7zSEs6PuziEgJO3r0GOzduwP5QnMjpEgYXr19Yw6h4sDBQ/AP9EXGzBkxZ+Fi6SvdlD0s&#10;Y0YOMoewoGnzxogS04QePXph+uz5SO/jKwQwCE+eWvZDEfcfPECtynWQPl1GyfMICd9NcVFs3tZ+&#10;NYh+6vESJUUGIdnzly1Dg6bNES9OYiyea795evKE6Uibzg1NWjTGrOnTUFTe1bB8+aV9L5pDqNi6&#10;aw8CArMhpxC6adNmC/Gsj+SpnTHLwcoNaUzXnt2QSuq8Vq06iqW9YMEiIkKy4bSO9D5/9QLV6taA&#10;p68X+gjRbdyyDWIlSobqtfntF1ts3LkbQRJHsWIFRWjMQe169ZAkZWoMGW5LEl++fCbjR0nETRhP&#10;iHlbZYO1m4srwpvaC+5duzYpLlCpUjthzPixEr4N3N3dHbqVcR9Oevf0KFVMSOqseShepCTSe/hI&#10;H99pDqHiK76gfuN6SJoymbLnZvbseSJqkojo5yl0tli+Zg3cPD1RoUIFzF24EEVKlIKHpxd2brPf&#10;R9S6fSs4O6XGmKFDsWCmiMVkKVGoQEE81K/yffqCsiWLK989mTJ9ApYtW4JkyVKhcOFiMk7buvLQ&#10;rSlx4oQi5qth//4jKFK0JDzdvbB7u+0Y+ebNO8X9LbmInJUrl0gfUK23dWTs0IMGgRQpkkqbh2Dd&#10;xlUoWrwgEiaIp6wO6sG4kiaNr7hLrl+/VuknqVK7YJtuf87j508RJuM8V0qXLluFocNGI2WqNGgd&#10;bt//hw0ajnTObiL8eiiughSmmf2DcP2K7WEIoaEhiBIlBuYtWoKZMvawPJUr8wRAW5w4cV45DKBA&#10;/nxYunQZmjQJVwTtwIFDzCEsOHHiCJydUyJ/nry4eum69P/6SrxLRCTpUaN6JcSMEUs51GC+vEex&#10;Y0UXAWpfn2vWrBSBw1Wr1rh48aLUgQfSp3fF+fOWd4lz8I+scOhFxkwRz8wfr4MHD5rvGvirg4JZ&#10;azce2GLgj8MQJ/9gvHjxQvFVjh49umLBmzZtmvIy1alj79O9e/duxRqVLFkyGYzXoH379srvFi1a&#10;ZA5hAeNiPOXLl1deUvrhpk6dWiHCetBXl2GHDRum+AlzYKcVjD631uCGVMaRK1cumcyXKa5LcePG&#10;VfJlDabB+7QuHj16VPF7Zp65TK4H9y3Ejh1bsW7SrYC/yZMnj+L6YA263ZAQ0RrG1QsKtHjx4in1&#10;ZQ1aSPyFcEaJEkUpC62eMWPGVKwoetD1h64ADL927VrFapogQQLFkqnH4MGDlTi5aZaTeYECBZS8&#10;cgOmNbhPh64kjJOWa/rbx48fX3Ff04MWS1rA6Sawfv16ZXN0hgwZlLJag5MlLeGMh/GxbXPkyKHU&#10;vx50m6DLlbOzkGJJk3UfNWpUh6cLjRgxQkmPdc96pDhiP6GoswbLSEJCIs32Yrx0KatVy37zNtNn&#10;32H6U6dORZ8+fZQ+26tXL3MIC2bPnq2kz7hpsc+XL5/S9/QWaU4sQUFBSt/jHgGeNMT+2rdvX3MI&#10;C9iO6dKlUzZGM/6KFSsqvvfsM3rQEswy8V2j+wzrjW13zOpwB+LDhw+oVKmSUiaKQ1qb+d41bswj&#10;mG3BOJk+9z+sWLECKVOmVMjqhQv2G6jZV0j6+T7R6s5NxQkTJnToAsg+ybDcp8Ky0HLO/RVHjtha&#10;z3kyE+uTcXLfAUXnTz/9pOxD0mPAgAHKO0V3Jbo9ZM2aVWmD69dtN69zjOKqHvPGOmX7My8cNxyB&#10;blB8zjGKYwrbzdHpUv369RPSn1hJn2XiPia6QenBVR/2E1rj2Ta0XseKFcvhyhH7Od89Ekqmz35D&#10;yzc3s+vB9mM8HCO2bt2KTJkyKf1GP+5pz+jSxbxw7GE+Dx06ZA6h4uXLl8o7ydWo7du3K3XKenD0&#10;7nHDPDeYc/8W46QLUpo0aZQxVg/2TZaJYwBFTaNGjZQ+zXHIGtwfwbToLskxhKuHzM8vv9gf58ux&#10;lm3K9mE/ZPp8Vy5ftl3l47jp5eWl9CX2QYoYR+WhcYVzDfse25L9jvXuqC8zDea/bNmyykqN1u9Z&#10;Z3pMmDBBGRd37typzB8cc7mSpAfrkG3CFRS69XBsoph9+NBykt2/Cmtx8t8guXqx9GdBM5TqDaZ/&#10;BrQ9Hv9Ndze2ldZu+lXWvyL+lbpi2/27+gdhiJN/OHhKC18gThB37txRJvdo0aLZkTSCGwJJyukq&#10;wEmLkzvDays0Grhpjy4DjJdklkSZf3NC1IM+ySTwnAB5KotG/vTEhy8PJzQ+oyAhOeDfDK8HySif&#10;denSRZkoEyVKpMSvB61cJK8kfnRf4cTP33Fi1YNHePIZiSwncf5NYq8HSYlWL5zAOQmyzjix60E3&#10;AIojEhVO2HSDofDQbx5nu4SEhChEk/VJkk6x4Igg0zWH9ckwFCAsd2hoKF69emUOYQHFDsvBCZDp&#10;82+mrwfzTuJI8cA4SVCYvl6cESQcJMWsexIKCgmSCr2LAzenUgiyXBRHzDdFJMmiHrzHslMQk0SQ&#10;JLBcJCV6kECzHPT7ZV5Z9yQO+sGXhIOkj2UheWe5SaRJ3KxB0kXCxz7EeiBhYfyONseSMJKYk8iy&#10;j9SuXTuCKOvBfsl+wj7NfkgSxHhJRvUg0aGQJOFkmUimHG00JzkiyaY4oVCjiGT6fK/0IKFivyCB&#10;ZPkpbBjekZCi6KJw44lEfC9ZPta/niBTSFBsciM825tjC0UHf6efxCi0WD981zZv3oxSpUoppI59&#10;3RpsN/ZlijeOOaxX/s121rtLcbKkkGNb8n1m/6NYpRDSg0KHrkQkviQP7H98n/T5pLBgmSgKSWbZ&#10;r/jeO7Jis0+zfR48eKCIDNalvo40cAzjeEMDyvv375WVaQoVR2AcGtGlWGc/dLTJlhuy6apL8DnT&#10;4J4mPVhGto92zC/LxTgdEUWORWx/rbwMx/HCUZ9iOdgHNNDIQ9GkB9vU+vf8nSPXFxI8CmcNzAPr&#10;1hFu374d4RbG+FgXjtImOOdoRgD2N7YTRYUerCfrsfjx48cOwxHW+aJBQV8elpn1qx+Hfg/W4sTR&#10;ePefBvuV3nj3r0Drv4768b8DbBPykv9Ueny/tHb7dyGyd+HPAvu6not8D+SBf6ZYMcTJPxycbPgC&#10;kcCxc5Gs8P96Cy5BwslnnEhpSaJVkuTT0YBNws2wnMxJxPg3j7fUg77KJF4ktJyANV9N/UZKQiNw&#10;nCxJAvi3Iws+rfJ8RgLJyY3WZJLLN29s3Xv44nH1glZDWvBIovg7Wt31oIWbz0iqOJnxb/rT68GV&#10;IhJEpskJkkSNYR2tGvE0D+aLx4qSLJOoc/VEb8XjZMuyc6MlJytaj5lnRycRsW1ixIih1COJF+uc&#10;lkKSVT1IBrXykvjxb+ZFDxIibgilZZ9kklZnkn6KBT1Gjx6tPKNoZB8hsafo0Itd9i9alkk0SWJp&#10;wWQ4R0SS4oSrDCSkJFwUfnRB0ltaCU1gsg8wr8wLRQjr0BrqXopsSruSqLPc/B3JojX4TpDsUsSy&#10;XdifKd4d7c8giaTYoAWXZWL7sIyOTg5iP2HeGJ7EivXL9LniYQ2SGQoobc8RiTxFBNtZDwpMrkCx&#10;DUhKKYy5MupoEiM57Nq1q2LZJqFk/+T7ojcKEEyX4pzihysbHAdYb45WZJgHCjgSRdYxV/3Yt/Vg&#10;f6DRgumRIDJu9kP9ygHB9JlPtg1JH8PqLfcE24oCgyslFBVMl6t3+jol2HcodDQyzfI7yifrn6JQ&#10;W6FlmZhPR+Sc5FMvriID25xxaicyUVRowuL38J8iWBpI7Kzxn07/z4Z+HtCL3H8XWG9/VJxwtZbj&#10;Ai9H4oRjM41c1iKOK0dcweK75wjsd3ymGRUZL8cCrgrqV86tQeJJN0iuclH0c453tDpEUUkDifYu&#10;06BGQwjHrt8D89ajh+VbS/Qw4DzF+YTjtDWYV46bHGf1z/SgGyiNoxxvGRcNCXpwjmC+NYMC24qG&#10;WM6l+pVS1jvTpTHEkbcDDR5au2ngmMXxiPvYrE9dswY5AQ0nBI0HbBP9XEPRzTZnO/DiCqgjvkaQ&#10;K1nv5aOhjIZj1oEjg4AGGsxoAKNBktyDfcoROObx+rOFCWGIk384OCHSKqptxqRVkEvpjixuJD0U&#10;IyR9tGJRGLCTO7K48YXii8mJnRM5XThIlvQgieHgw/CMh+SPQskRmSYh42DAF58vI0mjI9/zMWPG&#10;KGkzLroJ0XpL8aN3GaEFiOnS/YcDKV9kxunI2skBlisNLAtfXLq2cIDQg/VJqzLrhsSHAxjz4oj0&#10;kRDxJB5acPmcgyAFH1cS9KA7AVcMSLT4nHXEQUkPCheScRI0kjq6N7DOHJ2sxQmJ9cJwTJ+rE47E&#10;HgcxTkQUYyR0JP7sB4428HIgpHsKCST7CK3OFAx6ActJjWKQbhoUooyTfc8RkeTEwxUZigPGwzTY&#10;to6Wy0mOOTGTRNLSyTriqoAeHEz37t2riGOCkyBJtSNLEfsDy01wBYoCkfHrQZLDsBT8z58/V1Zh&#10;WLf6fkfwHvPFPkfwneKk5UhwsU9Zi3W2laP25ITH90ITYhTH+pWg7+F7pNPaWsp0vjexGfh9cKxz&#10;dFSsHnxPKJo0gUnxExkRYZuwzTWQgDkaxwn2P+uVBRJUR6urJEjWcbAfsG87Aski88p3i/lln47M&#10;2s93muMowTGa74wjcmP97nDsdfQuEdr7poFlj6yPMm2tDBQqkdUnVzFJ4pkmxTSJqyOjGcGxRIuH&#10;cxcJq7VRgGX7V8ib5nXAy7ouWXc0FmnPaJSggNf+r108bU0Dx2OuqmvPON/QY8I6PC9HbrA8sYzu&#10;pJyHOP5ongS8NOLKuZwrtdp9GpRocNP+z4ui3BE4nluHI+nWDE3WF126Oe6To+ifOTIC0UBG7wTG&#10;xbGec54Wniu3GriKbx0XBQJX/K3vaZ4fNMpZ3+elN7wyLe0ZjXnWYbXL2sCiD6P/P+uHIAfj/2kA&#10;pQik4NPCWIsYGvm0+7z4XSEaYq3v8dJWRK3B+ZPGTwoZ6xUgXtbcSBMlGv5sgWKIk38Y2Hn0JISD&#10;jebrzwnTkZWf4DPryY9/O3L/IjiJ8kXSCCSJZWSWE2tXAIKk0hFITK0nHBI5RxMqJwVaOjSiyQGK&#10;FihHYJzWXzHWyKojWOeTcestigQJKsUDJyuC9TN27FibNDSwLFwV4IBLwkerEcWWIx91WsasXX7Y&#10;Zo7qnm3LCVSbyEhsWX5HYBuRQGggUdavHGggeWc+OZlzEiJBdxSW6XMy1wQrw9PK5Aise+uysj31&#10;Iub/i//kUv5/Cn9Wedj+misMwT7tiDDTgmhtIeU758hiSrCvsa8QnDwpJB2tMjBO9mktfc0Vx5FF&#10;kelxUtQIJft0ZISSk6lmFSWRpoh09J6y73J8osjje8330NE+EoLvGUk364t9mySc6ejBsYOWVr7D&#10;JKjc80AjgSOBSPFOcshxgvGTjDiywHJMoEslRT7ff1pSacxwZPnlqi5d7tgGbEvuw+DKrf79Yx3T&#10;IMO4+P7ToEHXQRoI9OSCYwLDsR1ZDpaHBim98YhkmSt6XCnkKiwNSZqRQg/mh2WisYdjII0UNJIw&#10;H9agYYsWd7r1sexcQeSKnaO652oWjWwUEwzLlVAavfSrJOw7XDFt2LCh0p/YXsyzI2MDCTJJGsuu&#10;7RFjO+nBdmd6rHuOvSwP9ymR0P9/oe0D5eXIcEHDm/acQkYDx3/tvvW8y/dbu8+LolCD5trLy5p0&#10;8l3jPb0xjv1BC29df1y51+5rXgDaCX7W0Pc1GnK033GvorWQYd/WnlGYWD9jf9SeWYPvPe/p3a/Z&#10;/7XwmnGIoMDT7uv30mr3eVmLII4d2n16c2jguKLdpyHTGnTn1Z5ZC32u+mr36VFAcIWdhkEN2nNr&#10;gzDnUO2+NdjXtft8F625kuYiz/vW4DjI+3oRTs8G3mfb6t8p5uXPFCUaDHFi4N8Gvc/vf2r5nNCT&#10;HEfuIv8u6F9UawKoB0WhVi+cEEh+/ptk2npS0sP62X+yLf9d0Ft1v9dO/w78iOWcIBG0JhF0QYzM&#10;Iq0X6xQIkYFWM2tCTjJtnY4G9kkSR5JzgoTakQsU648kmhMZhQHdCkmQHa0EMv8U7YyXBgxOwrT2&#10;OXLPIHknKSbJoqghUSTZsZ7YNXD1i6KDEyjzyNUoRyuhJM10WaAhhuXiCiPdBvWgWOZKLAkQwzKf&#10;XDHUEy2CgoHWVVpk6fJGssHVTgoMPWjl5OojiTzzSUs0Sa0eJGw8iIPlpaAiCSaZJvHQg/XJFWru&#10;XSGB5woqRYC+X/M9Znw8epiCiK4kFBZcZdS//yRcJEpsG/YXWlW5uqo3jDA/dD0kEaM4YtmZvqN6&#10;IsmmRZ91zrpn3dIqz7qwBtOmJZ5tSMHLFWCuGDsSexQZPGCAqxsknMwLxYke/C33GFLg8d1gf6UL&#10;rqM+QgJHl2OumlIkcGWZok4P9l/WO9ue9c525L4wtoc1OK7/Ubeu3xMn1qsLetBFmPf1Kwqse95n&#10;/evhKC5t9d+RgU0Lb72Kr+1lZD3/UWjxURBbw1pUsW9Zg0Rae2Y9d2r7Ax0Z8bTwfO80sL20+3rw&#10;HYjsGQ/g4X0Sew3WooXCyhrWqx3Wz6wFjWbg0UN7rsfv3de/W+zTvM+VLWvwHt2r9bAWjvq4DHFi&#10;4N8GWn6srWskI5F1Ng7E1gTI0YCpwdpiSnWvraJYg+lwyVIbQDlR069Vf2oTwYmML4kGkgVHPrKM&#10;03ryplBxtBrBAYRERnPZIeniErWjsCwzLXKa1YCDByf1/xRoYbR2r2C9RyYQOAFaW1Yis3IT1nsx&#10;GF9kq1Z667Oj9iFo/eaAy4mMgpB/R2blJrmkxU2bsClmHQkE5pFuXdpkz3aiFdWR6x8nKhIOkkP2&#10;A/YlR6f2kDCSZJH4kFSS/NK31lFdMSz3WXAfCa393BxNa66jfkKyz7yRoFFE0OqlJykE42E+2f9Y&#10;ZhJK+iPr3yfWDfeCaJvV2Vc5oTiyyrI+aI0nOWK98r2iRZwrXo5Alw4SZPZrWtBpOSTZ0YOrjiQa&#10;JAUkqCSIuXLlshNITJ+El26NbAdaselG4sjazPeTrhD0XWe9klzyexd66znBOuV+K9YXxyYSblof&#10;9aSD7ybJO63tLD+t93STdLSPSbO2sm3YViSh3MukB/s5Vx9o2adIYV1yHxVPILN+dwj2E7rakMjQ&#10;JYJtQdcQ/WTOOGmxZJnUo4xnK/Vr7WaigUSbZJIij24g/Jf160gcsi+zTPyXz0m66a6iN8xw3CMp&#10;I4EmmeeqA/elMb96wwhXUxiOZJHCjMSTgksvYmnJ5ooE3U1YTxxH2RcowvRzCduGcVJksZ/QIk8i&#10;zXxYg8KGe/K0gxOYZ/7GUdk1qzPdRDnmMB/soyyrNdhG7BOsf01sUXQ4mke494H9l8Sb/YRx8n3S&#10;r+4yDa5gsL65ykLXJ+5R45jy/wXrQCOFjlz02C585kiIaS5V+vdfI9OOPBm0tKzHe+0e+wjfLbY/&#10;3zPrFQDWowZt/xz7YWSIzACnxUfPAD20Z5o7oDW0Z9bQ7lHgcqxnG9Ft21pocBVGA8ce3nM0DnAs&#10;4zNHB5HQXZ3PrMcZzmVaGtZzsQbGw2fW7mAcv7TfRAbOz3oDFPtbZL/7Xny8zzrRwP6lhWd9sZ35&#10;Dmvl0y5HJ/ARNGxExhv/FRji5B8OTlxc4uagwwmH1k6+zNab0jSQUJGY0EJEqxNJH/dM6N0ROPDQ&#10;t5MWPxIfEi5a1Dj56cGJhoMcXwS6IjAvfAEcWVBpCeEEQMupFifT16/QcEDn5MBlalpwSTq5SVlP&#10;JjgAcvIj2SBZ4sTGU6j0G9IJkkIOziSmTJtWJ/5Wn0++oJxkaZkkOeVkyAmEedeDEyJJDokpB1ym&#10;r1mdrUFRR2LGyZZEjuFJVh1tUiNh5GTOeqSYo/WRLgbWy9caSMpY7ySPFBXcKMfBUk86KYxoVeYE&#10;xHCMiwOWJuqsQasy+w8Hc5Jp1i37jH4pmGA7MW+sU/Y7lon1qh/gaDGmZZJ5o4hmGuwjjsShNlmz&#10;vlk+HnnLTeF60AeXS9QkniTVJFY8rcuRCxIFBEkmJ10KYhJE9ju9BZdCgoSfxz6TbPO9IBHQfJWt&#10;QcJA4kMLLq2tLDfJj95Vjn2beWOZ+L5pRwlzQtKDgpnvHPspCbF2Yh4Jph58R3lCFvPAdqCQYfqO&#10;CLJmUWRdMd9sX7aH3gWSJI2khUSfgoaTNa1wFGt6sJzsG4yHfZTijwKAIlQPkk3WKeuKfYrknPkh&#10;WbYG+y0nU7YVXYLYbnT1ceRDT9cruo6wTzN91jHrTV//BOua7j18N1lXTIMuPNYupgTfW/YNxsOV&#10;GU7i/B37hL5Pc3ylLzzbiNZx1gWJt94HnCKfYxfjIYln36dYoUjQGwg4FnG1gu80y0RRy7pwJA7Z&#10;P9iH+W6wf3D8Z/p6kk7CwveX7ynHGwpothPHNz04NpHskfizzfgvf8c5QA+Ke8ZD8U4xw7+ZvrW7&#10;DucmigH2abYh64wijv1JLxAoeNgv2N589zmucg5wNEayj3Pspnhlv9f2/end3yiEGR8FJ8d0riBw&#10;zNBb7gka19jvWZ/cn8ixmv9nPVjjj5K33xMnGsllf9SDwp/P9HMPV5h435EboZaW9SqJds8RyXYE&#10;EluGd7Qn0xqO4uMYzN86OuFQy4ejVQXtmTW0e/p5PzKwjRnemrBr0AQAuYQe7Dt8xjlFA/uxlr7m&#10;Xm4N9hHtuQbWuf5eZGC/4h4SGlmsV9f0iOy+5tpmXVbyO97jvPBHwHbk9WcKE+L3a8HA3wrsP9ZG&#10;Cy6XcmJylwlg/75dWL5ssdJBORHrwaVvX5l4s2UNEEJ1UhEJnGD1bhsfPn5Ancb1lXhWyoR1WshX&#10;vGRJUaqC/QC6Yu1KJVzxYoXw4cNbNBBSHSNGXDy4bb9PYeTIcTJ4xRDSMxTXr91CBlcPZeLSY8BQ&#10;9YORQ4cOw9Nnr2TSyyYvYRZ5YrukvmXLBiVcaK5COH/hBjp27CpCKSn27LG32syaNVvKmgCdu/QU&#10;UnZHiHKI5MUkxNayB4f48OWDkJI+UkeBMmEtl0F2oxCfnEIU7OuT5J4Ci9bFo0cOy8RWEFlyZLOb&#10;hGhZJ8H18EgveV4vg+BoISjOQuTsT2y6cOa8MuBwcqSoIUFjGSnU9Jg1c6rUdVQpdwdcOH8KoSG5&#10;FQsmJ2VrUIhWrlRRyhysEP6RI4bD28vDoT85y0Kr6MhRo7F6zXqkFsIbmiun+akt+vT9BUkSJUeP&#10;zt2Uycjd3RU5c9hPDFu27kDSxAlRLH8evJAy/dJ7AGJHi4ltDkhPozqquJ0/b5ZMYruQNk1qVCxj&#10;/7HOOdPmIl6MRKhSoSYunr+MQvkLKpZsa3KkYeDPAxBP+nkDITWHjhxCtVrVFQJ4SXdaFYVpwyaN&#10;ECdhPCE+Q7Bo8VKkSJ0clWrYT2izF86CKVZ0lKlSDecuXZMJoazkNQ2uygRhjVe/CuEvWRSmGD9h&#10;4qzp6D1iMKIkjIHw9vYrHIcOH4Gfrz8CfDJh0+p1aCkkLrHke9wYe3FCNGmivqMkfuwf3kLECofl&#10;w9NXtqd7zV+0ALHjxxLSUQyLFi1VrI/ppK22H7DfHNy2WXMkiR0TbYXEknSSrOYJCcGBY7bv1O3b&#10;N1C8VCGkSZtECOJIDBzYXxEq4fKe6G2qO7fvRaLEKeCXKbNi3axYsQwSJogtE7yFDBBvP35G6RKl&#10;kEyI54gRozBu/GQhlgFCVBvZWWq37doKrwBfZMmeGVOnjEWDxjXhnC4lRo+yr6s5cxaKOHAWYlIa&#10;M4RUVChbBtlzZsXG7fZHjvcU4urtF4AO3Ttj/JzR8AxID4+MGXDoqK3ooNXaLYM7MmfPouzfIslI&#10;lio5ho20P7xh0pipcE3rprxbq1cvQ0CWjMiWJxgXrtmflta4cSOpRw9MnTkFc+fPkPHRRSGur1/b&#10;GnCu37qIMGnPgBx5MWbyJIS3agY3Vyd5t+1XmTp2bIM0KVKiZ7cemDJhLNzSpkIeSf/+fdt35aGQ&#10;+1y5gpFf+sfuPQfRrn0HmVdcpH7tV/n279+LtGk9EVawNFatWitjRDBSJ0qA3TtsxRHHr3gx46JV&#10;i1ZYPH8+MvoHSX/Kh8u6cZe0qKaIZ6dUSWVcGi9j5GR4urqjk4MjvxfNWYQEceOLaKwt4+kmRVC7&#10;uDhh9377vXkFKxRHWi9n7Ni1XSGUqVIlQ/v29u5/tGinS+OCzH5ZsUHmvGZN6yBqFJPMkfYHtnwP&#10;ercv69O69KuqBMUdn1EQ6KFtmNcLJBo3eN/RnKClZW2d5/9pHPhRUEzzN45Oc9TeQ43Q6qGlT+OC&#10;HtozClFrRLbi4Oje90ARx/A0PuihnVRKo4Ae2uEANMhpoFeAlr7mDmsN6/09Gihi9PccQZvT2faa&#10;0S+y32n39f1KS4sCVgONO7wX2ZHm38OfvWpC/HjLGfhbggSWy5i0ptD6w0GBHVTv80nQ/YVWJidn&#10;ZyGMO5VOTEvHunX230Zo1Li5Es+cuQvld+dlUE+LsDB7CzZddJImTQZnZzesW7tJiGpvZSXFkVVc&#10;syKVr1oBFy6ckUklFIkTxcODB7Yvf89ePyvh+nTrjVu37iPILxv8/ALtBkNaYDwzeCGtS3rMn78Y&#10;AwcNhEkEx6hR9i+nNnCVLFlKxMN1lBbCy/87suK0atVcIbozZs4SMrdcyuYq4kvK/putPzcHKBJ5&#10;Wgfp3kAfZ1qlacGwBl2UOIjQEkeLKCcsd3c3tGtnL3hOnTqrkDxaV2mR1za4LVhgOU5QAy09fMbJ&#10;hK5XtJDy/3rrMVcWOIGz7SkiKEpoHXY0iP38y8+IEic62nZsp6yKMd/OQrovSl70oP82Jz1aYddt&#10;WIeMgRmRJ3d2fPhku8pCizAnDLpfzJ49C2PHjkDsWFGFANhb5Hv1UL8S37p1e6xYsQqBgVlB//ML&#10;F2xdwM5fPY9iZYsIQXTD8JFD0aJda8RNmhT1Gtsv22/ctFWx7KZMmRyTpk5Fy/bdFNI7YsRocwgL&#10;xo4ZK8SZqyVFMX3GHHm3iij1tm2bLfE5fviE1E0uIY/pMXXqDHTq1AVpUjqjY1t7a+P8ufPh7uKm&#10;tBNdgMqWqwA3dy9s2qR3RfmK8PBmSj3Rajlx4mTpT57wFVJ/9Iw9kb1y5YaQ7JzwzxaIOSJA2nbs&#10;qKx0tGljTyq6du6OnNlyYerkmVgwd5FiFKBR49kzW7eZJ0JQs0hbZc+eFcePH5I2Uo8G/6W/vfV+&#10;0+at0ufyoWnTxooVl6tHTqnSYPEc+77KL/SnSJ1YRF8f7BRR6uWdCV4eAXhy33aV8fjhY8ju74/c&#10;ubJhxuwpIqrLwskpFdastF/lowsb3zeKg5Ur18i7mEpEor2QJOrXqgFXGffGjBklBH4wvKTftG0T&#10;jt++2Y4pe/fuQI4c2YSYtcHp08eENKpW1cXz7T9Wy9VIupjQZYlW27RpXVGnrv3HJWfOnYvgfLml&#10;703CqWMnUKxwCZQvUw7Pn9i7yS6YPwsZfT0xW/49e+U8Mvikl36WDS9f2u8XoMGkVLlyItT2YPyY&#10;CXBL7YT+fX82P7Vg2rSp8PbOiMlTZihjub9/IPhF9xvXbMfd+/fvKkaUdp0748r1W+goYqZwsWIO&#10;x0iuCBYvUVry0FYxxrC/0lDD8csa23fsQUa/IBGvw3D+3FkUK1YEFURsPX9ob43u2aE78uXMqxhQ&#10;uLqbLVuQCCv7vrxt21YEyrNhY4bi7pO7aNoiHDlz5sPBI7bup5/fvEONapWUPnxZ0p44aixKifjd&#10;utVexJCccYxs3aIt3r/9oKzYBAZmkbRs9xv9UQLHMZb9h5d+RZvQVkcdnYRJIxWf6Td3ayd2OXJ3&#10;1dKyhnbPEcl2BFreGZ5iWo/IRIkGLS1HrqjaM704oeDRnllDu2ftCv49cBWN4bnapwf7J5/pN5AT&#10;2uZy6+PduQKvpa/3hCC0k9WsV7y4cqf9JjJwbudzff1E9jvtvt4FnCuPvE+eoIHty3s0UEYG9nNr&#10;V0mtLfmvIU4M/L/ADqQfHFauXKt0ypwysHMg4/I6/+9IIAyQSYLPwsNbYopMVnSboRVZ7//NpXxa&#10;aLj0yBeJlkG6uFgvfWoYOW6UErZV69ZYuX6dQiyCgvxw/Y6t28jbty/RoH4dxR2D7h9DhgxFvPhJ&#10;0LixrYvB6VPHkS6dK1KKIBo9eoIysHAZ35F7w6RJY/FTLCHoNctj9+6NKFG2oEzm2XFOZ5kjajWo&#10;o5DpXj17YsbkSUICE6JK5fLmpxYsWbJAIXnVqlUXgTJHsWrRn58CxBraptU0aZyEAMyWibqd4org&#10;yA2Hk62zc1rkyZNfhNJkxXqdLGkS7NppS1BpIeGkQPc0+kqTeJEcU3joV2Q4aNIvmWKQrjvq0cKp&#10;lXzoQSs4xRFFK//m/gC6PFBcWuP16zdCMstJPE5St5MxYuQ4RI8RF5Uq1TCHsODI0ZMKeU6T2gVT&#10;xk9G02bNkSx5GvTubd9O6zZtlr7kK4SmFJatWIzQIgWlH/6ETetsV084PFatWQWJk8bHmIljMHrM&#10;MMRLHAPNW9RTA1hh965t8BdBVF/Ix6YdmxGQPQCmaCZcv24rDomxE8YhhVMKdOzcAYuXL1fEGUXP&#10;6dO2pyZ9+PAOFSuWk/7nJuWfirmzZsDPwxn1HKyezBehkSJFUrRt1QxHDuxEaEhWxE8YHTuE4Frj&#10;8eN7KCHlDRGhd/zgQcycNAmpkiZGn95dzCEsuHH9qogRHxFF+UXkXkSNGrWV93XqVPtVLqJ+nSbS&#10;/1yx98BBrFi/ShE2Navat9W2bRuRLcgf40eNwZOHz1Aobyiy+PnjxSNbi/zzJ09kwq2A8JZt8Ozp&#10;Ewwa2A/pXJywbrW9W+Gd6/dRv2YTdO3UB0eFdNNFxTVtOmxYa7+BnkSqQIEQ6c/T8OjRE9Sp1gAl&#10;C5TGl/e2FsHfvnxDjSrVlUn/7NlTQu5GIkuWQKxcZn9Edctm4ShdvJS04Vns2LoHBUOLYszIMean&#10;tghv0QwVypbHkYOHMXPaDOTJmVsIvX3YBQvmoFjRMElvNU4ePoU6VWuhS1v7je4fP7wSsVkFzZq3&#10;xnUhMoMG/SzjRBEh5/YivlrNitLvS0gdnZK056JYWCmsXGy7j0VDExFMYaWKYdfe/Vi1eg3yFyqA&#10;+UvtLeSXLp6XMSEELcJb4dTp8xjQbyBqV66KB3fs93x17tJD8lZG0j+LVeu3IXe+UDtrPDGc44IQ&#10;4hHjx2D3ob2S71ro1t3e/ZDo2/cXGcvyKeMa3V85nvXsax+2uZD9kNAS2LP3ILbKWJcrTzDmzrTf&#10;l3T/7j2UL1lWRHRvXLh4Hc2atUL23Dlx8Yq9K1T7bp2RQ4T1rr07MX/+XGTJGow5c+1dnBbNW4B0&#10;qdzQrkU7EeUz4J3eDy0a2n/0l1i8ZDmyZc+NkaPG4cLVyyhZuiSqlK9sfvqvg3tY+P7ycuRySjdC&#10;PnPkukqSzWeMwxqcP3n/e+LE2hVK4wM0RDoC53S6FmnQxAnd4KxBgqzxj8gEipb+91ZO9K6Hka2c&#10;cI5ydF8D+571HpLviRNt5YT1rQfrns84L2rg3kUtbUenBdIQw2fWp2Va/8YRyF8ie/579ykqrMG5&#10;n/etV04ILTzdyB2BbUtDrbaPzRAnBv5k2HYiDkQuLh5CjFMplqr27dUXkS+kHhQhFCTFixeSSW+B&#10;vKylECtmVMycYUt+3n94jeC8WZR4Fi+ahymTVSt9s2aWY/E00I+fz8pWrYpTFy5EvLiOTg6aOnmy&#10;8oxWT+4NoeigNUGPalUrKOEGD+6PdetWSh6jCBHPZX5qwYkzJ+EuJLtEhQpK2lwqpe8994roQesu&#10;XblatGgsQmO74tqQPFlCIRe2EyBFB78J4ueXCbNmz1P8xBmn9eBFcNBq3LgpEiZKhvYdOmLS5OlS&#10;t24OrTOvX/+KTP5ZECdOIhlEpwlh6K6sunCJVw9VyDgrE/6mzVtQokQZ5RhMR/XZr98vSjwUJnTP&#10;Cw7OKWQu2G4wO3jwmBDyTFLmvDLZLUKtWvwoZVSZlOyPaB4waBjcvLyEnE/E/v17JC8uImR88Fbn&#10;+8uxrFQpdXLtJ+Ro/NhJiBczgRCxSuYQFjx59RxBIoKD84bgqIgaWp35u6lT7YlKGxEQ8aW+J06b&#10;jjVr1iv9tYYQJT1OC3nMnyUfxgwYiYe376NKhcpwE1H79oW9lXn24qXwyJQFoydPxTlp7+y580r7&#10;ZsHtO/ZWsT59uivuLRvWbVAs+SEhedGovv1eDrr2cHMu3aq4zE63FJdUKaRv2W74ffnytRDZGqhZ&#10;qy5u37yFWVNmIHdwLocT+JOHLxVLXqP6DfHozmM0qx+OZPGSY+82+03EROfW4ahQvCSePXyMTRvX&#10;ImvWIId9ikSG8a5YsxKXrl1E0SIFUK+uvYg5Kn2/UuXaQl7nK0K5X7/eqFChLH791f60vCPHj6By&#10;hRqYN3sxHj55hLadW6Fa9Yp46cDSOGnKBFSuVhEHjx/CxRtXlQ3AfRzsi7v/6K4IrnoYPngE7t1/&#10;iOHDh6B2bR6ne8scQsWvH9+iYtXqQk5aioi7rLiBlSpbVMSB/alN32S8rFmzjrz3bWRSf6UYEooU&#10;LIbdO2z3vBAde/ZUDA7rVm/CgrnLkD9fYcVAoMcVEZEkxc0lTgqz2vVronIte+Jz9+4tEe/J4JI6&#10;BUYPHyVis4pivLl60d6Kfu/pc2TNHoQs2f0xc84s9OzZR4RyBSG19huISfDSpk2DkiXCMGf2FNSr&#10;VxNtwu0/6koUKVocmfx8MGPGVLQRoZUlOLu0nW09fXj/K/KHqhuwK5avihZNmovQTO/wBDKinIy3&#10;XNEaLqKsXetWSCiieKzO/evTp3fKKpBruhQYN3YwhgwZgFz5grFrn7074fHjx5AunRNq1qiAuXOm&#10;IjBQ/daUI+QpWADJUqaUdpyE1s3D4e7mg8Mn7EUh3RhZnswiyrmiy78b1rY9llZD80YNEF1If3kR&#10;JOFNwpEyeRqZo+yNPH8U1uJE725LaG5d39tzohcnnDN5/3urE9aWdm0zOC/9XlTmiful6NWgQduD&#10;QYOkHtZk1hG0dL6XN/08FtnKCVeZtfvcK2UNjk1cteTeJw3a3g0euKEHx2g+cyROuA+Fz6w9CbT9&#10;G7wc7XmhkZPPrN3nrE/rcgTrb9JYI7LyE5Hdp8cM73MPrzW0/Y289AZn8hfyCP1BCv8OYUI4rgUD&#10;/ziEhRVEOldPfPr8mzIwsHP27t3f/NQC+lLyBBi+7PTP56ZLWvu5GVKPhg3qIEvmTPKinhSyv10J&#10;17atva/8goVzkClrANatX4Xrd64oPpzVq9sTH4IDrfa17DvyMgf6+KB4MfvTNfr27QFPj3TYKISL&#10;KwbcGGp9bKCGI4f3y4BTGvPmzsXTB09lQA2X/1fB50+2FlmCLk1JEyfBDBEHn99+QBUZqGhVcgRO&#10;ylw1Yj65GsWl0rp17a33rGtt4yY32NIKw/I5OiaVgz4tF1x+pZUnVarUWLrMnqDSqsGyMiwHvAED&#10;BiJmzLhCGO2/48CPHpK889QgWqBq1KgF/4DM+PjR/iQwuhWx7bn3iMvSFDWOPprYs2df5M6dSyau&#10;i7h1+zICgzOjeVvHlpi+fXogUPrImg2rsXvXViEBOZSVLj227dqkWKTHjRmFZ4+eiIBuh4IF8+H2&#10;LXuSVq95cxGb5XHl5hVp/9VCuAMwf4G99XjhzOlo1qAm9u7egq0bN6JKpcoYN8r+4AJiwPBBKFq6&#10;BG7cuIkrl8+hTOliGO5gf8CH3z6hUXgjdOndCTfu38LMuXNQtWotHD5mf/TrtLmTUbp8Mew/sAcn&#10;Tp8WElhGyJ+9QWDe0qVI6+2FLgP7YdehfUKoG6GngyNNCVqXOVlyojwhpLdBzXpo1thx3e/ctB1Z&#10;AwNRq2YVLF68EM2atZB+29n81IIX796hUrUqCMmfAxOmjUY/EfylypfD2XO2pPfpr78iRFnRMqFS&#10;9cpo07IN0ju7oZW8U45Qu3ZNxI0bHwMGD8HwsSORq0AIpsy0t8hfuXFXsWZm9vfB9GkTUbRsabh7&#10;+ch7bW9Jbtuxc4RbW/9Bg5AjbwGMHmN7ChTRoIm6Nyl1spQoW0a19AYG+OHDB/t+P2yU+lFX7kvo&#10;KeNKaFh+VBNxpB8hSIaiR1M39GbyToMkcdS/u0ierPHgMU93UsluvLgm+GdKp/ydOShAJnpLrAf2&#10;HkSuzN7KM/3VSmfZvHL1DgoUCIt4niKe+m+CGNFFzKpfnNawZv16uDmnjggbzfxvkJ8fbl237CO5&#10;ffsaqldU64aXUyL1X15TrDZZH5J3MzS7/QfeeKVLbMLi2RbD1X0hRXVFgGrPXa3iLFgwT8S49+b5&#10;r6hRXu1LvBLGsoRr3cq27Lt37pJ5JmPE8yTR1X9jyrViqWV8+iREsKXMSVo4Z3Md8WpSx2K8WL1m&#10;CYoUsnzg0N1J0o+j/h1Vrn6dW+CbeQvTBZlbalex5NP6Siz5WDzH8fe1fhT8rosWn6NDarini8+i&#10;RYtmvmOB9ju6m1lDu68/4YsGKe2Z/uPG2j4VRxeP5NZgTZQ5j+nxPXFCN2Dtt3qXMBr8tGf6U904&#10;L2vP9Edsa67Kjq548eKZQ6ngPKg904OnGvK+oz2u2m+s96NQtGn3+b0ca3DVnff1B8pYf0TT0aE8&#10;1hvmKTDphs99PcyTdp8HNmirHtbh9fHRgKk9sz4h03oVytHlyHCliRP2nz9TpBjixIBy6o6vrw+a&#10;N2sog8snZcWE/r+OliPXrFkrLzVPIVmIs2cuoWC+osoGdT0e3H6svIQcXB89eoy+/QYiIDCbxGlr&#10;kSdy5AhGnDjRsH7dauWUIw4Shw7Z+pVqaNK4KUJzFcT69ZsxdthoFAkthFNH7YlfcOZglC1bSV68&#10;J8pSu7Ozuwxw9hbEyjUqK6shQwf/grFDh8Mznafi5uYIPG3Mzc0dy5auxqI5yxCWpwiWL7J85VUD&#10;X1JasioIQX7+7BEWzBfxlSmTMvjqMWrUCCEV+XDq1EncvXMDoaF5RfjZb+LctX8XUqVMgi6d2+Gm&#10;kAbmu2xZ+3PqieXLFwvhKo6FC+cKwbiOmjWrKb7J+k1xBCc8WoqOHDms+MiHhORWBkk9Lpw/LSS7&#10;okJ6L1++JJNHS4cnlxw+cgLeXlmQScjjurVL0P/nXigQVhTXb9hvNP/07oOSdjURoufPXsLQ/oNR&#10;sUx5u5N4yALLllCPMxzY5xcM6DsQHh6+QgbtBcecuYuRIF5ylC1eEoMH/Yxs2QJQvHhh81MLJs+z&#10;WNXKlassQisZokSPgz0H7Q9D2LR+HRLHT6KE7dO9H2qXrw6f9J4yEdqHHTNGPdkqWYp06NGzH5Ik&#10;SSmCLr/5qQVHT54WweyKqFFjo3/fQSiQt7ByEMTBg7YW6ePHTyNRCpVIpnJ1QQYv1VWjhu7DYsSp&#10;M0eRNUdOeR4dgTlD4GN2x2jR3r4/zRGxFj++SjiSphHi7aXWhZNTWimXxVXt1r1HKBymWkLjCtkK&#10;DU6h/M1r4gSL++H6jcuRNXv6iGdxY6j/8ooT04RZM0eZQ0pfunwKNaqrrhC8kglB1/4uVLAAbj2w&#10;uHMuW7sUWbNYCLqfhyXssKGWfnrj1nm0aK7ub+GVIoklXOagTDh+lm6aX7Bpu8SXOWXEs6CMJuTO&#10;ppJO/j93ngzYd1hdNX326x3Ua6L2O+1KKGXhvz/JNXR4F7x68xhHT+xHsWKZlPsx5MqTxYQ61UwI&#10;yWlCfCHVceU3tesWxexFM9GxS0ukSKjG4ZFODVe7ipD4FBJO7oXlSYl2beqgTPHsSCtlCMhgQtdW&#10;JmxYlBJ7VyfCjOEmVCgmxEri9HQ3YdSY3ug3sCXc5e/oTDuziKHmUjfdo6F6YSHgkn5CuR/eoAxm&#10;Th2O8mWzI6mk7+4sArK0CYN7mfBzVxPKSlgXSc9H4mnWoBKa1ikH3/Rq22TzljyEmzB7rDyrIQQt&#10;mcQroqJomB+Cs6VB/Ngm5PCX5yN/wqWjznhxxx2PbwRgy9LEaCblYzny5wxE2VKlkFR+lyqB9N9S&#10;JowfaMLK6T9h9mgT6lcyIYP0Q/axlMmjIInE6S7Cporka0xvIfmThTB3N6FAdhEf8aWcIc7o0qsl&#10;KlXOgTQSzlsERIPqJkwe8xMWTYuOnpLfnL7StyXt7MFOKFc8GBkkjJOkXSyPlFviWjf7J8wcYkLJ&#10;vCakSSpCVdogjTxPEVXqI9SEjfN/wm/3fYEPQcLa/PDovDtG95R6krAuaaOgRPFCSCr14yH/7yHp&#10;7d/gjte3A3HmYDIMkXDpk6vtXLVMPjx/6viIdkegpZ2r9BqJ1S66RXPM5RHmHMt5Ipn1c4oQWuJJ&#10;0DnfWD+jMZFkWNsfoV1cgSaJpdHPmpzz0hNRa/KsXTRqaaCxUlut0S4aFRxZ2vXihPuE6F2g/Y4r&#10;//Q4YF3QRZwWe+0Z60ETTzykgMJMe0YXZv2qC42D1h+G5KU/lZAnwFk/p2GPey1pCNQLHO7v4coD&#10;T7zSTg7kRbc36+OjmXeeMGn9W4ZhfPoj++mmbh2OBw05MtJp7mXapa2es+35f8ZN0N1ac+vjxT3F&#10;rCv2Gwoaxq89owu6/uhm7ifUnmuX/mRSCtF/lzAhDHFiAPPmzUQUmQzKVS2J3Qc2o0jh/PJy2vuw&#10;Er36q0fqjR83Sl76ucqGUmt/Uw3z56unUVQoX1Q5FSunkF7txbHGqcOWr5iG166KTJ5Oyt9nL9nv&#10;+Th4cDcy+XGzdyoRMb0VKz6thZ8/274UJM/RovEDS8Wwb99OlCxRGDlzZDM/teDh3RdwcVbTyxWU&#10;Adn9Vevf6lW2H60ibty4IgNmChkYo6Ff386oUaM8vLzcceqEvTC6ffsWCuTPI2KP3+I4hUHDf1FO&#10;GPrw3v443QZNGwghC8HpM8ewUsh8SL5gbNpkfwrV0CF9lLw1algd48YOERIVhNYd7TfEE6NHDVPc&#10;IRYumKOc7pUtW6DNB6KsUaliWZnIvLFhw2pMmDJG/vZxeETwshWSN8nnqFFDlbBVqlZA9z7dzU8t&#10;mDZZPTggSRwhC3VKwtstBYIyZ8XLl/YfHLx26apyQlVIjhyK2xAPZnDk0nb66DGkTKBOLqF5vOGR&#10;Rj2nf9Uiyxd5NTStrxLUpJJ+Dv80yt/FC9mKuKvSlkUL5lGe8SKp0/4eONR+RaKp1XJ6sijqv6ni&#10;xMSBXbbuBS+fPUX5IkUiwsaVd4r/BmX0xsePtqJ8aP/+EeGcE6o+4Lz4Lmp49+IF6lZR3RP1V0Ih&#10;/5vW2oroLm3UY0X1V+WKFssmsf/wUWT2D4h47i6kLLG8L/ybJH1Avx747csnEYVfMWSA5avFseXy&#10;EiKm/b9m5UK4eO4Krp29iTpliirPMwgZbFzehP5t5H2uakImIcG0YIfl9ZIJ8yCePXmPMcMHKdZo&#10;xuEaz4QSuaSO3NT/JxBiOHRIf/z65i0uX7mMqhUKKXki6c8icZUIFoJpFj5ZfFNi8oQpOHT4BIYO&#10;7I2UQlp5303qvawQ0Dx+6v8T/mRC8wZ1MGHMeIV0e0oZcgtx/aWDCWunRsGqqfJ3e+lbIlTSCnFv&#10;17geju7ei4kjh8AjteRJ4igYaEKHmkLmKghZTyuCS+6FhqTH2FFj0Dm8OTyk3DlFOP0i5d4014Rj&#10;6+Ng28IoGNHFhMIifrwlHt/0rvBwigJfIeENJR6mu29ldOxaEhXLxkke5Z6fqxo38x0qaS6dHB13&#10;jmUAnvgrBPnzpXTYPucnVCpoQiIh8tn8XJA9MBb8ROh0qm+SNH/C1QNJcetoShxcERNDpFwBUteu&#10;kr9MPumQQt6LkAAhnkL4dy+LiqdnPPDolCt2LI6KPi1MyCjtEM/cx92lnnoJ6d65JCbuH0uDD1dd&#10;cfdgOiwZGxVl81veG7bNzAFCJe54Su+iKxWPIi0k6i4I2+ZFQRERTBRzMaUd3EXYhIvA2bE0Kt5e&#10;SAu8yC0DcRYc25QQHST/jI9XKumPQzubcHGHK95dzowvN71x71AKrJE6Y9oJpY3jSF9JLWKiiAiW&#10;aZL+ic2Sx9siJB6H4u5uV8wT4ZFL2lSLM1jEFttnx+Kf8ORUKuCRL77dzoCtksd60me1cC5SR2um&#10;SXm+8hsUBeTi17rzyBWMG3uToY6Iw1jmsGkkH4Mkzhdn0gCfGKawvDdZ8eZ8GgzvpIaJK/W5c7u9&#10;m/D38ODBA8UbgUdLc68JSTIPFiCJ18DVBB5ewo3yPNZcO9qcRJFEkoec0L2IB9mQaHNlnr+heOF9&#10;Eljt8BVa+rkiznA8Lp6CwNH3RHhiGAUNPSb0R3mTrGrpMs/ML/dUaBvCNeOYRmgJ7V/ut6A1n2nz&#10;YtzMC0EjKV25mG96QTAN7Rhz5psb5PkbhmeZ9Ed8E6wj7tng4St0I9eDv2W8/JdE3ZqIsxwsk6Nn&#10;rHOmTWHGvVOOvunFFVUeTqAd268/gp3giZh0tWRcLCfrgm3lCFwFoXC03ntDNzzWtbZZnXXGvFDI&#10;sh3ZtvSiIFgO/p9pMi3WtSNPDfYB7smhO5ejD1lawxAnBv5UvHr1FJ06Wr4wq79u3bR8Xfrh83so&#10;WtTiNpDEajm+ZIUwfIHFp3z0KFsLSwqZjLW/z5xRFfqXL69RvU5pm3C5slj+TumSAGs3Wpbkx00e&#10;YRPWJBOT9nfFaoXx5bNK/BcvmoPkVgTK2VUlsrzmzJ6ohCFGjuiJmGYrKK8MGVRrJP9O45QAS1ZY&#10;XCH4uzhWbgU80Uv7OySvP96/tXxv4O6jeyhc1GKdCsqhbsrLmtUH79/b7mX4xSz0eAUGeCC2OY1V&#10;qy0bgt+9e4UKVdQ9OMplVe4E8aJg5UpbITV5suqCor8qV7Jd5bj/9D6KlLS0p/X188+234UYKSSN&#10;q0v6cKEFcyv5Ix7cv4Vq1S1EOq6UJXFiS9hKFUvg+QvL6UITx/VHDKuyJBKCrP09b7Gl7jt3ahxh&#10;1Y4fl/7AQk5Tqv+nBXj0sJ+lHz/Cju3L4eenrm7w8vKUthESo/2/fMViEu9UjBrZCe7JVQLSuKIJ&#10;U4dLvxBi2KutCYVyqJbj2nWL48TxXZgxbSQCzHGSCOYVEl1diFWwkCGSLVcXWg4Hy+S1D/37dYSL&#10;kEDmNZOQoFpVTKhbXYiyEGq6zRTMmw6zpg3HzIkjkCeb+oVmuooUKmBCm1byDhVWrewJSdZL5kbr&#10;VpWQIzCaQo6bVDZh0ZSE2LokOtYJkeolpC2LkC43qYcu7cMxYfxI5MqaUiGJ2X1M6NxE6qWPCb3b&#10;iUAPUclptaKeWDt/BhbPGIvc8p5lkLzT2rtxTjRc3e+Kawf9sHpabNSXfLsLQU0vZNdNwqSTd7eO&#10;iIxF0004v9cFt49lw87lqTFayGBeqa9Y0i9IUmk97i9k7NV1V2k1fnWYIjM33t/1xJJpUVE4p0om&#10;WW6KlfpSj5uWR8Ojyxnw27PMeHfTE3tXxEbrRvLuW/UFb8nHoF4ybuxKJGRSyOL7Ivhyz0uEaRQU&#10;LmIJl0TeXRLMLYujCJkVMv8qlxBVfxzfmgxdhXSzbhjOSfrQDBLpF9wIStFKIwzdXkLx4Xp69Gwm&#10;AtTqXaeIOLtPiCx4xDW/V1NQXspAbFudBGWKW8K1lDr6cIPknKcm0X2UpJZXCXy4F6L0LYZLLf3o&#10;xHpuuOX+Drp5cg8eV8EYd2FMHBwnIs71c6PLPbqE8CJBZp1yb0Ft4GlxFJM6ZTjPVCbsXR3fHIYG&#10;IJJk+s3T3bUmHl7KiRARdQybTtrp2kFfuV/B/JxCooRcFBUFMX+8xaI6d3QSuccT8ehnz/hC5WJd&#10;FcOr+zmQW94DhqteljSCZaA1mseG0xDEf1mmYti6wPJeThjBk4DqyEUXGMbJfYBc2WyAb09zI1Ty&#10;SXE2cxw3X/M+9y3w+1iMi3vR5Ldva6Caue4pqh+fZ9uwPKxv1g9/x3atjqM7fBDDLLbmjEsu91jf&#10;LA+FB8MynMT9qTRa1FLDNZR/8Y39g2mybthPWKeMvwjOHXFCgIhbhh3TL4owbNY7DQAMx7/5W8Zf&#10;FeN/MSEK42xQCzob2j8S2qqJRmT1KygG/jegb8d/Bwxx8jcDOwtVrAb+39EAsHfPVjiZyWNJIXzj&#10;epuwee5PisVoaHvV3SG5PK9cqTS6damHDN4yacc3oVM9E5ZPMmHn0iRCmExoJUQoUAZqkpgiIT4I&#10;zpoM6YWQVStowvzRJqydKwRo9k+YIoN06TwyOQuhip1AJTSphKwMpGVufhS8vpIev93NhhuHXLBs&#10;bBKUF7KWQCaeAvmzI1/ejEggRK5cCRNmT5CJeHFS7FkTC+uEMLWrZkJGVyGAMgGlFNJJi1rR3CYM&#10;7mbCuplCgGZHwZwhJlQtLaRLSKOTkD2ePx9PSEITIR7bF0TB7f2p8e1uFtw/5YSVs4RIy8SXIIkJ&#10;hUvlRsEieRTCWVzIxcyxEt+qmLi42Ukm3KjoI3n3FyIX5BUNrZvURq2qpZAmrVq2HEISm1USkip5&#10;9pd0SVCz+SbG1DG/YMrYoQjwVzclphNiUbWYSm5KmSfmaEKO6taqjvbhjeEt8fnI1bGxCWtmRsPu&#10;xSmlThNgSAcTKgg5SR5D8lk4DOMnjkfp0oHIKISyVKgJHRqqbdqvpdS7kOqUQt6yZ02FyRNGYugv&#10;PeAk7ZVA2rO6pD2trwiCQdK2MimHZaPLgpDawv7o1aGt9A1vJJLf5ggU0SL9YumEnzCmp6QtxD+D&#10;tLOPd2wUKBgCb+eo8JU6G9XahKOr0+HKweS4fCgF9i6PjeFdRXiK+PMR0lmtTFGEhWSEk6RdTvrD&#10;VEl37Typ14VRsHxcNLSSOksnZYgu7Z1A6iGbkNPeQlj3rIiGNzeFVH0sitf3/LFraXR0rCtC0uw3&#10;nkjCM09rJwtZOZ1OCEwOIagBuLk3BRaIAKGLB8Pxaimi5PaxlPIWSBiFcJDMCFF7mwkrpP2Dpaxa&#10;2BJSl3uWxQCekNCRnAlB/ByEy9uToqukH98cjlcj6U+HVsVV4lHJihCf14HYtzQmSotI0MLllXdr&#10;2VQTPt/xkDBmYvNbNtw66oQhHVXhw3C5Mpvw5DzJvkaSSAxV0vvhbgaEW1ma2d/Wy/ugpk2CSiJH&#10;UhuM83uSo5SIIC1sOSnTi8vp5RnLzbhJUknYSDDzYcOUWEhsDjtfhJtKivltB+4DYx2QhBXHi0vp&#10;kd9cVxOGaeF4UZyQzDFehq2CI2tcI9LvIPWmkkKWiemzrlg2Eswwpb8wHOvh2LrEco9x8AvUJLUa&#10;sZV7T/1Ru5QqdrgKotYlyTbjI/GkIOdvC2CmjEWMs6j0b7xj/dDfnv9qdcD0pc6eh6FcXjWsv/TD&#10;b/f85D4FB+uT+WX8PIWpNG7vcYazjFHM55rZFBIk+BQcDJ9dLtYB71XHvKFxFbctjov4QvLKcIyL&#10;fZBEXhUKD8/5IbuMZ54yjp3cwK9XM13mjb8hCSehl989D1DGU+azFMv0NFC9r5SJhJ/xsh1YB+XR&#10;QgQuwxYLkrAfGSfFkVZ+tin/LYsze5yQTMZGjkNb5lNIsP4Ynm3D8CTdjLMwmpvJfD7GKe+aWo9s&#10;f+aRAoXh8yiuUwzHa9lktifFG8MxnywT262pvCthqBJmgpeME5vnyTsXIRx5MSzrUxV+Lc1p+8n4&#10;CRG3anvWlItpsu5VYfj0SlZ4m8Xu7kVOco/9iGmzflgOtin/XxRT+6ljN+vz7gmGZXpMl2ny/WA+&#10;8iiCQyvPMJln8IVlYJ9jPTEs24HtGYZJQ1VxUr96NXz6aqgTAwZ+FPJmGfg7wVqcaMLEkThp00x1&#10;fwkWUnNgVTSZ7GQieyMT8adAvL7gh4FCEFyF7HPijSETsLcQ0e4tZNA+nFwlQB9lMvs1P05vS4T2&#10;Qh7jmQfrxEIoKwlhOLQ2JvBCJtdPGYEPGfH5VnosF7GQ1YokVi9pwrOrPGmLEy8nC04yWYBH3lgt&#10;RCtQSD3DJZWJupSQu20LfpJJ0EfIIQmYTAgfC+Da3mTo1cYSZ04hfqtFYH26x4ldJpOv2fDb41Bs&#10;XZ4AJa0JogiB84dJUDmxMH1OLJL260xYOzUuMrqr4RILic7iYcKGaVGkfuT5N5mEmf5Lb5nAUmNw&#10;J1U8cOmeAsQ5oRAQESSjelFEiZhYFh0j+4jIkgnPmb7RztHg6xRP8bsOzS5CUH6/cbYadqkIr/rl&#10;uElXiLmUmXVPi3BvCXPjhOT1nRCQb0Ik3vji/RVXLBklk7O0C/OZOm0iBEk+Kwv5WSUE+8lZIZ+v&#10;wvDhmg/WSn1QsDiJePD3dUbmjCkUizf9wY+tjwfcDRLy7YcHZ9NgqdR7MREzblKOxBImgZSLVm+S&#10;6YenUwGPPfH6mhu2L4yFBkLGmU+mTyHRrZkJz8+mlXpkO/IiQcmMl+fSKW4+nPgZNq7EW6u8iNLF&#10;kvZL6UffhMx8kL73xAsHlsVEMbOVl1eb6iI2jpMo8COa7CMkPrzy4+LOZBEW6eRSn+tmSP/4rKXL&#10;gwrYttlFeHpjaBdLnBtmRZX7jIOEguSRFl8zkX2cFy0kTS3sNIV0s3+Q6JH48F+SuRy4tCMlMpv3&#10;QNCl6dQmnnyiERqSI5IUIV4fs2OBCC8tziFtJc7XzCPTZnwkdSrpvrzbFbk91XANJR9qXCTj/O4Q&#10;v4HBfqqSwHVzEiruXQxLMYoXLBOfk9RRSJBEs4x5MGKgGo5Xa1qGFRLFi+mTcJIgknyVwONT7sgp&#10;BJk+/2d28z1i/bA8zItWNiF0X/Kgnbz7XJUY9zM/0kbiV019FmE95991cfVw5oj0Z42kRZ6nONWX&#10;i3lm+swHiWJRqSs1nLP011+veMs9lolkj6RTawvWbajidsT3b/FUigMSad5nnGpZ1LprhI2LUyCF&#10;vMuVikjZvzAc64fxME6NzAoBf55fMYww/dwK6Wa/Y9/gpeWBdVoBLyVvLtLvGHbqaJJpijuSeK0P&#10;8F+2RQUMEhLLcMEy/n15xP7Dk5woHllPLBMFTVkcWJ8Qqc17cHq0kvQ/syxcPWCetTrNhYPb4iOl&#10;OW1XeVdPbE4q9xmvlk+GZV1Uw/uHOVHCLLhSyG/un+R7xLZimRkf659tXAELZ1hWTmaNSST32C/Z&#10;TxhGe/+K4eMDb+TxV8Ox/TfMY59infNiHbHczfHsUhaUE8GhxdmuCeuUeaMYYh2x7Iy/I55fyh6x&#10;kX+UCAW1L3FjNOPSylNJhLk3spvT5rVzeSy5z/rje8FwfK/Ud2/FbIvL5KDOEuc3jg8UGuxTrCu2&#10;ZSje3c6uGKsYjuUZ3sOE97c5lrH9GSfLFCDznQj9fJa0i8iccnZbXHnGcrAuGZZ/58adc0mRX8ZS&#10;huM3twwYMPDj4Ahg4G+KyFZN1m3ZqGzSzBtgwr0TtGRxkiI5USc+dYLJj3kT1dNmeI3pxcmPkyQn&#10;AE5QnKg4Ccrk9TkbBrZTw9Hq/eYa3RZouWQ8PEecJIR/l8aWFfEj4rx8gOnRhYjPSBQ4WXCC5WQU&#10;omzCZDhvEUkX9qeWe0ybYTUyReIh995nQe3KqkDav4UTKgkCJz/GxzTUOC8ec4ObeUKfO55khhuF&#10;OYmRRDC/LBdJQD6Mk8mR4VIkMmHHck4+TJuXRtAYp+oWQB9qrUxHNySTe6wXEkNOroxTJsCvpTFv&#10;VIKIcD1a8tXjxM/Ty0jgOKGqLiHn9zkhgwgUhsuXmeH4jGmRHKsTn/qbclg2x3LqTps6EvYj80hS&#10;xjLxb+ajMD7f90fPppZ8zhzN8rOeWNfMI8vDfBfH+7sZUauMGo7i9e1dlpeWXtUSqoZnniph5oS0&#10;ipubk5OIiAt8RrcJthH/5u8YTvrA+4LIl1WN0zMN88nnJIgMzzrnb0juiuLS7tSKyGPYeWOYT6bN&#10;tiZBoOBg+Vm2gpg8UrWcN63KemJbsw6ZPy2PJB9V8fhqYRQRouCTmn2eJ66wb7DPUcTQ6sy8kixW&#10;wSAhJkybYuruUQoO1hPjIbFh+ux77DdFlY23DEuLr9rejINpq8JI/V1lPDwfjJAsJvimMuHWQRJu&#10;vkssM8kM88AykaRVwrBu6jsSrogIloltrYl3hme+C2LLIhf4CjGnG9LiSeyjfM9IMlUipYZnu1bD&#10;sunq3ipeTaW/4rmWN410av0qrwjqmEgrcVJwLZ/GeElk1VUYtVwsXwG8u+WFMrnVOCmSr+zhGKER&#10;WI0k1sbbq36KcNXSp/ijCFDjZL0zLMso7f8kCxpVsoRdO5mnELFNKc74TjMsf1cZZzYnQmYpP8NV&#10;KWXCp4cUUnxP2A7sH8xHWXy7lwNdrfp+7+YS9ibbnHlg+uo7cO9kCrSubdkc7yRttWSS5PU31iHb&#10;m2Vje0gan/IpBggtTroaThtiwtNzNHjQeCLvkvTxWweTKESXG6e1sI1LmHB4VWwZN5kH1qf0gyeZ&#10;sV0Ifj4r19YE0U0oLf1qtIxFG+dzVS6esueicTkTXOT9cE5hgr+PC9LIGOUt6XPPyOlNUfDlThrg&#10;vjNuHIiLMX0lTAZ5R6Q9o8lv6J5J179hkvfjW6Lg5eU0eHQhJXauMqGb1JGredzhlUHelR4ikPav&#10;MeHVlRR4dzMVTmyLqhhbQmRcShhV3Z+SROJ2ESFbSfLaW8IP7CJxiQipGGpCWhlveRXMEYCcOX2Q&#10;XPKaW4RFbxHoq+dImdabsHmRSTEwBcrcoaXNd7p5FRO2zTXh0q6YuH82IY7viIqxPU0oJGnHl/lL&#10;C0uXwvb1Tdi+XMq0IwqOrY+K9VNEsMs9ui9q4Xh6Vo1iMqbImHFkHcfqhDi4Jr7SjtkzqcalgAxO&#10;yOQRT1k5cpO8Vi8udSB9l+MLy8yVUgrSJk0qILxtA7hIH+G8U0nKOnGAtJO04fRBahulM7d5kZDM&#10;OH3K/iOoBgwYiByc/Qz8DaGtoDgSJ9Nnj1eWmivnl+b/SKLDixYikhmSG07a5fD2dh7EjaYOsPNl&#10;wFVJCid9kjMSD07svFdSBnxVyJQuyXAkGiRKfK4ROhKhRrh9MlCZeBh2ASd+M9FRJ33mgaQpl5CH&#10;jMqmVobL6mrCtQN0ryDx0ESURkQl3seZUE7KwkniwTmSSZJdpsd/STxILsrgyyM/FDZvkh0gE6iF&#10;aDNNpk3yJWW/nR8NpRwMl1gm4DXTaJnj8XwUWiw/w9H6JnF/zo1WMnExbB4h3/hGgkdBQKLPvxk/&#10;SWhlvL0fCm/zZLltKd11WHcagWZZ1HpnGj1bq+EK5mU+6XNN4sryMz6SeNZZRRzawtOZ1LDTFSs/&#10;SZSWR5Je/ss6KIJ1M2NEbOTctYKkk+3EtFl+thF/xw9ahqGXEB2Gq1eRcbKsTJv1yXCMk+Urhz1r&#10;LCcprZkTR+6RyDNvrE+GZXsVwO1zbkhrXuXhxP/1sb/cJ4lkHbCPsOx0zSiIl8fTI5sQKoZtxRUB&#10;5Rn7KPPJvxlnGXy854mGQmAYLlDiPrslodxn3khg2basd/4/EOtmiygyn55TRer01CYRsR/Zh5gP&#10;rgR64/NlJ0wVMseTkxiOK1eD20v6L9n3WIdsA9aXxP8tCNsWR1fc5RiWfXrHQhFSvzFttjvLZO77&#10;jzIo7pAMx+sXETR4RoHCcpBoM27Jw1d/bF8YBemTqOFSSt/jKsutXdJWb7mfwQd454G355JjobR1&#10;PqkjEiqecFRKyrRDyogndNdiudhWEv87X5zcHB9l86n17p3aCdnSmxRRMXswNxxHEwEWG/cOJcS5&#10;DXExXoh0DnlHEsp7nyy2vHseQs6EaB5eLe/WkTh4cjo+zm2LgoVC8OguSJKcyc0Jvs7RkF5IYgWJ&#10;d6gQTW6Qnih12ay8EF6SVwnXvH5VNK5dGRnTCWGT344UUnhASPGpLT/hwPKYGN1JiKeQRL7HTimS&#10;IDhjWgRKW1SRcWDazybsXmzCHrlWTpA8SX26xVfL75I8DlLGk3yIUOkrRHLTNDXcZqkP5iW3lDeJ&#10;hMsT4IoSBYLhI0KaG/eLBIigFxLZTvp4ASHMJJ4k54P7d8bcubNQtEAmJBbyTTefIe1MmDXChMkD&#10;hXg3MiFMfssN45XLF8MvQ4aiYqU8SCsEPZ2UM0dGiTvYhPxSFm+Jz1XuV60QiglTpqN7p07Imj4q&#10;UsdQ+yzDKC6P0jfTxpF4c6bCrJnTcfL4WUyZMBRFQlMjo+Q/k7SDr4gFVymzt4j7RvUq4or5A4PH&#10;jp1AySJZkVaeBYhIyeOpxp1G0uDJU/mC0mCteW/ajk2bUF7Cegip9pEwWSTtLO5S31J/dBFtWa8G&#10;rl25i/MXrqJ21RJILXnylPzzwILMcrlJe3B1PJtfciyZqx6E8v7Vr+jdowP8fOPDXcY3P8lvkOQh&#10;s0cs1KlQAEf2Wo4xnT9rMkqFZYaXpM0VL+6d4slhFHf5cnhi2vQJ2L5tFwb16Io8vnHgJfWXSeL0&#10;kjKnErLPMpYu7Ivlq9WPJp44fQoNqhZERqkbD6lDnuZGN1+u+vlKvM2bV8bxc6dx/+Fjadduyj4t&#10;inkeAkHxRRcynuAVkt0LKxdbTl5cPH82SoZlQZBXHMV91UPSzx3kgo5N6+LM4X3mUMDWzTtQq2wJ&#10;pS554hfHdx+5+JvQYA+MHtwPb3+1PwjFgAED3wdnfgN/Q3xPnOzYvRrxfpIBVybSC5vTyB0SSQoJ&#10;khqSK1WwLJtuIVRdGrCr8DmJPgkfL/6mhhCtUIQLCWG4JDLpXz6cQu6TRJJIM25aHPm77IolUouz&#10;rvzmznFJ64sQtI9cbRHyJSTtw+20yn4VzVWMQqq3kHU8I0Ej8SPpJfkkua2BjXNiIJk57MYFdNkh&#10;MeNzklmmTRIYgh1LY8PJLLbKCOE5tTOjkD6Gk3+/eQk59MHnWy6YI8SLREPLZwsp+7v7tLZrllPG&#10;y3zkxLWtyZHd7AKWnisCd1luCgQSdNYP4yeRL4mbJ72RzmyZXDieFmGKDIoTxsVw/I2Ik3dFlH0o&#10;DEcr7s1DtMRqrj2M01yfH0REdLDks5OQJjUOig4tThJqydPHbBjf17ISNnUIw7JN6N7AOLX2LI7f&#10;7hdA2UJquGxC2j4rFmmWgc9Zl6xf9pHimDPKciwrV4M+3WU7Ml4KI/Yl+d3DYlgwwXIUJK+NS1l+&#10;1iPjZJ1qfSoIqydbwnHj6aoFkocnIjp/Yz6kLt4E4s311Fg0S4iFEAyGI0mloLt3xkVxN8JHSf+r&#10;hH/vj7Pb06OpEFDNIk6S3rCakPm1SXD+YDScOxQbhzfFwVghy2FBIjTk3UjlFE05ICGflH/9HBNe&#10;30qHb4+cpCxOeHc1BXYLWa9idgPRrpqlRfTJ/cfXkuHTS2e8fZQaN08lwmSpax53qoXLFyhEd7wI&#10;g4Nx8fpmary9lRwvbiTH3nUm1NbFmV76Cze4r5gn5HyDXCtMGNFdyJ+QMJbHL1MKBOdJi5QSrrwI&#10;9A1SJxd2xcfDc744ty8dVs2OohwTG0METL4wdwwd0RuFC6pHTPoJMe0m5J0uNHQ74mpZUiF/UYXQ&#10;hoV6oWixAOXUu/jy20olpH5FqA3tY0IHaWe6PLEe8+RMhjGjByunyEWXemO8yWVcCfARom5uG16h&#10;+TNh9aZ1WLF+BXKFqN/1SCh1Uq6USdk7U62kapHmfVe3mBg0oh+GDO6mHNvKe5lE0FQoaEKNsqo7&#10;JE9j4/1CYb7o1act/DKrx5DSvbCQCLHKEh/diTyFjPK+s5DFydNGYu3GNShXxXI0KFeHtM3yvEqU&#10;CsWePfvw7NkLjB7WD6mkPnifp4rllXYLFjFBCzzv8cSxJUun4tHz+1i+ZjYKhPlE9DHt4tHDJQsH&#10;Yv069cjPCxfOoXHDisrxu9bhePl7x8SAwT1x++lDJeyjp48xbdoYVK8SipzZE8E/Y2zkzuaFVi0a&#10;Y9cu2xP9Jk8dh8KhgUgu429MyV9sacOEQubzZE+DMUP748s79Vj4r19/w6SJw5Avd1pFZLDs8UWU&#10;UFTUq1Mcu3db4t24fR3q1S4DLxERPMwgtvSFOBJnlqxuGDl0MN6/tZDuq1cvY/y4EejcqQ3Cw+uh&#10;fbuGGDSwN/bttT0+/fHzl5i1cAHqNaiEvLlcEZw1OXJkT4vS5Qti7PgxuPPYfArTrVvo1rU5gnxi&#10;IaX0Ex5+4S3iqEKJ/Jg2YypefbZ8j2bLts1o2bK5Ek8aERspJWzeQDd0adUSB/dbPth4+epF9OzS&#10;HnnzesBdBAz3VHrLv1UrFsC0WePx8p3lYBN+74ZHv/NUpD59+qBv316YNW8WLpy1PUGJnzs5sGcv&#10;unXpiNCCOZElZzrkLxCE8JbhInAX4cYN249/GjBg4MdAhmLgb4rI3LqEvaFHB/XLsonk4lL56W3R&#10;cO14Klw8EBcHl7miQw0hRjKxpxBy4J4qgWLVo6WURzae2+mER5cy4ejWnzBnuAmlcshAH0WdYONI&#10;uDzeJgwW0nxwrQlXj8XBxaOxsW2hCU2EILolV61kjWsVQ1bztxW4SbWXEEse89itsRBi+T3JpodT&#10;UowaOgytW1aBk0w4tLZOHGTCHon3gBC1VTNNaF9diIeZqPDKLhPYz82458WES/tiKARwz+okaF5Z&#10;yJJMRn7OUVG9XAHlyE6KH1ou6Q4xrKvE1dCEnGZrdJB3NIwa2Q9Nm1RS3Hu40bx7uLpx++gmDyyY&#10;ZkLbOpJHSZsWx+hm0VO7qAlHVkUTku4rM7EIswcueHfZFZtnxUAhq70UtLouGWvC+2s++O2RCJ9n&#10;rvh03xVHt8RAQ7PQ065AKRMt76zD41LnezcKQe0iBFLIEg81cHOLhvSe8ZVjOisXMGH7oigi+lzw&#10;SIj67aNCpJdLvoTUcfN4ukTRkFwIRiIhG60k/0c3JsLNE764uC8pjm2PghUzhKDlVPfQMG2WvYKQ&#10;vB2LYuLB2Sx4ejm7xJ1F8pIADcsJaZM000jb0Fecbh75hbT2kvpnfdKlpHNdE3LR4koXiUq5Ed66&#10;LjyEKPJI3vCa0o4rY0mZYmL/5pRYOSMWGgpBpg99oVA/dOzcBkXzZVBWe3zSm9CgqsQtbdVY/uUh&#10;A8yfj3t09OjaEq0aV1Es/SmFmNUSEksXtg5SZ7Rgs2+SZHbv0ABbNq9B29b1Ik4KSyz5TiV50+ra&#10;3ysuFiyehxfvXmHd+pUiAlRXPJI4HktaUvogv6lAUptcyt6yTT3s2LETI4RUco8Ew7oKQSI5z+on&#10;dWOOOyjQBTNmzMD8OfOQK8hducf6Cs1iQoGsQqJTqf0unvSjevUr4fi5C9i5fQdqlQ5FInPfsr7y&#10;Zk2L5Ytn48u3z3j08ik6dGqsHPLAZ7EprqSNNdIdS8rfpR1PXVKP8vz87Qt+GdIHwTnTIrXkOYWE&#10;TS9lCsoYA1UrhWH9JosFeb0IigrlwpBWhIazlNdV8ukhZLV4mDcmjBsqMVrGlxNnj2PU2KFoGd4U&#10;DetWljapjbGjh2LvYdsven8VRjd1xnSUrxgGP5+YSny5MscU0l4Sc+ZNwbNfLd8AuH3rBsaNHYQa&#10;1UJFdKRByYJOKF/GX9qwtuTN8gHSD/iMVWuXoU2LqqhQMiOKFnJDyWKeaNqoOKZMHo579+6ZQ6o4&#10;d+EMNq1bg7EjhmDE8KFYvXolTp6xfN9FA49EnTpuHNpKWaqXz4cGtYujd682WLN6Ln79VRURGrjd&#10;+dDJk9i+e6+Q/N04uO8Anj62nFBnjXtP7mHPvr3YsnEbdmzbg/2H9uLJK9v4rPH67WN8+vJ7Fvgv&#10;ePb0Ds6cP4kzl87hju6r+Ho8f3wPl84fx62bF/DS6iQ9Pd6/eYtrl07g7JnjePyMefxzNna/+/wS&#10;7z88wW/fIi/Xr69f4/GjG5LH83jII2K1rx86wIvXL3Dz3gU8eXpLgtl/TNMaz54+UD4S+/Ch/bGz&#10;/z8wf/bfk9LAOdmAAQO/D0Oc/I3xvdUTYvrEyfBxjRdBeEjy+cEu/s3No21a1sWH1+rxt4sWLYCH&#10;u3rCFF1Y+CEsxepGH2b/ZFiwYApevnqD06dOoGzJnBHuQ7SuaiSJcbYMr4N3n9Q4Xz68gX4dw5E7&#10;c1J4iljgR7KyZYyC6lXzY+P6xUoYFd8wbeZQhOVzVk68YVzalTt9HMwaPwi37t/A7j17hVwVUMgW&#10;wyWVi+4T/E5BPCGC9WsXwt2bN5UYX75+hKE/d0BYLjfFxYHL9sFZY6Jq5VAsXjRLQlgmweXLZiNf&#10;LvUDc1pZeAUKmeveIRw3b6ofGJw8cYxC/Pkss6cJVUSo0HUuq7uQRSHBxfP7Yc6U6ZLf6QgN9lQE&#10;QiYhfaVyi/ALVUUZv25Mst+lXXPljPLjR4+gaplCyvcJSF61tHm+P90MlsydpKRNDOzTQ/nWA0UX&#10;w9MPPLWky3RcRRD27dUZr598lHp/hU4d6iOJpMNVKRJZujiklH/ZXpn9k2LZvFl49eQVli2Yhnw5&#10;EioEWXG3kfiSS3zRmQchq327NgU+quRi9bIVKF8yL9yF8Grihl+VLlvIFxuXW44HvnPzFto0qgo3&#10;yR/7CetUszgnkXTata6Ol88fKGE//voW0yePQv2GpVEgRwpkTUf/8GioXTMvViybIV3D0re3bF6L&#10;1i1qICwPv/0QEwEeIrTyO2PoL+1w6aIt8bwgBG716hUYM3qQiNBBmDljEnbt3ISP5rJo+PrpE7as&#10;X4WunRujbtVQVCwWiJo1imDsmMG4e8dy1DZx/94dLFk4H+1aNhByXgYtpYyD+nTE5nVL8E1EhDV2&#10;bF2NkQN7ILxxSdSoHIw2zSphxvSxuHnN/ov3927dwv79B3B4/zEc238UF8+fhTBV81MLbt24jY1r&#10;l2PSxMEYOaw3Zk8ZhV1b1+HSJfV7AXp8+voOt65fwNXzZ3D1wimFsEWGp48e4Nr5UxLuGK5fO6N8&#10;YOzPwOuXz3DvxjW8fGr5SrFjiAz68h6fP72RunQ8nmn4/Fmkytf3QqFt69yAgf8WKFc+S4+MXLYY&#10;MGDAGoY4+ZtBEyTWf0cmTi5duY7u/XogMHsmpEqRCP4ZksE/YwLkyuKFMhXzYuP2DeaQwM0nN9CG&#10;fsV+PvDLmAauHvGQKnUc5ArNjQEDB+DKTcsHm2YsnonCBbPDLU1SeLjFR/p08ZEhXWpUrVYWK7ds&#10;ModScfr0OQwe1AuNGlRB43q1Ed62LhYsmYGHD20tnXfvPcDAAX1QsmQIMgb5wz8wGMWKhaFnj3Y4&#10;e/6gORSwYsVi5eOLKV2SwNk1Pvx9EyJTBhcUKlwQ85YKmbXCieOHMXLIIDRrWg+tWtZBeHhtTJ07&#10;ERd1H3F68fwxJowfhZKl8sMvwAM5MmdF4UJ50bx5Y+zea/E/PnvxDKpXKwN31zhIJQSdFnZu/nYn&#10;oc7jjT6/dMK9h1fw9MF9TJo0WurRCcmEoPNLzB4iHng6Wiav+KjboAK2brF862T6vLmoWb8WcuYL&#10;Rq5cuZE7byhKli+JQSP64OnLO+ZQwJ5D+1GvcT0EBTjB0z0e/P2Swtc7BXy8nVCjZhVssXIF2SJt&#10;W6JyEXh6J0dAxvjI4hMT3m5x4RuQHi26h+PJS/XDWS9e3kefAZ2RJTgDMmZMhsDABAj0jQ7voHQo&#10;X6cqNu6yfAjqmQiKKdNGoGnjqihYKAwhRQqiYbM6QrrH4/EjW/K5f982NGvWGAFBfkjrmQSpPRIg&#10;azYvtG3VCNt0Liu37t3AzIUz0a97e3QPb4zevbsoH9LSf0n+628fsWX3Nvw8uDuahddF2zZNMH3m&#10;RBw/Z/+hTOKzMIWrN6/g7NkzuHP/QaT24F/fvsW+QwewYPYUzJ0yHmvXbcHtO46t3A8f3MDe3Rsw&#10;e+Z0zJ25CIcPHhOBY/kGkIZP3z7i9MmLWLt8LebNmoNNm7fjnvTxyGCxA3/f8vru3RdcvnROynRa&#10;Ebd/logwYMAeal/8fo+Ul4yrBQz02/dF5b8Gxvkni9DvF0jFb1KuH1AaNHF9kQg/f/0i7/w3Q5wY&#10;MPCDMMSJgQiQyPDLor8Hip13796Z//d9/Gic/w68efMm4uu0/0k8f/YIR48fxIata0VkbMDRIwdk&#10;MnM8gR4/fRzbt29Swh08tAcPn/2eBfnH8PHjRzx58gTaF2MjAwUs2/JH2+nVq1cOvyZrwIABAwYM&#10;GDDwZ8AQJ/9AfPtm2G8MGDBgwIABAwYM/PVgiBMD/xX8NwUSVwt4/QgMIffXxtevX5XrR9qTK34M&#10;+98C82j0JwMGDBgwYOD7MMTJPxQkSiRrGmHjReLES/u/9V4Vfdg/E1rc1pcj8L6Wvnb93m+IHyGE&#10;vxeP9sw6bWtY/47p/aj4iQyO8qKl+0cIrtaefyQ/kaXBe9qlj8+6P/H6Xj61sFp5rC/tvh76+H/v&#10;chTHHwHz/q/Ep/9dZJc+Pu13/998GzBgwIABA//rMMTJPwwkedwk/72N8ho0Qvg9/B5p1ODo3h+B&#10;dTrWiOy+ds/RRURWNu2+dqjAH0FkcWrgoy9ftPyab5rxnZ/9MCIjuN8jzP9pMsy8/CtpWpfh35ln&#10;psO219LQ193vpf2vlu8/Aa0sBgwYMGDAwF8ZhjgxoIDEWhMt+v9bXz8KjahbXxr0cUcGLVxk+F4e&#10;tfQ1WIeN7Hfa9XvQ/976npamlr51HvSwDqNelng0WKelQSPQ2uWISP9Rgqz91vp31ulY8qhe1unz&#10;cpQHR2H4XJ+Gdfg/mm899PFr0MrCdL4HLVxk+dCea9fvxWfAgAEDBgwY+GMwxImBH4Y1UdZfjp5Z&#10;wxHJjgyRpfNH8EfS06D9xvpvR5f1cz1+7/7nzyq5hXIEpnZZENnv9fijJFq79MJAf//34o0M+vSs&#10;44ssTUfhCUdhHOXnR8P9ETDO7wkOLc3v5ed7ZdHidpR36+cGDBgwYMDAPxWGOPkHQ0/A9bB+rkFP&#10;nq3/H9mzyO7pn30PjuLSQ5++I3wvff0zR3CUhuM4v8h9dTXA+rmEtnlmue9YpNiGsSfPkZFcXpGR&#10;ZD2xjuyZo7i159ozR3Hp7/0o+NsfEQa8fo/EO8r7j/zOGo7iiKxsfyRvkeH3ym/AgAEDBgz8E2CI&#10;EwMGDBgwYMCAAQMGDPwlYIgTAwYMGDBgwIABAwYM/CVgiBMDBgwYMGDAgAEDBgz8JWCIEwMGDBgw&#10;YMCAAQMGDPwlYIgTAwYMGDBgwIABAwYM/CVgiBMDBgwYMGDAgAEDBgz8JWCIEwMGDBgwYMCAAQMG&#10;DPwlYIgTAwYMGDBgwIABAwYM/CVgiBMDBgz8aeCHBP/VjzD+k6F9xPH/W3d/VjwGDPyvgX2e/d+A&#10;AQP/+zDEiQED/wD8p0gr0+FXzg1y/MdgiBMDBv51sL9z3DHEiQEDfw8Y4sSAgb8hNJHw37wMgvzj&#10;+LPb699V95r4cZSmcf3vX/+L5F4TJj9yGeLFgIH/DRjixICBvxH+auTRECg/hv8lceIoPeP6+13/&#10;C0T+jwgT/WUIFQMG/rowxIkBA38j/NXIoyFOfgx/ZXFiCJJ/7vVXJ/D/H3HCyxAoBgz8NWGIEwMG&#10;/kb4KxJJQ6D8Pv6q4sQQJsb1VyXw/19hol2GQDFg4K8HQ5wYMPA3gyFQ/vdgiBPj+qtef0Xy/mcJ&#10;E16GODFg4K8G4P8ABf7LaZ6P1csAAAAASUVORK5CYIJQSwECLQAUAAYACAAAACEAsYJntgoBAAAT&#10;AgAAEwAAAAAAAAAAAAAAAAAAAAAAW0NvbnRlbnRfVHlwZXNdLnhtbFBLAQItABQABgAIAAAAIQA4&#10;/SH/1gAAAJQBAAALAAAAAAAAAAAAAAAAADsBAABfcmVscy8ucmVsc1BLAQItABQABgAIAAAAIQBT&#10;kOMX5AMAACcUAAAOAAAAAAAAAAAAAAAAADoCAABkcnMvZTJvRG9jLnhtbFBLAQItABQABgAIAAAA&#10;IQCqJg6+vAAAACEBAAAZAAAAAAAAAAAAAAAAAEoGAABkcnMvX3JlbHMvZTJvRG9jLnhtbC5yZWxz&#10;UEsBAi0AFAAGAAgAAAAhALDOVMzdAAAABQEAAA8AAAAAAAAAAAAAAAAAPQcAAGRycy9kb3ducmV2&#10;LnhtbFBLAQItAAoAAAAAAAAAIQDukeqALusDAC7rAwAUAAAAAAAAAAAAAAAAAEcIAABkcnMvbWVk&#10;aWEvaW1hZ2UxLnBuZ1BLBQYAAAAABgAGAHwBAACn8wMAAAA=&#10;">
                <v:group id="Groupe 8" o:spid="_x0000_s1027" style="position:absolute;width:30391;height:23164" coordsize="30391,23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e 6" o:spid="_x0000_s1028" style="position:absolute;width:30391;height:23164" coordorigin="609,215" coordsize="30391,231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029" type="#_x0000_t75" style="position:absolute;left:609;top:215;width:30391;height:231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ckOwgAAANsAAAAPAAAAZHJzL2Rvd25yZXYueG1sRE/JasMw&#10;EL0X+g9iArmURq5pk+JGCSXUYMihRGnvgzW1TayRsRQvfx8dCjk+3r7dT7YVA/W+cazgZZWAIC6d&#10;abhS8HPOn99B+IBssHVMCmbysN89PmwxM27kEw06VCKGsM9QQR1Cl0npy5os+pXriCP353qLIcK+&#10;kqbHMYbbVqZJspYWG44NNXZ0qKm86KtVcNp8t7/68LV5Hcan/E1fdaGPs1LLxfT5ASLQFO7if3dh&#10;FKRxffwSf4Dc3QAAAP//AwBQSwECLQAUAAYACAAAACEA2+H2y+4AAACFAQAAEwAAAAAAAAAAAAAA&#10;AAAAAAAAW0NvbnRlbnRfVHlwZXNdLnhtbFBLAQItABQABgAIAAAAIQBa9CxbvwAAABUBAAALAAAA&#10;AAAAAAAAAAAAAB8BAABfcmVscy8ucmVsc1BLAQItABQABgAIAAAAIQApIckOwgAAANsAAAAPAAAA&#10;AAAAAAAAAAAAAAcCAABkcnMvZG93bnJldi54bWxQSwUGAAAAAAMAAwC3AAAA9gIAAAAA&#10;">
                      <v:imagedata r:id="rId15" o:title=""/>
                      <v:path arrowok="t"/>
                    </v:shape>
                    <v:line id="Connecteur droit 2" o:spid="_x0000_s1030" style="position:absolute;visibility:visible;mso-wrap-style:square" from="17983,6019" to="24688,6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hyqwgAAANsAAAAPAAAAZHJzL2Rvd25yZXYueG1sRI9Pi8Iw&#10;FMTvgt8hPMGbpnoo22qUZUHwIrj+w+OzebbF5qUkUbvffiMIHoeZ+Q0zX3amEQ9yvrasYDJOQBAX&#10;VtdcKjjsV6MvED4ga2wsk4I/8rBc9HtzzLV98i89dqEUEcI+RwVVCG0upS8qMujHtiWO3tU6gyFK&#10;V0rt8BnhppHTJEmlwZrjQoUt/VRU3HZ3o+BIp5tLs0yuLuf79moOWarlRqnhoPuegQjUhU/43V5r&#10;BdMJvL7EHyAX/wAAAP//AwBQSwECLQAUAAYACAAAACEA2+H2y+4AAACFAQAAEwAAAAAAAAAAAAAA&#10;AAAAAAAAW0NvbnRlbnRfVHlwZXNdLnhtbFBLAQItABQABgAIAAAAIQBa9CxbvwAAABUBAAALAAAA&#10;AAAAAAAAAAAAAB8BAABfcmVscy8ucmVsc1BLAQItABQABgAIAAAAIQAIDhyqwgAAANsAAAAPAAAA&#10;AAAAAAAAAAAAAAcCAABkcnMvZG93bnJldi54bWxQSwUGAAAAAAMAAwC3AAAA9gIAAAAA&#10;" strokecolor="black [3200]" strokeweight="1pt">
                      <v:stroke joinstyle="miter"/>
                    </v:line>
                    <v:line id="Connecteur droit 3" o:spid="_x0000_s1031" style="position:absolute;visibility:visible;mso-wrap-style:square" from="2514,13487" to="6324,13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ILdwgAAANsAAAAPAAAAZHJzL2Rvd25yZXYueG1sRI9Pi8Iw&#10;FMTvgt8hPMGbpttD2VajLAuCF8F/u3h82zzbYvNSkqj1228EweMwM79h5svetOJGzjeWFXxMExDE&#10;pdUNVwqOh9XkE4QPyBpby6TgQR6Wi+FgjoW2d97RbR8qESHsC1RQh9AVUvqyJoN+ajvi6J2tMxii&#10;dJXUDu8RblqZJkkmDTYcF2rs6Lum8rK/GgU/9HtxWZ7L1d/puj2bY55puVFqPOq/ZiAC9eEdfrXX&#10;WkGawvNL/AFy8Q8AAP//AwBQSwECLQAUAAYACAAAACEA2+H2y+4AAACFAQAAEwAAAAAAAAAAAAAA&#10;AAAAAAAAW0NvbnRlbnRfVHlwZXNdLnhtbFBLAQItABQABgAIAAAAIQBa9CxbvwAAABUBAAALAAAA&#10;AAAAAAAAAAAAAB8BAABfcmVscy8ucmVsc1BLAQItABQABgAIAAAAIQD43ILdwgAAANsAAAAPAAAA&#10;AAAAAAAAAAAAAAcCAABkcnMvZG93bnJldi54bWxQSwUGAAAAAAMAAwC3AAAA9gIAAAAA&#10;" strokecolor="black [3200]" strokeweight="1pt">
                      <v:stroke joinstyle="miter"/>
                    </v:line>
                    <v:line id="Connecteur droit 4" o:spid="_x0000_s1032" style="position:absolute;visibility:visible;mso-wrap-style:square" from="21488,15316" to="24536,153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dGwgAAANsAAAAPAAAAZHJzL2Rvd25yZXYueG1sRI9Pi8Iw&#10;FMTvwn6H8Bb2pqkKxVajyIKwF2H9t+zx2TzbYvNSkqj12xtB8DjMzG+Y2aIzjbiS87VlBcNBAoK4&#10;sLrmUsF+t+pPQPiArLGxTAru5GEx/+jNMNf2xhu6bkMpIoR9jgqqENpcSl9UZNAPbEscvZN1BkOU&#10;rpTa4S3CTSNHSZJKgzXHhQpb+q6oOG8vRsGB/s4uzTK5Ov5ffk9mn6VarpX6+uyWUxCBuvAOv9o/&#10;WsFoDM8v8QfI+QMAAP//AwBQSwECLQAUAAYACAAAACEA2+H2y+4AAACFAQAAEwAAAAAAAAAAAAAA&#10;AAAAAAAAW0NvbnRlbnRfVHlwZXNdLnhtbFBLAQItABQABgAIAAAAIQBa9CxbvwAAABUBAAALAAAA&#10;AAAAAAAAAAAAAB8BAABfcmVscy8ucmVsc1BLAQItABQABgAIAAAAIQCXkCdGwgAAANsAAAAPAAAA&#10;AAAAAAAAAAAAAAcCAABkcnMvZG93bnJldi54bWxQSwUGAAAAAAMAAwC3AAAA9gIAAAAA&#10;" strokecolor="black [3200]" strokeweight="1pt">
                      <v:stroke joinstyle="miter"/>
                    </v:line>
                    <v:line id="Connecteur droit 4" o:spid="_x0000_s1033" style="position:absolute;visibility:visible;mso-wrap-style:square" from="18745,12496" to="21793,12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b8ywgAAANsAAAAPAAAAZHJzL2Rvd25yZXYueG1sRI9Pi8Iw&#10;FMTvwn6H8Bb2pqkixVajyIKwF2H9t+zx2TzbYvNSkqj12xtB8DjMzG+Y2aIzjbiS87VlBcNBAoK4&#10;sLrmUsF+t+pPQPiArLGxTAru5GEx/+jNMNf2xhu6bkMpIoR9jgqqENpcSl9UZNAPbEscvZN1BkOU&#10;rpTa4S3CTSNHSZJKgzXHhQpb+q6oOG8vRsGB/s4uzTK5Ov5ffk9mn6VarpX6+uyWUxCBuvAOv9o/&#10;WsFoDM8v8QfI+QMAAP//AwBQSwECLQAUAAYACAAAACEA2+H2y+4AAACFAQAAEwAAAAAAAAAAAAAA&#10;AAAAAAAAW0NvbnRlbnRfVHlwZXNdLnhtbFBLAQItABQABgAIAAAAIQBa9CxbvwAAABUBAAALAAAA&#10;AAAAAAAAAAAAAB8BAABfcmVscy8ucmVsc1BLAQItABQABgAIAAAAIQAYeb8ywgAAANsAAAAPAAAA&#10;AAAAAAAAAAAAAAcCAABkcnMvZG93bnJldi54bWxQSwUGAAAAAAMAAwC3AAAA9gIAAAAA&#10;" strokecolor="black [3200]" strokeweight="1pt">
                      <v:stroke joinstyle="miter"/>
                    </v:line>
                  </v:group>
                  <v:line id="Connecteur droit 7" o:spid="_x0000_s1034" style="position:absolute;visibility:visible;mso-wrap-style:square" from="16002,9753" to="18135,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RqpwgAAANsAAAAPAAAAZHJzL2Rvd25yZXYueG1sRI9Pi8Iw&#10;FMTvwn6H8Bb2pqmCxVajyIKwF2H9t+zx2TzbYvNSkqj12xtB8DjMzG+Y2aIzjbiS87VlBcNBAoK4&#10;sLrmUsF+t+pPQPiArLGxTAru5GEx/+jNMNf2xhu6bkMpIoR9jgqqENpcSl9UZNAPbEscvZN1BkOU&#10;rpTa4S3CTSNHSZJKgzXHhQpb+q6oOG8vRsGB/s4uzTK5Ov5ffk9mn6VarpX6+uyWUxCBuvAOv9o/&#10;WsFoDM8v8QfI+QMAAP//AwBQSwECLQAUAAYACAAAACEA2+H2y+4AAACFAQAAEwAAAAAAAAAAAAAA&#10;AAAAAAAAW0NvbnRlbnRfVHlwZXNdLnhtbFBLAQItABQABgAIAAAAIQBa9CxbvwAAABUBAAALAAAA&#10;AAAAAAAAAAAAAB8BAABfcmVscy8ucmVsc1BLAQItABQABgAIAAAAIQB3NRqpwgAAANsAAAAPAAAA&#10;AAAAAAAAAAAAAAcCAABkcnMvZG93bnJldi54bWxQSwUGAAAAAAMAAwC3AAAA9gIAAAAA&#10;" strokecolor="black [3200]" strokeweight="1pt">
                    <v:stroke joinstyle="miter"/>
                  </v:line>
                </v:group>
                <v:line id="Connecteur droit 9" o:spid="_x0000_s1035" style="position:absolute;visibility:visible;mso-wrap-style:square" from="9753,11125" to="12192,111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4TexAAAANsAAAAPAAAAZHJzL2Rvd25yZXYueG1sRI9Pa8JA&#10;FMTvBb/D8oTe6sYcQhOzigiCF6G1tnh8Zl/+YPZt2N1o+u27hUKPw8z8hik3k+nFnZzvLCtYLhIQ&#10;xJXVHTcKzh/7l1cQPiBr7C2Tgm/ysFnPnkostH3wO91PoRERwr5ABW0IQyGlr1oy6Bd2II5ebZ3B&#10;EKVrpHb4iHDTyzRJMmmw47jQ4kC7lqrbaTQKPunr5rI8l/vrZXyrzTnPtDwq9TyftisQgabwH/5r&#10;H7SCNIPfL/EHyPUPAAAA//8DAFBLAQItABQABgAIAAAAIQDb4fbL7gAAAIUBAAATAAAAAAAAAAAA&#10;AAAAAAAAAABbQ29udGVudF9UeXBlc10ueG1sUEsBAi0AFAAGAAgAAAAhAFr0LFu/AAAAFQEAAAsA&#10;AAAAAAAAAAAAAAAAHwEAAF9yZWxzLy5yZWxzUEsBAi0AFAAGAAgAAAAhAIfnhN7EAAAA2wAAAA8A&#10;AAAAAAAAAAAAAAAABwIAAGRycy9kb3ducmV2LnhtbFBLBQYAAAAAAwADALcAAAD4AgAAAAA=&#10;" strokecolor="black [3200]" strokeweight="1pt">
                  <v:stroke joinstyle="miter"/>
                </v:line>
                <w10:anchorlock/>
              </v:group>
            </w:pict>
          </mc:Fallback>
        </mc:AlternateContent>
      </w:r>
    </w:p>
    <w:p w14:paraId="489D20FC" w14:textId="7C7EA82A" w:rsidR="00987977" w:rsidRDefault="00987977" w:rsidP="003B0B67">
      <w:pPr>
        <w:tabs>
          <w:tab w:val="left" w:pos="0"/>
          <w:tab w:val="left" w:pos="426"/>
          <w:tab w:val="left" w:pos="720"/>
        </w:tabs>
        <w:jc w:val="center"/>
      </w:pPr>
    </w:p>
    <w:p w14:paraId="24D4559C" w14:textId="79804327" w:rsidR="008F46AB" w:rsidRPr="006431F4" w:rsidRDefault="008F46AB" w:rsidP="003B0B67">
      <w:pPr>
        <w:tabs>
          <w:tab w:val="left" w:pos="0"/>
          <w:tab w:val="left" w:pos="426"/>
          <w:tab w:val="left" w:pos="720"/>
        </w:tabs>
      </w:pPr>
      <w:r w:rsidRPr="006431F4">
        <w:t xml:space="preserve">Source : </w:t>
      </w:r>
      <w:proofErr w:type="spellStart"/>
      <w:r w:rsidRPr="006431F4">
        <w:t>Maghsoodi</w:t>
      </w:r>
      <w:proofErr w:type="spellEnd"/>
      <w:r w:rsidRPr="006431F4">
        <w:t xml:space="preserve"> A, </w:t>
      </w:r>
      <w:proofErr w:type="spellStart"/>
      <w:r w:rsidRPr="006431F4">
        <w:t>Chatterjee</w:t>
      </w:r>
      <w:proofErr w:type="spellEnd"/>
      <w:r w:rsidRPr="006431F4">
        <w:t xml:space="preserve"> A, </w:t>
      </w:r>
      <w:proofErr w:type="spellStart"/>
      <w:r w:rsidRPr="006431F4">
        <w:t>Andricioaei</w:t>
      </w:r>
      <w:proofErr w:type="spellEnd"/>
      <w:r w:rsidRPr="006431F4">
        <w:t xml:space="preserve"> I, Perkins NC. </w:t>
      </w:r>
      <w:hyperlink r:id="rId16" w:history="1">
        <w:proofErr w:type="spellStart"/>
        <w:r w:rsidRPr="006431F4">
          <w:rPr>
            <w:rStyle w:val="Lienhypertexte"/>
            <w:i/>
          </w:rPr>
          <w:t>Dynamic</w:t>
        </w:r>
        <w:proofErr w:type="spellEnd"/>
        <w:r w:rsidRPr="006431F4">
          <w:rPr>
            <w:rStyle w:val="Lienhypertexte"/>
            <w:i/>
          </w:rPr>
          <w:t xml:space="preserve"> Model Exposes the </w:t>
        </w:r>
        <w:proofErr w:type="spellStart"/>
        <w:r w:rsidRPr="006431F4">
          <w:rPr>
            <w:rStyle w:val="Lienhypertexte"/>
            <w:i/>
          </w:rPr>
          <w:t>Energetics</w:t>
        </w:r>
        <w:proofErr w:type="spellEnd"/>
        <w:r w:rsidRPr="006431F4">
          <w:rPr>
            <w:rStyle w:val="Lienhypertexte"/>
            <w:i/>
          </w:rPr>
          <w:t xml:space="preserve"> and Dynamics of the Injection </w:t>
        </w:r>
        <w:proofErr w:type="spellStart"/>
        <w:r w:rsidRPr="006431F4">
          <w:rPr>
            <w:rStyle w:val="Lienhypertexte"/>
            <w:i/>
          </w:rPr>
          <w:t>Machinery</w:t>
        </w:r>
        <w:proofErr w:type="spellEnd"/>
        <w:r w:rsidRPr="006431F4">
          <w:rPr>
            <w:rStyle w:val="Lienhypertexte"/>
            <w:i/>
          </w:rPr>
          <w:t xml:space="preserve"> for </w:t>
        </w:r>
        <w:proofErr w:type="spellStart"/>
        <w:r w:rsidRPr="006431F4">
          <w:rPr>
            <w:rStyle w:val="Lienhypertexte"/>
            <w:i/>
          </w:rPr>
          <w:t>Bacteriophage</w:t>
        </w:r>
        <w:proofErr w:type="spellEnd"/>
        <w:r w:rsidRPr="006431F4">
          <w:rPr>
            <w:rStyle w:val="Lienhypertexte"/>
            <w:i/>
          </w:rPr>
          <w:t xml:space="preserve"> T4</w:t>
        </w:r>
      </w:hyperlink>
      <w:r>
        <w:t xml:space="preserve">. </w:t>
      </w:r>
      <w:proofErr w:type="spellStart"/>
      <w:r>
        <w:t>Biophys</w:t>
      </w:r>
      <w:proofErr w:type="spellEnd"/>
      <w:r>
        <w:t xml:space="preserve"> J. 2017.</w:t>
      </w:r>
    </w:p>
    <w:p w14:paraId="00E4FDFE" w14:textId="1E3FCE28" w:rsidR="008F46AB" w:rsidRPr="00F77625" w:rsidRDefault="008F46AB" w:rsidP="008F46AB">
      <w:pPr>
        <w:keepNext/>
      </w:pPr>
      <w:r w:rsidRPr="003F50D6">
        <w:rPr>
          <w:b/>
        </w:rPr>
        <w:t>Document</w:t>
      </w:r>
      <w:r>
        <w:rPr>
          <w:b/>
        </w:rPr>
        <w:t xml:space="preserve"> 4</w:t>
      </w:r>
      <w:r>
        <w:t xml:space="preserve"> - </w:t>
      </w:r>
      <w:r w:rsidRPr="00F77625">
        <w:t>Cinétique d’infection de « </w:t>
      </w:r>
      <w:r w:rsidRPr="006C0CC5">
        <w:rPr>
          <w:i/>
        </w:rPr>
        <w:t>mini-</w:t>
      </w:r>
      <w:proofErr w:type="spellStart"/>
      <w:r w:rsidRPr="006C0CC5">
        <w:rPr>
          <w:i/>
        </w:rPr>
        <w:t>cell</w:t>
      </w:r>
      <w:proofErr w:type="spellEnd"/>
      <w:r w:rsidRPr="00F77625">
        <w:t> » d’</w:t>
      </w:r>
      <w:r w:rsidRPr="006C0CC5">
        <w:rPr>
          <w:i/>
        </w:rPr>
        <w:t xml:space="preserve">E. coli </w:t>
      </w:r>
      <w:r w:rsidRPr="00F77625">
        <w:t>par un bactériophage T4. Agrandissements d’électronographie de virions individuels après 1 min (G), 3 min (H), 5 min (I) et 10 min (J) d’infection.</w:t>
      </w:r>
    </w:p>
    <w:p w14:paraId="6BF0B537" w14:textId="77777777" w:rsidR="008F46AB" w:rsidRDefault="008F46AB" w:rsidP="008F46AB">
      <w:pPr>
        <w:keepNext/>
        <w:jc w:val="center"/>
      </w:pPr>
      <w:r>
        <w:rPr>
          <w:noProof/>
        </w:rPr>
        <w:drawing>
          <wp:inline distT="0" distB="0" distL="0" distR="0" wp14:anchorId="59FB1EA4" wp14:editId="11D36FF8">
            <wp:extent cx="5200650" cy="1979295"/>
            <wp:effectExtent l="0" t="0" r="0" b="1905"/>
            <wp:docPr id="176492800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28004" name=""/>
                    <pic:cNvPicPr/>
                  </pic:nvPicPr>
                  <pic:blipFill>
                    <a:blip r:embed="rId17">
                      <a:extLst>
                        <a:ext uri="{28A0092B-C50C-407E-A947-70E740481C1C}">
                          <a14:useLocalDpi xmlns:a14="http://schemas.microsoft.com/office/drawing/2010/main" val="0"/>
                        </a:ext>
                      </a:extLst>
                    </a:blip>
                    <a:stretch>
                      <a:fillRect/>
                    </a:stretch>
                  </pic:blipFill>
                  <pic:spPr>
                    <a:xfrm>
                      <a:off x="0" y="0"/>
                      <a:ext cx="5200650" cy="1979295"/>
                    </a:xfrm>
                    <a:prstGeom prst="rect">
                      <a:avLst/>
                    </a:prstGeom>
                  </pic:spPr>
                </pic:pic>
              </a:graphicData>
            </a:graphic>
          </wp:inline>
        </w:drawing>
      </w:r>
    </w:p>
    <w:p w14:paraId="639CF6F6" w14:textId="3285D5EA" w:rsidR="00197FB4" w:rsidRDefault="008F46AB" w:rsidP="008F46AB">
      <w:pPr>
        <w:keepNext/>
      </w:pPr>
      <w:r w:rsidRPr="006431F4">
        <w:t xml:space="preserve">Source : </w:t>
      </w:r>
      <w:r w:rsidR="00197FB4">
        <w:t xml:space="preserve">u, B., </w:t>
      </w:r>
      <w:proofErr w:type="spellStart"/>
      <w:r w:rsidR="00197FB4">
        <w:t>Margolin</w:t>
      </w:r>
      <w:proofErr w:type="spellEnd"/>
      <w:r w:rsidR="00197FB4">
        <w:t xml:space="preserve">, W., </w:t>
      </w:r>
      <w:proofErr w:type="spellStart"/>
      <w:r w:rsidR="00197FB4">
        <w:t>Molineux</w:t>
      </w:r>
      <w:proofErr w:type="spellEnd"/>
      <w:r w:rsidR="00197FB4">
        <w:t xml:space="preserve">, I. J., &amp; Liu, J. (2015). </w:t>
      </w:r>
      <w:hyperlink r:id="rId18" w:history="1">
        <w:r w:rsidR="00197FB4" w:rsidRPr="00197FB4">
          <w:rPr>
            <w:rStyle w:val="Lienhypertexte"/>
          </w:rPr>
          <w:t xml:space="preserve">Structural </w:t>
        </w:r>
        <w:proofErr w:type="spellStart"/>
        <w:r w:rsidR="00197FB4" w:rsidRPr="00197FB4">
          <w:rPr>
            <w:rStyle w:val="Lienhypertexte"/>
          </w:rPr>
          <w:t>remodeling</w:t>
        </w:r>
        <w:proofErr w:type="spellEnd"/>
        <w:r w:rsidR="00197FB4" w:rsidRPr="00197FB4">
          <w:rPr>
            <w:rStyle w:val="Lienhypertexte"/>
          </w:rPr>
          <w:t xml:space="preserve"> of </w:t>
        </w:r>
        <w:proofErr w:type="spellStart"/>
        <w:r w:rsidR="00197FB4" w:rsidRPr="00197FB4">
          <w:rPr>
            <w:rStyle w:val="Lienhypertexte"/>
          </w:rPr>
          <w:t>bacteriophage</w:t>
        </w:r>
        <w:proofErr w:type="spellEnd"/>
        <w:r w:rsidR="00197FB4" w:rsidRPr="00197FB4">
          <w:rPr>
            <w:rStyle w:val="Lienhypertexte"/>
          </w:rPr>
          <w:t xml:space="preserve"> T4 and host membranes </w:t>
        </w:r>
        <w:proofErr w:type="spellStart"/>
        <w:r w:rsidR="00197FB4" w:rsidRPr="00197FB4">
          <w:rPr>
            <w:rStyle w:val="Lienhypertexte"/>
          </w:rPr>
          <w:t>during</w:t>
        </w:r>
        <w:proofErr w:type="spellEnd"/>
        <w:r w:rsidR="00197FB4" w:rsidRPr="00197FB4">
          <w:rPr>
            <w:rStyle w:val="Lienhypertexte"/>
          </w:rPr>
          <w:t xml:space="preserve"> infection initiation</w:t>
        </w:r>
      </w:hyperlink>
      <w:r w:rsidR="00197FB4">
        <w:t>.</w:t>
      </w:r>
    </w:p>
    <w:p w14:paraId="350E49B6" w14:textId="1A842A34" w:rsidR="002160F3" w:rsidRDefault="002160F3" w:rsidP="00DA1106">
      <w:pPr>
        <w:keepNext/>
      </w:pPr>
      <w:r w:rsidRPr="003F50D6">
        <w:rPr>
          <w:b/>
        </w:rPr>
        <w:t>Document</w:t>
      </w:r>
      <w:r>
        <w:rPr>
          <w:b/>
        </w:rPr>
        <w:t xml:space="preserve"> 5</w:t>
      </w:r>
      <w:r>
        <w:t xml:space="preserve"> – vidéo </w:t>
      </w:r>
      <w:hyperlink r:id="rId19" w:history="1">
        <w:r w:rsidRPr="00971A71">
          <w:rPr>
            <w:rStyle w:val="Lienhypertexte"/>
          </w:rPr>
          <w:t>«</w:t>
        </w:r>
        <w:r>
          <w:rPr>
            <w:rStyle w:val="Lienhypertexte"/>
          </w:rPr>
          <w:t xml:space="preserve"> </w:t>
        </w:r>
        <w:r w:rsidRPr="00971A71">
          <w:rPr>
            <w:rStyle w:val="Lienhypertexte"/>
          </w:rPr>
          <w:t xml:space="preserve">Le phage T4 attaque </w:t>
        </w:r>
        <w:r w:rsidRPr="00582952">
          <w:rPr>
            <w:rStyle w:val="Lienhypertexte"/>
            <w:i/>
            <w:iCs w:val="0"/>
          </w:rPr>
          <w:t>E.</w:t>
        </w:r>
        <w:r w:rsidR="00582952">
          <w:rPr>
            <w:rStyle w:val="Lienhypertexte"/>
            <w:i/>
            <w:iCs w:val="0"/>
          </w:rPr>
          <w:t xml:space="preserve"> </w:t>
        </w:r>
        <w:r w:rsidRPr="00582952">
          <w:rPr>
            <w:rStyle w:val="Lienhypertexte"/>
            <w:i/>
            <w:iCs w:val="0"/>
          </w:rPr>
          <w:t>coli</w:t>
        </w:r>
        <w:r w:rsidRPr="00971A71">
          <w:rPr>
            <w:rStyle w:val="Lienhypertexte"/>
            <w:rFonts w:ascii="Cambria" w:hAnsi="Cambria" w:cs="Cambria"/>
          </w:rPr>
          <w:t> </w:t>
        </w:r>
        <w:r w:rsidRPr="00971A71">
          <w:rPr>
            <w:rStyle w:val="Lienhypertexte"/>
            <w:rFonts w:cs="Marianne"/>
          </w:rPr>
          <w:t>»</w:t>
        </w:r>
      </w:hyperlink>
      <w:r w:rsidR="001A6039">
        <w:rPr>
          <w:rStyle w:val="Lienhypertexte"/>
          <w:rFonts w:cs="Marianne"/>
        </w:rPr>
        <w:t>.</w:t>
      </w:r>
    </w:p>
    <w:p w14:paraId="75535114" w14:textId="033F8F25" w:rsidR="00972A50" w:rsidRDefault="00B3510A" w:rsidP="00DA1106">
      <w:pPr>
        <w:pStyle w:val="Titre3"/>
      </w:pPr>
      <w:r>
        <w:t>3 - Activité</w:t>
      </w:r>
      <w:r w:rsidR="003F50D6">
        <w:t xml:space="preserve"> </w:t>
      </w:r>
      <w:r w:rsidR="00B63E92">
        <w:t xml:space="preserve">: </w:t>
      </w:r>
      <w:r w:rsidR="003F50D6">
        <w:t>la p</w:t>
      </w:r>
      <w:r w:rsidR="00972A50">
        <w:t>hagothérapie</w:t>
      </w:r>
    </w:p>
    <w:p w14:paraId="0CA07E20" w14:textId="1E813499" w:rsidR="00BD57D5" w:rsidRPr="00BD57D5" w:rsidRDefault="00BD57D5" w:rsidP="00DA1106">
      <w:pPr>
        <w:pStyle w:val="Titre4"/>
      </w:pPr>
      <w:r w:rsidRPr="00BD57D5">
        <w:t>Questions</w:t>
      </w:r>
    </w:p>
    <w:p w14:paraId="3CBBC616" w14:textId="6591F20D" w:rsidR="00566319" w:rsidRPr="00566319" w:rsidRDefault="00B63E92" w:rsidP="001A6039">
      <w:pPr>
        <w:pStyle w:val="Paragraphedeliste"/>
        <w:numPr>
          <w:ilvl w:val="0"/>
          <w:numId w:val="50"/>
        </w:numPr>
      </w:pPr>
      <w:r w:rsidRPr="00566319">
        <w:t>Décrire la photographie d</w:t>
      </w:r>
      <w:r w:rsidR="004A73A8">
        <w:t xml:space="preserve">u document 6 </w:t>
      </w:r>
      <w:r w:rsidR="003F50D6" w:rsidRPr="00566319">
        <w:t>et p</w:t>
      </w:r>
      <w:r w:rsidRPr="00566319">
        <w:t>roposer une définition de la phagothérapie.</w:t>
      </w:r>
    </w:p>
    <w:p w14:paraId="1521C47F" w14:textId="7E9D8EF5" w:rsidR="00566319" w:rsidRPr="00566319" w:rsidRDefault="00566319" w:rsidP="001A6039">
      <w:pPr>
        <w:pStyle w:val="Paragraphedeliste"/>
        <w:numPr>
          <w:ilvl w:val="0"/>
          <w:numId w:val="50"/>
        </w:numPr>
      </w:pPr>
      <w:r w:rsidRPr="00566319">
        <w:t>Décrire le cycle lytique d’un bactériophage</w:t>
      </w:r>
      <w:r w:rsidR="00B3510A">
        <w:t>,</w:t>
      </w:r>
      <w:r w:rsidRPr="00566319">
        <w:t xml:space="preserve"> en utilisan</w:t>
      </w:r>
      <w:r w:rsidR="004A73A8">
        <w:t>t le document 7</w:t>
      </w:r>
      <w:r w:rsidRPr="00566319">
        <w:t>.</w:t>
      </w:r>
    </w:p>
    <w:p w14:paraId="2F9DBD56" w14:textId="5107DBA3" w:rsidR="00B63E92" w:rsidRDefault="00566319" w:rsidP="001A6039">
      <w:pPr>
        <w:pStyle w:val="Paragraphedeliste"/>
        <w:numPr>
          <w:ilvl w:val="0"/>
          <w:numId w:val="50"/>
        </w:numPr>
      </w:pPr>
      <w:r w:rsidRPr="00566319">
        <w:t>Argumenter la nécessité de n’utiliser que des phages virulents et non des phages tempérés dans</w:t>
      </w:r>
      <w:r w:rsidRPr="00015252">
        <w:t xml:space="preserve"> le cadre d’une éventuelle phagothérapie</w:t>
      </w:r>
      <w:r>
        <w:t>,</w:t>
      </w:r>
      <w:r w:rsidRPr="00015252">
        <w:t xml:space="preserve"> </w:t>
      </w:r>
      <w:r>
        <w:t xml:space="preserve">en analysant </w:t>
      </w:r>
      <w:r w:rsidRPr="00015252">
        <w:t xml:space="preserve">le document </w:t>
      </w:r>
      <w:r w:rsidR="004A73A8">
        <w:t>7</w:t>
      </w:r>
      <w:r w:rsidR="007137AC">
        <w:t>.</w:t>
      </w:r>
    </w:p>
    <w:p w14:paraId="109F1B41" w14:textId="701698A8" w:rsidR="00566319" w:rsidRPr="00971A71" w:rsidRDefault="00566319" w:rsidP="001A6039">
      <w:pPr>
        <w:pStyle w:val="Paragraphedeliste"/>
        <w:numPr>
          <w:ilvl w:val="0"/>
          <w:numId w:val="50"/>
        </w:numPr>
      </w:pPr>
      <w:r w:rsidRPr="00971A71">
        <w:t>Analyser les résultats de l’antibiogramme présen</w:t>
      </w:r>
      <w:r w:rsidR="004A73A8">
        <w:t>té dans le document 8</w:t>
      </w:r>
      <w:r w:rsidRPr="00971A71">
        <w:t xml:space="preserve"> pour conclure que la souche d’</w:t>
      </w:r>
      <w:r w:rsidRPr="004F5CCE">
        <w:rPr>
          <w:i/>
          <w:iCs w:val="0"/>
        </w:rPr>
        <w:t>Escherichia coli</w:t>
      </w:r>
      <w:r w:rsidRPr="00971A71">
        <w:t xml:space="preserve"> MFP est résistante aux antibiotiques amoxicilline et TSU (</w:t>
      </w:r>
      <w:proofErr w:type="spellStart"/>
      <w:r w:rsidRPr="00971A71">
        <w:t>tri</w:t>
      </w:r>
      <w:r w:rsidR="007137AC">
        <w:t>méthoprime</w:t>
      </w:r>
      <w:proofErr w:type="spellEnd"/>
      <w:r w:rsidR="007137AC">
        <w:t xml:space="preserve"> / </w:t>
      </w:r>
      <w:proofErr w:type="spellStart"/>
      <w:r w:rsidR="007137AC">
        <w:t>sulfaméthoxazole</w:t>
      </w:r>
      <w:proofErr w:type="spellEnd"/>
      <w:r w:rsidR="007137AC">
        <w:t>).</w:t>
      </w:r>
    </w:p>
    <w:p w14:paraId="6EB3FEB2" w14:textId="7F2DD274" w:rsidR="00B3510A" w:rsidRDefault="00566319" w:rsidP="001A6039">
      <w:pPr>
        <w:pStyle w:val="Paragraphedeliste"/>
        <w:numPr>
          <w:ilvl w:val="0"/>
          <w:numId w:val="50"/>
        </w:numPr>
      </w:pPr>
      <w:r w:rsidRPr="00971A71">
        <w:t xml:space="preserve">Analyser la figure </w:t>
      </w:r>
      <w:r w:rsidR="004A73A8">
        <w:t>B</w:t>
      </w:r>
      <w:r w:rsidR="00B3510A">
        <w:t xml:space="preserve"> du document 8</w:t>
      </w:r>
      <w:r w:rsidRPr="00971A71">
        <w:t xml:space="preserve"> pour justifier l’intérêt dans ce cas de combiner une antibiothérapie et une phagothérapie.</w:t>
      </w:r>
    </w:p>
    <w:p w14:paraId="5984633A" w14:textId="177B4287" w:rsidR="00566319" w:rsidRDefault="00566319" w:rsidP="00DA1106">
      <w:pPr>
        <w:pStyle w:val="Titre4"/>
      </w:pPr>
      <w:r>
        <w:t>Ressources</w:t>
      </w:r>
    </w:p>
    <w:p w14:paraId="1B607309" w14:textId="4341A559" w:rsidR="00F77625" w:rsidRDefault="003F50D6" w:rsidP="00987977">
      <w:pPr>
        <w:keepNext/>
        <w:tabs>
          <w:tab w:val="left" w:pos="0"/>
          <w:tab w:val="left" w:pos="426"/>
          <w:tab w:val="left" w:pos="720"/>
        </w:tabs>
      </w:pPr>
      <w:r w:rsidRPr="003F50D6">
        <w:rPr>
          <w:b/>
        </w:rPr>
        <w:t xml:space="preserve">Document </w:t>
      </w:r>
      <w:r w:rsidR="00BD57D5">
        <w:rPr>
          <w:b/>
        </w:rPr>
        <w:t xml:space="preserve">6 </w:t>
      </w:r>
      <w:r w:rsidRPr="003F50D6">
        <w:rPr>
          <w:b/>
        </w:rPr>
        <w:t xml:space="preserve">- </w:t>
      </w:r>
      <w:r>
        <w:t>image</w:t>
      </w:r>
      <w:r w:rsidR="00F77625" w:rsidRPr="003F50D6">
        <w:t xml:space="preserve"> colorisée</w:t>
      </w:r>
      <w:r w:rsidR="00F77625">
        <w:t xml:space="preserve"> et en négatif </w:t>
      </w:r>
      <w:r w:rsidR="00F77625" w:rsidRPr="00DD049B">
        <w:t>e</w:t>
      </w:r>
      <w:r w:rsidR="00F77625">
        <w:t>n</w:t>
      </w:r>
      <w:r w:rsidR="00F77625" w:rsidRPr="00DD049B">
        <w:t xml:space="preserve"> microscopie électronique à balayage d'un</w:t>
      </w:r>
      <w:r>
        <w:t>e bactérie lysée par les phages</w:t>
      </w:r>
      <w:r w:rsidR="001A6039">
        <w:t>.</w:t>
      </w:r>
    </w:p>
    <w:p w14:paraId="3B60457F" w14:textId="4CB3E4FF" w:rsidR="00B63E92" w:rsidRDefault="00F77625" w:rsidP="00987977">
      <w:pPr>
        <w:keepNext/>
        <w:tabs>
          <w:tab w:val="left" w:pos="0"/>
          <w:tab w:val="left" w:pos="426"/>
          <w:tab w:val="left" w:pos="720"/>
        </w:tabs>
        <w:jc w:val="center"/>
        <w:rPr>
          <w:b/>
          <w:u w:val="single"/>
        </w:rPr>
      </w:pPr>
      <w:r>
        <w:rPr>
          <w:noProof/>
        </w:rPr>
        <w:drawing>
          <wp:inline distT="0" distB="0" distL="0" distR="0" wp14:anchorId="38C11476" wp14:editId="1CCFCDCF">
            <wp:extent cx="4435523" cy="2986748"/>
            <wp:effectExtent l="0" t="0" r="3175" b="4445"/>
            <wp:docPr id="21252791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279127" name=""/>
                    <pic:cNvPicPr/>
                  </pic:nvPicPr>
                  <pic:blipFill>
                    <a:blip r:embed="rId20">
                      <a:extLst>
                        <a:ext uri="{28A0092B-C50C-407E-A947-70E740481C1C}">
                          <a14:useLocalDpi xmlns:a14="http://schemas.microsoft.com/office/drawing/2010/main" val="0"/>
                        </a:ext>
                      </a:extLst>
                    </a:blip>
                    <a:stretch>
                      <a:fillRect/>
                    </a:stretch>
                  </pic:blipFill>
                  <pic:spPr>
                    <a:xfrm>
                      <a:off x="0" y="0"/>
                      <a:ext cx="4443836" cy="2992346"/>
                    </a:xfrm>
                    <a:prstGeom prst="rect">
                      <a:avLst/>
                    </a:prstGeom>
                  </pic:spPr>
                </pic:pic>
              </a:graphicData>
            </a:graphic>
          </wp:inline>
        </w:drawing>
      </w:r>
    </w:p>
    <w:p w14:paraId="6C858DC8" w14:textId="17A3B49F" w:rsidR="003F50D6" w:rsidRPr="00B63E92" w:rsidRDefault="003F50D6" w:rsidP="00230127">
      <w:pPr>
        <w:keepNext/>
        <w:tabs>
          <w:tab w:val="left" w:pos="0"/>
          <w:tab w:val="left" w:pos="426"/>
          <w:tab w:val="left" w:pos="720"/>
        </w:tabs>
        <w:rPr>
          <w:lang w:val="en-US"/>
        </w:rPr>
      </w:pPr>
      <w:r w:rsidRPr="00230127">
        <w:t>Cr</w:t>
      </w:r>
      <w:r w:rsidR="00230127" w:rsidRPr="00230127">
        <w:t>é</w:t>
      </w:r>
      <w:r w:rsidRPr="00230127">
        <w:t>dits</w:t>
      </w:r>
      <w:r>
        <w:rPr>
          <w:lang w:val="en-US"/>
        </w:rPr>
        <w:t xml:space="preserve"> : L</w:t>
      </w:r>
      <w:r w:rsidRPr="00B63E92">
        <w:rPr>
          <w:lang w:val="en-US"/>
        </w:rPr>
        <w:t xml:space="preserve">. </w:t>
      </w:r>
      <w:proofErr w:type="spellStart"/>
      <w:r w:rsidRPr="00B63E92">
        <w:rPr>
          <w:lang w:val="en-US"/>
        </w:rPr>
        <w:t>Debarbieux</w:t>
      </w:r>
      <w:proofErr w:type="spellEnd"/>
      <w:r w:rsidRPr="00B63E92">
        <w:rPr>
          <w:lang w:val="en-US"/>
        </w:rPr>
        <w:t xml:space="preserve">, </w:t>
      </w:r>
      <w:proofErr w:type="spellStart"/>
      <w:r w:rsidRPr="00B63E92">
        <w:rPr>
          <w:lang w:val="en-US"/>
        </w:rPr>
        <w:t>Institut</w:t>
      </w:r>
      <w:proofErr w:type="spellEnd"/>
      <w:r w:rsidRPr="00B63E92">
        <w:rPr>
          <w:lang w:val="en-US"/>
        </w:rPr>
        <w:t xml:space="preserve"> Pasteur; M. and C. Rohde, Helmholtz Centre for Infection Research) Cara, « Phage Therapy ».</w:t>
      </w:r>
    </w:p>
    <w:p w14:paraId="7560B0B0" w14:textId="46354ADE" w:rsidR="00F77625" w:rsidRPr="00566319" w:rsidRDefault="00566319" w:rsidP="00566319">
      <w:r>
        <w:rPr>
          <w:b/>
        </w:rPr>
        <w:t xml:space="preserve">Document </w:t>
      </w:r>
      <w:r w:rsidR="00BD57D5">
        <w:rPr>
          <w:b/>
        </w:rPr>
        <w:t>7</w:t>
      </w:r>
      <w:r w:rsidR="00F77625" w:rsidRPr="00566319">
        <w:t xml:space="preserve"> </w:t>
      </w:r>
      <w:r w:rsidR="00A35CD9">
        <w:t>–</w:t>
      </w:r>
      <w:r>
        <w:t xml:space="preserve"> </w:t>
      </w:r>
      <w:r w:rsidR="00BD57D5" w:rsidRPr="00566319">
        <w:t>« Les phages à visée thérapeutique »</w:t>
      </w:r>
      <w:r w:rsidR="00BD57D5">
        <w:t>, e</w:t>
      </w:r>
      <w:r w:rsidR="00A35CD9">
        <w:t>xtrait de « </w:t>
      </w:r>
      <w:r w:rsidR="00F77625" w:rsidRPr="00566319">
        <w:t xml:space="preserve">Les virus au service de </w:t>
      </w:r>
      <w:r w:rsidR="00A35CD9">
        <w:t>la santé : les bactériophages », revue Médecine/santé</w:t>
      </w:r>
      <w:r w:rsidR="001A6039">
        <w:t>.</w:t>
      </w:r>
    </w:p>
    <w:p w14:paraId="26AA859C" w14:textId="1A9AB60C" w:rsidR="00566319" w:rsidRDefault="00BD57D5" w:rsidP="00566319">
      <w:r w:rsidRPr="00566319">
        <w:t xml:space="preserve"> </w:t>
      </w:r>
      <w:r w:rsidR="00F77625" w:rsidRPr="00566319">
        <w:t>« Les bactériophages (nommés également phages) sont des virus naturels qui infectent les bactéries. Ils sont très répandus dans l’environnement, en particulier dans les environnements telluriques et surtout aqueux, tels que l’eau sal</w:t>
      </w:r>
      <w:r w:rsidR="00230127">
        <w:t>ée ou douce, ou les égouts. (…)</w:t>
      </w:r>
      <w:r w:rsidR="00F77625" w:rsidRPr="00566319">
        <w:t xml:space="preserve"> Le plus souvent, chaque phage est spécifique d’une seule espèce bactérienne, voire d’une population clonale. (…) Les phages ont un rôle majeur dans l’équilibre écologique du monde bactérien. En fonction de leur activité sur leur bactérie hôte, deux types de phages existent : les phages tempérés, qui accomplissent un cycle lytique et </w:t>
      </w:r>
      <w:proofErr w:type="spellStart"/>
      <w:r w:rsidR="00F77625" w:rsidRPr="00566319">
        <w:t>lysogénique</w:t>
      </w:r>
      <w:proofErr w:type="spellEnd"/>
      <w:r w:rsidR="00F77625" w:rsidRPr="00566319">
        <w:t xml:space="preserve">, et les phages virulents, qui n’accomplissent qu’un cycle lytique (Figure ci-dessous). Au cours du cycle </w:t>
      </w:r>
      <w:proofErr w:type="spellStart"/>
      <w:r w:rsidR="00F77625" w:rsidRPr="00566319">
        <w:t>lysogénique</w:t>
      </w:r>
      <w:proofErr w:type="spellEnd"/>
      <w:r w:rsidR="00F77625" w:rsidRPr="00566319">
        <w:t xml:space="preserve">, le génome des phages s’intègre dans le génome bactérien sous la forme d’un </w:t>
      </w:r>
      <w:proofErr w:type="spellStart"/>
      <w:r w:rsidR="00F77625" w:rsidRPr="00566319">
        <w:t>prophage</w:t>
      </w:r>
      <w:proofErr w:type="spellEnd"/>
      <w:r w:rsidR="00F77625" w:rsidRPr="00566319">
        <w:t>. Ils peuvent ainsi contribuer à enrichir le patrimoine génétique de la bactérie, en intégrant des gènes codant des facteurs de virulence, comme des toxines, ou des facteurs facilitant l’échappement à l’immunité, ou des gènes de résistance aux antibiotiques.</w:t>
      </w:r>
      <w:r w:rsidR="00230127">
        <w:t xml:space="preserve"> </w:t>
      </w:r>
      <w:r w:rsidR="00F77625" w:rsidRPr="00566319">
        <w:t xml:space="preserve">Sous certaines conditions, le </w:t>
      </w:r>
      <w:proofErr w:type="spellStart"/>
      <w:r w:rsidR="00F77625" w:rsidRPr="00566319">
        <w:t>prophage</w:t>
      </w:r>
      <w:proofErr w:type="spellEnd"/>
      <w:r w:rsidR="00F77625" w:rsidRPr="00566319">
        <w:t xml:space="preserve"> peut s’exciser et infecter une autre bactérie environnante de la même espèce en reprenant un cycle lytique. Lors d’un cycle lytique, les phages détournent la machinerie cellulaire bactérienne pour produire des centaines de nouveaux virions. Les bactériophages provoquent ensuite la lyse de la bactérie hôte par la production de protéines virales, telles que l’</w:t>
      </w:r>
      <w:proofErr w:type="spellStart"/>
      <w:r w:rsidR="00F77625" w:rsidRPr="00566319">
        <w:t>endolysine</w:t>
      </w:r>
      <w:proofErr w:type="spellEnd"/>
      <w:r w:rsidR="00F77625" w:rsidRPr="00566319">
        <w:t xml:space="preserve"> qui dégrade le peptidoglycane, ou la </w:t>
      </w:r>
      <w:proofErr w:type="spellStart"/>
      <w:r w:rsidR="00F77625" w:rsidRPr="00566319">
        <w:t>holine</w:t>
      </w:r>
      <w:proofErr w:type="spellEnd"/>
      <w:r w:rsidR="00F77625" w:rsidRPr="00566319">
        <w:t xml:space="preserve"> qui forme des pores dans la membrane plasmique. Cette lyse aboutit à la libération de nouveaux virions qui vont pouvoir à leur tour infecter les bactéries environnantes, selon un processus potentiellement </w:t>
      </w:r>
      <w:r w:rsidR="00230127" w:rsidRPr="00566319">
        <w:t>autoentretenu</w:t>
      </w:r>
      <w:r w:rsidR="00F77625" w:rsidRPr="00566319">
        <w:t xml:space="preserve"> (en théorie), jusqu’à la disparition complète de la communauté bactérienne</w:t>
      </w:r>
      <w:r w:rsidR="00566319">
        <w:t xml:space="preserve"> </w:t>
      </w:r>
      <w:r w:rsidR="00F77625" w:rsidRPr="00566319">
        <w:t>»</w:t>
      </w:r>
      <w:r w:rsidR="00566319">
        <w:t>.</w:t>
      </w:r>
    </w:p>
    <w:p w14:paraId="7BF03153" w14:textId="7DC0BFF7" w:rsidR="00566319" w:rsidRDefault="00566319" w:rsidP="00566319">
      <w:r>
        <w:t xml:space="preserve">Figure - </w:t>
      </w:r>
      <w:r w:rsidR="00987977">
        <w:t>Mécanisme d’action des phages : l</w:t>
      </w:r>
      <w:r w:rsidRPr="00566319">
        <w:t xml:space="preserve">e cycle </w:t>
      </w:r>
      <w:proofErr w:type="spellStart"/>
      <w:r w:rsidRPr="00566319">
        <w:t>lysogénique</w:t>
      </w:r>
      <w:proofErr w:type="spellEnd"/>
      <w:r w:rsidRPr="00566319">
        <w:t xml:space="preserve"> peut apporter des avantages à la bactérie, et le cycle lytique peut aboutir à l’éradicati</w:t>
      </w:r>
      <w:r>
        <w:t>on de la population bactérienne</w:t>
      </w:r>
      <w:r w:rsidR="007574B3">
        <w:t>.</w:t>
      </w:r>
    </w:p>
    <w:p w14:paraId="75861582" w14:textId="306E8B25" w:rsidR="00566319" w:rsidRDefault="00566319" w:rsidP="00566319">
      <w:pPr>
        <w:jc w:val="center"/>
      </w:pPr>
      <w:r>
        <w:rPr>
          <w:noProof/>
        </w:rPr>
        <w:drawing>
          <wp:inline distT="0" distB="0" distL="0" distR="0" wp14:anchorId="2F1CC578" wp14:editId="5037BF9E">
            <wp:extent cx="4694830" cy="3501507"/>
            <wp:effectExtent l="0" t="0" r="0" b="3810"/>
            <wp:docPr id="14" name="Image 14"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696750" cy="3502939"/>
                    </a:xfrm>
                    <a:prstGeom prst="rect">
                      <a:avLst/>
                    </a:prstGeom>
                    <a:noFill/>
                    <a:ln>
                      <a:noFill/>
                    </a:ln>
                  </pic:spPr>
                </pic:pic>
              </a:graphicData>
            </a:graphic>
          </wp:inline>
        </w:drawing>
      </w:r>
    </w:p>
    <w:p w14:paraId="6F9735D3" w14:textId="3CD7B5C3" w:rsidR="007574B3" w:rsidRDefault="007574B3" w:rsidP="00230127">
      <w:r>
        <w:t xml:space="preserve">Source : </w:t>
      </w:r>
      <w:r w:rsidR="00A35CD9">
        <w:t>e</w:t>
      </w:r>
      <w:r w:rsidR="00A35CD9" w:rsidRPr="00566319">
        <w:t xml:space="preserve">xtrait </w:t>
      </w:r>
      <w:hyperlink r:id="rId22" w:history="1">
        <w:r w:rsidR="00A35CD9" w:rsidRPr="00DC2C20">
          <w:rPr>
            <w:rStyle w:val="Lienhypertexte"/>
          </w:rPr>
          <w:t>Les virus au service de la santé : les bactériophages</w:t>
        </w:r>
      </w:hyperlink>
      <w:r w:rsidR="00DC2C20">
        <w:t xml:space="preserve">, </w:t>
      </w:r>
      <w:r w:rsidR="00A35CD9" w:rsidRPr="00566319">
        <w:t xml:space="preserve">Nicolas </w:t>
      </w:r>
      <w:proofErr w:type="spellStart"/>
      <w:r w:rsidR="00A35CD9" w:rsidRPr="00566319">
        <w:t>Benech</w:t>
      </w:r>
      <w:proofErr w:type="spellEnd"/>
      <w:r w:rsidR="00A35CD9" w:rsidRPr="00566319">
        <w:t xml:space="preserve"> </w:t>
      </w:r>
      <w:r w:rsidR="00230127" w:rsidRPr="00230127">
        <w:rPr>
          <w:i/>
          <w:iCs w:val="0"/>
        </w:rPr>
        <w:t>et</w:t>
      </w:r>
      <w:r w:rsidR="00A35CD9" w:rsidRPr="00230127">
        <w:rPr>
          <w:i/>
          <w:iCs w:val="0"/>
        </w:rPr>
        <w:t xml:space="preserve"> al.</w:t>
      </w:r>
      <w:r w:rsidR="00A35CD9" w:rsidRPr="00566319">
        <w:t xml:space="preserve"> ; </w:t>
      </w:r>
      <w:r w:rsidR="00DC2C20">
        <w:t xml:space="preserve">2022, revue </w:t>
      </w:r>
      <w:proofErr w:type="spellStart"/>
      <w:r w:rsidR="007137AC">
        <w:t>medecine</w:t>
      </w:r>
      <w:proofErr w:type="spellEnd"/>
      <w:r w:rsidR="007137AC">
        <w:t>/science.</w:t>
      </w:r>
    </w:p>
    <w:p w14:paraId="4F67C132" w14:textId="4B29A8DF" w:rsidR="00566319" w:rsidRDefault="00566319" w:rsidP="007574B3">
      <w:pPr>
        <w:keepNext/>
        <w:ind w:left="-426"/>
      </w:pPr>
      <w:r w:rsidRPr="00713351">
        <w:rPr>
          <w:b/>
        </w:rPr>
        <w:t>Document</w:t>
      </w:r>
      <w:r w:rsidR="00E22001">
        <w:rPr>
          <w:b/>
        </w:rPr>
        <w:t xml:space="preserve"> 8</w:t>
      </w:r>
      <w:r>
        <w:t xml:space="preserve"> – </w:t>
      </w:r>
      <w:r w:rsidR="00E22001">
        <w:t>antibiogrammes pour l’évaluation de la synergie « phages-antibiotiques »</w:t>
      </w:r>
      <w:r w:rsidR="001A6039">
        <w:t>.</w:t>
      </w:r>
    </w:p>
    <w:p w14:paraId="1D1CD7BC" w14:textId="77777777" w:rsidR="00FD5E1B" w:rsidRDefault="00FD5E1B" w:rsidP="00FD5E1B">
      <w:pPr>
        <w:keepNext/>
        <w:ind w:left="-426"/>
        <w:jc w:val="center"/>
        <w:rPr>
          <w:rFonts w:eastAsiaTheme="minorHAnsi"/>
        </w:rPr>
      </w:pPr>
      <w:r>
        <w:rPr>
          <w:noProof/>
          <w14:ligatures w14:val="standardContextual"/>
        </w:rPr>
        <w:drawing>
          <wp:inline distT="0" distB="0" distL="0" distR="0" wp14:anchorId="3590EB4B" wp14:editId="139F6155">
            <wp:extent cx="4658019" cy="3936574"/>
            <wp:effectExtent l="0" t="0" r="9525" b="698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384" r="2871"/>
                    <a:stretch/>
                  </pic:blipFill>
                  <pic:spPr bwMode="auto">
                    <a:xfrm>
                      <a:off x="0" y="0"/>
                      <a:ext cx="4739078" cy="4005078"/>
                    </a:xfrm>
                    <a:prstGeom prst="rect">
                      <a:avLst/>
                    </a:prstGeom>
                    <a:ln>
                      <a:noFill/>
                    </a:ln>
                    <a:extLst>
                      <a:ext uri="{53640926-AAD7-44D8-BBD7-CCE9431645EC}">
                        <a14:shadowObscured xmlns:a14="http://schemas.microsoft.com/office/drawing/2010/main"/>
                      </a:ext>
                    </a:extLst>
                  </pic:spPr>
                </pic:pic>
              </a:graphicData>
            </a:graphic>
          </wp:inline>
        </w:drawing>
      </w:r>
    </w:p>
    <w:p w14:paraId="621CF26E" w14:textId="482DE9E5" w:rsidR="00566319" w:rsidRDefault="00BD57D5" w:rsidP="00B3510A">
      <w:pPr>
        <w:keepNext/>
      </w:pPr>
      <w:r>
        <w:rPr>
          <w:rFonts w:eastAsiaTheme="minorHAnsi"/>
        </w:rPr>
        <w:t>À gauche (</w:t>
      </w:r>
      <w:r w:rsidR="006A1D9D" w:rsidRPr="00566319">
        <w:rPr>
          <w:rFonts w:eastAsiaTheme="minorHAnsi"/>
        </w:rPr>
        <w:t>A)</w:t>
      </w:r>
      <w:r w:rsidR="00FD5E1B">
        <w:rPr>
          <w:rFonts w:eastAsiaTheme="minorHAnsi"/>
        </w:rPr>
        <w:t> : a</w:t>
      </w:r>
      <w:r w:rsidR="006A1D9D" w:rsidRPr="00566319">
        <w:rPr>
          <w:rFonts w:eastAsiaTheme="minorHAnsi"/>
        </w:rPr>
        <w:t xml:space="preserve">ntibiogramme montrant la sensibilité de la souche </w:t>
      </w:r>
      <w:proofErr w:type="spellStart"/>
      <w:r w:rsidR="006A1D9D" w:rsidRPr="00566319">
        <w:rPr>
          <w:rFonts w:eastAsiaTheme="minorHAnsi"/>
        </w:rPr>
        <w:t>uropathogène</w:t>
      </w:r>
      <w:proofErr w:type="spellEnd"/>
      <w:r w:rsidR="006A1D9D" w:rsidRPr="00566319">
        <w:rPr>
          <w:rFonts w:eastAsiaTheme="minorHAnsi"/>
        </w:rPr>
        <w:t xml:space="preserve"> </w:t>
      </w:r>
      <w:r w:rsidR="006A1D9D" w:rsidRPr="003A0365">
        <w:rPr>
          <w:rFonts w:eastAsiaTheme="minorHAnsi"/>
          <w:i/>
          <w:iCs w:val="0"/>
        </w:rPr>
        <w:t>E. coli MFP</w:t>
      </w:r>
      <w:r w:rsidR="006A1D9D" w:rsidRPr="00566319">
        <w:rPr>
          <w:rFonts w:eastAsiaTheme="minorHAnsi"/>
        </w:rPr>
        <w:t xml:space="preserve"> à différents antibiotiques.</w:t>
      </w:r>
    </w:p>
    <w:p w14:paraId="464B5353" w14:textId="6CCD4E33" w:rsidR="00566319" w:rsidRDefault="00BD57D5" w:rsidP="004F5CCE">
      <w:pPr>
        <w:keepNext/>
      </w:pPr>
      <w:r>
        <w:rPr>
          <w:rFonts w:eastAsiaTheme="minorHAnsi"/>
        </w:rPr>
        <w:t>À droite (</w:t>
      </w:r>
      <w:r w:rsidR="00FD5E1B">
        <w:rPr>
          <w:rFonts w:eastAsiaTheme="minorHAnsi"/>
        </w:rPr>
        <w:t>B) : m</w:t>
      </w:r>
      <w:r w:rsidR="006A1D9D" w:rsidRPr="00566319">
        <w:rPr>
          <w:rFonts w:eastAsiaTheme="minorHAnsi"/>
        </w:rPr>
        <w:t xml:space="preserve">ême antibiogramme réalisé avec l’addition de plusieurs centaines de phages virulents </w:t>
      </w:r>
      <w:proofErr w:type="spellStart"/>
      <w:r w:rsidR="004F5CCE">
        <w:rPr>
          <w:rFonts w:ascii="Cambria" w:eastAsiaTheme="minorHAnsi" w:hAnsi="Cambria" w:cs="Cambria"/>
        </w:rPr>
        <w:t>ϕ</w:t>
      </w:r>
      <w:r w:rsidR="006A1D9D" w:rsidRPr="00566319">
        <w:rPr>
          <w:rFonts w:eastAsiaTheme="minorHAnsi"/>
        </w:rPr>
        <w:t>MFP</w:t>
      </w:r>
      <w:proofErr w:type="spellEnd"/>
      <w:r w:rsidR="00FD5E1B">
        <w:rPr>
          <w:rFonts w:eastAsiaTheme="minorHAnsi"/>
        </w:rPr>
        <w:t>.</w:t>
      </w:r>
    </w:p>
    <w:p w14:paraId="1B164CF0" w14:textId="77777777" w:rsidR="00FD5E1B" w:rsidRDefault="006A1D9D" w:rsidP="003A0365">
      <w:pPr>
        <w:keepNext/>
        <w:spacing w:after="0" w:afterAutospacing="0"/>
      </w:pPr>
      <w:r w:rsidRPr="003A0365">
        <w:t>Antibiotiques</w:t>
      </w:r>
      <w:r w:rsidRPr="00421A69">
        <w:t xml:space="preserve"> : </w:t>
      </w:r>
    </w:p>
    <w:p w14:paraId="074076E6" w14:textId="5F8F679B" w:rsidR="00FD5E1B" w:rsidRDefault="006A1D9D" w:rsidP="003A0365">
      <w:pPr>
        <w:pStyle w:val="Paragraphedeliste"/>
        <w:keepNext/>
        <w:numPr>
          <w:ilvl w:val="0"/>
          <w:numId w:val="40"/>
        </w:numPr>
        <w:spacing w:before="0" w:beforeAutospacing="0"/>
        <w:ind w:left="567"/>
      </w:pPr>
      <w:r w:rsidRPr="00421A69">
        <w:t>TSU (</w:t>
      </w:r>
      <w:proofErr w:type="spellStart"/>
      <w:r w:rsidRPr="00421A69">
        <w:t>triméthoprime-sulfaméthoxazole</w:t>
      </w:r>
      <w:proofErr w:type="spellEnd"/>
      <w:r w:rsidRPr="00421A69">
        <w:t xml:space="preserve">) </w:t>
      </w:r>
    </w:p>
    <w:p w14:paraId="6ACA999E" w14:textId="77777777" w:rsidR="00FD5E1B" w:rsidRDefault="006A1D9D" w:rsidP="0013018D">
      <w:pPr>
        <w:pStyle w:val="Paragraphedeliste"/>
        <w:keepNext/>
        <w:numPr>
          <w:ilvl w:val="0"/>
          <w:numId w:val="40"/>
        </w:numPr>
        <w:ind w:left="567"/>
      </w:pPr>
      <w:proofErr w:type="spellStart"/>
      <w:r w:rsidRPr="00421A69">
        <w:t>Aztreonam</w:t>
      </w:r>
      <w:proofErr w:type="spellEnd"/>
      <w:r w:rsidRPr="00421A69">
        <w:t xml:space="preserve"> </w:t>
      </w:r>
    </w:p>
    <w:p w14:paraId="01C8CB28" w14:textId="77777777" w:rsidR="00FD5E1B" w:rsidRDefault="00FD5E1B" w:rsidP="0013018D">
      <w:pPr>
        <w:pStyle w:val="Paragraphedeliste"/>
        <w:keepNext/>
        <w:numPr>
          <w:ilvl w:val="0"/>
          <w:numId w:val="40"/>
        </w:numPr>
        <w:ind w:left="567"/>
      </w:pPr>
      <w:r>
        <w:t>Tétracycline</w:t>
      </w:r>
    </w:p>
    <w:p w14:paraId="2C6B3321" w14:textId="77777777" w:rsidR="00FD5E1B" w:rsidRDefault="006A1D9D" w:rsidP="0013018D">
      <w:pPr>
        <w:pStyle w:val="Paragraphedeliste"/>
        <w:keepNext/>
        <w:numPr>
          <w:ilvl w:val="0"/>
          <w:numId w:val="40"/>
        </w:numPr>
        <w:ind w:left="567"/>
      </w:pPr>
      <w:r w:rsidRPr="00421A69">
        <w:t xml:space="preserve">Gentamicine </w:t>
      </w:r>
    </w:p>
    <w:p w14:paraId="5E20E345" w14:textId="09EE9A7B" w:rsidR="00FD5E1B" w:rsidRDefault="006A1D9D" w:rsidP="0013018D">
      <w:pPr>
        <w:pStyle w:val="Paragraphedeliste"/>
        <w:keepNext/>
        <w:numPr>
          <w:ilvl w:val="0"/>
          <w:numId w:val="40"/>
        </w:numPr>
        <w:ind w:left="567"/>
      </w:pPr>
      <w:r w:rsidRPr="00421A69">
        <w:t>Amoxicilline</w:t>
      </w:r>
      <w:r w:rsidR="00434FFE">
        <w:t xml:space="preserve"> </w:t>
      </w:r>
      <w:r w:rsidRPr="00421A69">
        <w:t xml:space="preserve"> </w:t>
      </w:r>
    </w:p>
    <w:p w14:paraId="5CEF04D3" w14:textId="77777777" w:rsidR="00B3510A" w:rsidRDefault="006A1D9D" w:rsidP="0013018D">
      <w:pPr>
        <w:pStyle w:val="Paragraphedeliste"/>
        <w:keepNext/>
        <w:numPr>
          <w:ilvl w:val="0"/>
          <w:numId w:val="40"/>
        </w:numPr>
        <w:ind w:left="567"/>
      </w:pPr>
      <w:proofErr w:type="spellStart"/>
      <w:r w:rsidRPr="00421A69">
        <w:t>Céfixime</w:t>
      </w:r>
      <w:proofErr w:type="spellEnd"/>
    </w:p>
    <w:p w14:paraId="76E4CE40" w14:textId="403BACA3" w:rsidR="004A73A8" w:rsidRDefault="006A1D9D" w:rsidP="00B3510A">
      <w:r w:rsidRPr="00566319">
        <w:t>Source : Comeau et al., « </w:t>
      </w:r>
      <w:hyperlink r:id="rId24" w:history="1">
        <w:r w:rsidRPr="00B3510A">
          <w:rPr>
            <w:rStyle w:val="Lienhypertexte"/>
          </w:rPr>
          <w:t>La «</w:t>
        </w:r>
        <w:r w:rsidRPr="00B3510A">
          <w:rPr>
            <w:rStyle w:val="Lienhypertexte"/>
            <w:rFonts w:ascii="Times New Roman" w:hAnsi="Times New Roman" w:cs="Times New Roman"/>
          </w:rPr>
          <w:t> </w:t>
        </w:r>
        <w:r w:rsidRPr="00B3510A">
          <w:rPr>
            <w:rStyle w:val="Lienhypertexte"/>
          </w:rPr>
          <w:t>synergie phages-antibiotiques</w:t>
        </w:r>
        <w:r w:rsidRPr="00B3510A">
          <w:rPr>
            <w:rStyle w:val="Lienhypertexte"/>
            <w:rFonts w:ascii="Times New Roman" w:hAnsi="Times New Roman" w:cs="Times New Roman"/>
          </w:rPr>
          <w:t> </w:t>
        </w:r>
        <w:r w:rsidRPr="00B3510A">
          <w:rPr>
            <w:rStyle w:val="Lienhypertexte"/>
            <w:rFonts w:cs="Marianne"/>
          </w:rPr>
          <w:t>»</w:t>
        </w:r>
        <w:r w:rsidRPr="00B3510A">
          <w:rPr>
            <w:rStyle w:val="Lienhypertexte"/>
          </w:rPr>
          <w:t xml:space="preserve"> - Un enjeu pour la phagothérapie</w:t>
        </w:r>
      </w:hyperlink>
      <w:r w:rsidRPr="00566319">
        <w:t> »).</w:t>
      </w:r>
    </w:p>
    <w:p w14:paraId="5796C245" w14:textId="3A4DF5CC" w:rsidR="007574B3" w:rsidRDefault="00B3510A" w:rsidP="00DA1106">
      <w:pPr>
        <w:pStyle w:val="Titre3"/>
      </w:pPr>
      <w:r>
        <w:t xml:space="preserve">4 - </w:t>
      </w:r>
      <w:r w:rsidR="007574B3">
        <w:t>Construction d’un modèle de capside virale</w:t>
      </w:r>
    </w:p>
    <w:p w14:paraId="5FCA7EA8" w14:textId="1726E68B" w:rsidR="00254A5B" w:rsidRPr="00DA1106" w:rsidRDefault="00254A5B" w:rsidP="00DA1106">
      <w:pPr>
        <w:pStyle w:val="Titre4"/>
      </w:pPr>
      <w:r w:rsidRPr="00DA1106">
        <w:t>Consigne</w:t>
      </w:r>
    </w:p>
    <w:p w14:paraId="66027AB5" w14:textId="3EBA672E" w:rsidR="00254A5B" w:rsidRDefault="00254A5B" w:rsidP="00254A5B">
      <w:r w:rsidRPr="00566319">
        <w:t>Construire une maquette de bactériophage en utilisant des matériaux de r</w:t>
      </w:r>
      <w:r>
        <w:t>écupération et le document 9.</w:t>
      </w:r>
      <w:r w:rsidRPr="00566319">
        <w:t xml:space="preserve"> </w:t>
      </w:r>
      <w:r>
        <w:t>Expliquer en quoi la maquette produite permet de représenter un bactériophage</w:t>
      </w:r>
      <w:r w:rsidR="00B3510A">
        <w:t xml:space="preserve"> et identifier les limites</w:t>
      </w:r>
      <w:r>
        <w:t>.</w:t>
      </w:r>
    </w:p>
    <w:p w14:paraId="3D66D886" w14:textId="4004E7B2" w:rsidR="00FB4A60" w:rsidRDefault="00FB4A60" w:rsidP="00254A5B">
      <w:pPr>
        <w:keepNext/>
      </w:pPr>
      <w:r w:rsidRPr="00254A5B">
        <w:rPr>
          <w:b/>
        </w:rPr>
        <w:t xml:space="preserve">Document </w:t>
      </w:r>
      <w:r w:rsidR="00BD57D5" w:rsidRPr="00254A5B">
        <w:rPr>
          <w:b/>
        </w:rPr>
        <w:t>9</w:t>
      </w:r>
      <w:r w:rsidR="00254A5B">
        <w:t xml:space="preserve"> - p</w:t>
      </w:r>
      <w:r w:rsidRPr="00566319">
        <w:t>atron d’icosaèdre</w:t>
      </w:r>
      <w:r w:rsidR="001A6039">
        <w:t>.</w:t>
      </w:r>
    </w:p>
    <w:p w14:paraId="445BAC87" w14:textId="47DD7F70" w:rsidR="00A13A18" w:rsidRPr="00566319" w:rsidRDefault="00A13A18" w:rsidP="00A13A18">
      <w:pPr>
        <w:keepNext/>
      </w:pPr>
      <w:r w:rsidRPr="00A13A18">
        <w:rPr>
          <w:noProof/>
        </w:rPr>
        <w:drawing>
          <wp:inline distT="0" distB="0" distL="0" distR="0" wp14:anchorId="45B7048C" wp14:editId="43AA6B32">
            <wp:extent cx="3420000" cy="5675227"/>
            <wp:effectExtent l="0" t="3810" r="5715" b="5715"/>
            <wp:docPr id="15" name="Image 15" descr="net icosahed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t icosahedro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rot="16200000">
                      <a:off x="0" y="0"/>
                      <a:ext cx="3420000" cy="5675227"/>
                    </a:xfrm>
                    <a:prstGeom prst="rect">
                      <a:avLst/>
                    </a:prstGeom>
                    <a:noFill/>
                    <a:ln>
                      <a:noFill/>
                    </a:ln>
                  </pic:spPr>
                </pic:pic>
              </a:graphicData>
            </a:graphic>
          </wp:inline>
        </w:drawing>
      </w:r>
    </w:p>
    <w:p w14:paraId="591161DF" w14:textId="05BA436D" w:rsidR="00FB4A60" w:rsidRDefault="006A1D9D" w:rsidP="00A13A18">
      <w:pPr>
        <w:rPr>
          <w:rStyle w:val="author"/>
          <w:szCs w:val="20"/>
        </w:rPr>
      </w:pPr>
      <w:r>
        <w:rPr>
          <w:rStyle w:val="author"/>
          <w:szCs w:val="20"/>
        </w:rPr>
        <w:t>Source :</w:t>
      </w:r>
      <w:r w:rsidR="001A6039">
        <w:rPr>
          <w:rStyle w:val="author"/>
          <w:szCs w:val="20"/>
        </w:rPr>
        <w:t xml:space="preserve"> site </w:t>
      </w:r>
      <w:hyperlink r:id="rId26" w:history="1">
        <w:proofErr w:type="spellStart"/>
        <w:r w:rsidR="001A6039" w:rsidRPr="001A6039">
          <w:rPr>
            <w:rStyle w:val="Lienhypertexte"/>
            <w:szCs w:val="20"/>
          </w:rPr>
          <w:t>Polyhedra</w:t>
        </w:r>
        <w:proofErr w:type="spellEnd"/>
      </w:hyperlink>
    </w:p>
    <w:p w14:paraId="01139C46" w14:textId="4CC17ABA" w:rsidR="007574B3" w:rsidRDefault="00B3510A" w:rsidP="00DA1106">
      <w:pPr>
        <w:pStyle w:val="Titre3"/>
      </w:pPr>
      <w:r>
        <w:t xml:space="preserve">5 - </w:t>
      </w:r>
      <w:r w:rsidR="007574B3">
        <w:t>Bilan de la séance</w:t>
      </w:r>
    </w:p>
    <w:p w14:paraId="6875B2EF" w14:textId="4D9B87D6" w:rsidR="00254A5B" w:rsidRDefault="00713351" w:rsidP="00254A5B">
      <w:r>
        <w:t>L’enseignant demande aux élèves ce qu’ils ont appris au cours de la séance. Un bilan des apprentissages est construit avec les élèves.</w:t>
      </w:r>
    </w:p>
    <w:p w14:paraId="030CB428" w14:textId="77777777" w:rsidR="00987977" w:rsidRPr="00987977" w:rsidRDefault="00987977" w:rsidP="00DA1106">
      <w:pPr>
        <w:pStyle w:val="Titre4"/>
      </w:pPr>
      <w:r w:rsidRPr="00987977">
        <w:t>Bilan</w:t>
      </w:r>
    </w:p>
    <w:p w14:paraId="16C8E7B2" w14:textId="67464A11" w:rsidR="00B45F86" w:rsidRPr="00DA1106" w:rsidRDefault="00987977" w:rsidP="00DA1106">
      <w:r w:rsidRPr="00DA1106">
        <w:t xml:space="preserve">Face à la progression de la résistance aux antibiotiques, dans un contexte de faible innovation thérapeutique, </w:t>
      </w:r>
      <w:r w:rsidR="00B45F86" w:rsidRPr="00DA1106">
        <w:t>la phagothérapie apparait comme être une nouvelle stratégie, prometteuse, pour lutter les infections et l’antibiorésistance.</w:t>
      </w:r>
    </w:p>
    <w:p w14:paraId="0E9449F7" w14:textId="420FD65C" w:rsidR="00B45F86" w:rsidRPr="00DA1106" w:rsidRDefault="00B45F86" w:rsidP="00DA1106">
      <w:r w:rsidRPr="00DA1106">
        <w:t>La phagothérapie se fonde sur la destruction de bactéries pathogènes par des virus bactériophages qui les détruisent</w:t>
      </w:r>
      <w:r w:rsidR="00B3510A" w:rsidRPr="00DA1106">
        <w:t>,</w:t>
      </w:r>
      <w:r w:rsidRPr="00DA1106">
        <w:t xml:space="preserve"> mais qui sont incapables d’infecter les humains.</w:t>
      </w:r>
    </w:p>
    <w:p w14:paraId="0360DF14" w14:textId="4940393A" w:rsidR="00987977" w:rsidRPr="00DA1106" w:rsidRDefault="00B45F86" w:rsidP="00DA1106">
      <w:r w:rsidRPr="00DA1106">
        <w:t>Les bactériophages sont constitués d’</w:t>
      </w:r>
      <w:r w:rsidR="00987977" w:rsidRPr="00DA1106">
        <w:t xml:space="preserve">une capside </w:t>
      </w:r>
      <w:r w:rsidRPr="00DA1106">
        <w:t>qui protège</w:t>
      </w:r>
      <w:r w:rsidR="00987977" w:rsidRPr="00DA1106">
        <w:t xml:space="preserve"> l'ADN viral et une queue spécifique </w:t>
      </w:r>
      <w:r w:rsidR="00B3510A" w:rsidRPr="00DA1106">
        <w:t>aux</w:t>
      </w:r>
      <w:r w:rsidR="00987977" w:rsidRPr="00DA1106">
        <w:t xml:space="preserve"> récepteurs de la surface bactérienne, </w:t>
      </w:r>
      <w:r w:rsidR="00B3510A" w:rsidRPr="00DA1106">
        <w:t xml:space="preserve">qui </w:t>
      </w:r>
      <w:r w:rsidR="00987977" w:rsidRPr="00DA1106">
        <w:t>leur permet une reconnaissance et une infection précises des cellules cibles. Ces phages, parasites obligatoires, suivent un cycle infectieux déterminé par leur type (virulent ou tempéré). Les phages virulents exécutent un cycle lytique, où après l'injection de leur matériel génétique, ils exploitent les ressources de l'hôte pour la réplication virale, aboutissant à la lyse cellulaire et la libération de nouveaux virions.</w:t>
      </w:r>
    </w:p>
    <w:p w14:paraId="5339F1D4" w14:textId="0D28C295" w:rsidR="00987977" w:rsidRPr="00DA1106" w:rsidRDefault="00B45F86" w:rsidP="00DA1106">
      <w:r w:rsidRPr="00DA1106">
        <w:t>L</w:t>
      </w:r>
      <w:r w:rsidR="00987977" w:rsidRPr="00DA1106">
        <w:t>a phagothérapie</w:t>
      </w:r>
      <w:r w:rsidRPr="00DA1106">
        <w:t xml:space="preserve">, associée ou non à une </w:t>
      </w:r>
      <w:r w:rsidR="00987977" w:rsidRPr="00DA1106">
        <w:t>antibiothérapie</w:t>
      </w:r>
      <w:r w:rsidR="00434FFE" w:rsidRPr="00DA1106">
        <w:t>,</w:t>
      </w:r>
      <w:r w:rsidR="00987977" w:rsidRPr="00DA1106">
        <w:t xml:space="preserve"> offre une</w:t>
      </w:r>
      <w:r w:rsidRPr="00DA1106">
        <w:t xml:space="preserve"> nouvelle</w:t>
      </w:r>
      <w:r w:rsidR="00987977" w:rsidRPr="00DA1106">
        <w:t xml:space="preserve"> stratégie </w:t>
      </w:r>
      <w:r w:rsidRPr="00DA1106">
        <w:t>pour</w:t>
      </w:r>
      <w:r w:rsidR="00987977" w:rsidRPr="00DA1106">
        <w:t xml:space="preserve"> surmonter les défis posés par l</w:t>
      </w:r>
      <w:r w:rsidRPr="00DA1106">
        <w:t xml:space="preserve">a résistance aux antibiotiques en </w:t>
      </w:r>
      <w:r w:rsidR="00987977" w:rsidRPr="00DA1106">
        <w:t>augmentant ainsi l'efficacité des traitements contre les infections bactériennes résistantes.</w:t>
      </w:r>
    </w:p>
    <w:bookmarkEnd w:id="0"/>
    <w:p w14:paraId="62A5D7AF" w14:textId="77777777" w:rsidR="00B3510A" w:rsidRPr="007B04EB" w:rsidRDefault="00B3510A" w:rsidP="007B04EB">
      <w:pPr>
        <w:pStyle w:val="Titre2"/>
      </w:pPr>
      <w:r w:rsidRPr="007B04EB">
        <w:t>Réponses attendues</w:t>
      </w:r>
    </w:p>
    <w:p w14:paraId="0F5047D1" w14:textId="77777777" w:rsidR="00B3510A" w:rsidRDefault="00B3510A" w:rsidP="00B3510A">
      <w:r w:rsidRPr="0054028F">
        <w:rPr>
          <w:b/>
        </w:rPr>
        <w:t>Question 1</w:t>
      </w:r>
      <w:r w:rsidRPr="0054028F">
        <w:t> </w:t>
      </w:r>
      <w:r>
        <w:t>-</w:t>
      </w:r>
      <w:r w:rsidRPr="0054028F">
        <w:t xml:space="preserve"> Décrire précisément l’objet identifié par les auteurs comme « </w:t>
      </w:r>
      <w:r w:rsidRPr="003A0365">
        <w:rPr>
          <w:i/>
          <w:iCs w:val="0"/>
        </w:rPr>
        <w:t>E. coli</w:t>
      </w:r>
      <w:r w:rsidRPr="0054028F">
        <w:t> » observable sur l’électronographie du document 2 (figure A)</w:t>
      </w:r>
      <w:r>
        <w:t>.</w:t>
      </w:r>
    </w:p>
    <w:p w14:paraId="15DFDE57" w14:textId="77777777" w:rsidR="00B3510A" w:rsidRDefault="00B3510A" w:rsidP="00B3510A">
      <w:pPr>
        <w:shd w:val="clear" w:color="auto" w:fill="auto"/>
        <w:tabs>
          <w:tab w:val="left" w:pos="0"/>
          <w:tab w:val="left" w:pos="426"/>
          <w:tab w:val="left" w:pos="720"/>
        </w:tabs>
        <w:spacing w:before="160" w:beforeAutospacing="0" w:after="80" w:afterAutospacing="0"/>
      </w:pPr>
      <w:r>
        <w:t>La forme sphérique des bactéries à l'échelle microscopique peut sembler inhabituelle pour des espèces telles qu'</w:t>
      </w:r>
      <w:r w:rsidRPr="006C0CC5">
        <w:rPr>
          <w:i/>
        </w:rPr>
        <w:t>E. coli</w:t>
      </w:r>
      <w:r>
        <w:t xml:space="preserve">, qui est typiquement en forme de bacille. Avec un diamètre d'environ 0,3 </w:t>
      </w:r>
      <w:r>
        <w:rPr>
          <w:rFonts w:ascii="Cambria" w:hAnsi="Cambria" w:cs="Cambria"/>
        </w:rPr>
        <w:t>µ</w:t>
      </w:r>
      <w:r>
        <w:t>m, l</w:t>
      </w:r>
      <w:r>
        <w:rPr>
          <w:rFonts w:cs="Marianne"/>
        </w:rPr>
        <w:t>é</w:t>
      </w:r>
      <w:r>
        <w:t>g</w:t>
      </w:r>
      <w:r>
        <w:rPr>
          <w:rFonts w:cs="Marianne"/>
        </w:rPr>
        <w:t>è</w:t>
      </w:r>
      <w:r>
        <w:t>rement inf</w:t>
      </w:r>
      <w:r>
        <w:rPr>
          <w:rFonts w:cs="Marianne"/>
        </w:rPr>
        <w:t>é</w:t>
      </w:r>
      <w:r>
        <w:t xml:space="preserve">rieur </w:t>
      </w:r>
      <w:r>
        <w:rPr>
          <w:rFonts w:cs="Marianne"/>
        </w:rPr>
        <w:t>à</w:t>
      </w:r>
      <w:r>
        <w:t xml:space="preserve"> celui d'</w:t>
      </w:r>
      <w:r w:rsidRPr="006C0CC5">
        <w:rPr>
          <w:i/>
        </w:rPr>
        <w:t>E. coli</w:t>
      </w:r>
      <w:r>
        <w:t xml:space="preserve"> et inf</w:t>
      </w:r>
      <w:r>
        <w:rPr>
          <w:rFonts w:cs="Marianne"/>
        </w:rPr>
        <w:t>é</w:t>
      </w:r>
      <w:r>
        <w:t xml:space="preserve">rieur </w:t>
      </w:r>
      <w:r>
        <w:rPr>
          <w:rFonts w:cs="Marianne"/>
        </w:rPr>
        <w:t>à</w:t>
      </w:r>
      <w:r>
        <w:t xml:space="preserve"> sa longueur, ces organismes montrent des caract</w:t>
      </w:r>
      <w:r>
        <w:rPr>
          <w:rFonts w:cs="Marianne"/>
        </w:rPr>
        <w:t>é</w:t>
      </w:r>
      <w:r>
        <w:t xml:space="preserve">ristiques distinctes sous le microscope. On distingue clairement le cytoplasme, la membrane plasmique, ainsi que la membrane externe et l'espace </w:t>
      </w:r>
      <w:proofErr w:type="spellStart"/>
      <w:r>
        <w:t>périplasmique</w:t>
      </w:r>
      <w:proofErr w:type="spellEnd"/>
      <w:r>
        <w:t>. Bien que la fine couche de peptidoglycane ne soit pas visible dans l'ensemble, elle peut être localisée avec précision lors de l'observation microscopique détaillée.</w:t>
      </w:r>
    </w:p>
    <w:p w14:paraId="48617909" w14:textId="77777777" w:rsidR="00B3510A" w:rsidRDefault="00B3510A" w:rsidP="00B3510A">
      <w:pPr>
        <w:shd w:val="clear" w:color="auto" w:fill="auto"/>
        <w:tabs>
          <w:tab w:val="left" w:pos="0"/>
          <w:tab w:val="left" w:pos="426"/>
          <w:tab w:val="left" w:pos="720"/>
        </w:tabs>
        <w:spacing w:before="160" w:beforeAutospacing="0" w:after="80" w:afterAutospacing="0"/>
      </w:pPr>
      <w:r w:rsidRPr="0054028F">
        <w:rPr>
          <w:b/>
        </w:rPr>
        <w:t>Question 2</w:t>
      </w:r>
      <w:r>
        <w:t> -</w:t>
      </w:r>
      <w:r w:rsidRPr="0054028F">
        <w:t xml:space="preserve"> Repérer sur l’électronographie du document 2 (figure B) la paroi bactérienne et la légender.</w:t>
      </w:r>
    </w:p>
    <w:p w14:paraId="5E6D2868" w14:textId="77777777" w:rsidR="00B3510A" w:rsidRDefault="00B3510A" w:rsidP="00B3510A">
      <w:pPr>
        <w:shd w:val="clear" w:color="auto" w:fill="auto"/>
        <w:tabs>
          <w:tab w:val="left" w:pos="0"/>
          <w:tab w:val="left" w:pos="426"/>
          <w:tab w:val="left" w:pos="720"/>
        </w:tabs>
        <w:spacing w:before="160" w:beforeAutospacing="0" w:after="80" w:afterAutospacing="0"/>
      </w:pPr>
      <w:r>
        <w:rPr>
          <w:noProof/>
          <w14:ligatures w14:val="standardContextual"/>
        </w:rPr>
        <w:drawing>
          <wp:inline distT="0" distB="0" distL="0" distR="0" wp14:anchorId="2089D219" wp14:editId="624DBD3B">
            <wp:extent cx="5849620" cy="2533650"/>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849620" cy="2533650"/>
                    </a:xfrm>
                    <a:prstGeom prst="rect">
                      <a:avLst/>
                    </a:prstGeom>
                  </pic:spPr>
                </pic:pic>
              </a:graphicData>
            </a:graphic>
          </wp:inline>
        </w:drawing>
      </w:r>
    </w:p>
    <w:p w14:paraId="1CB40B54" w14:textId="116A3A9F" w:rsidR="00B3510A" w:rsidRDefault="00B3510A" w:rsidP="00B3510A">
      <w:pPr>
        <w:shd w:val="clear" w:color="auto" w:fill="auto"/>
        <w:tabs>
          <w:tab w:val="left" w:pos="0"/>
          <w:tab w:val="left" w:pos="426"/>
          <w:tab w:val="left" w:pos="720"/>
        </w:tabs>
        <w:spacing w:before="160" w:beforeAutospacing="0" w:after="80" w:afterAutospacing="0"/>
      </w:pPr>
      <w:r w:rsidRPr="008F46AB">
        <w:rPr>
          <w:b/>
        </w:rPr>
        <w:t>Que</w:t>
      </w:r>
      <w:r w:rsidRPr="0054028F">
        <w:rPr>
          <w:b/>
        </w:rPr>
        <w:t>stion 3</w:t>
      </w:r>
      <w:r w:rsidRPr="0054028F">
        <w:t xml:space="preserve"> - Argumenter que la morphologie observée est différente de celle attendue pour la bactérie </w:t>
      </w:r>
      <w:r w:rsidRPr="003A0365">
        <w:rPr>
          <w:i/>
          <w:iCs w:val="0"/>
        </w:rPr>
        <w:t>E. coli</w:t>
      </w:r>
      <w:r w:rsidRPr="0054028F">
        <w:t xml:space="preserve">. </w:t>
      </w:r>
      <w:r w:rsidR="00863662" w:rsidRPr="00863662">
        <w:t>À partir</w:t>
      </w:r>
      <w:r>
        <w:t xml:space="preserve"> d’une recherche internet, proposer une explication.</w:t>
      </w:r>
    </w:p>
    <w:p w14:paraId="42235E6C" w14:textId="7BA44687" w:rsidR="00B3510A" w:rsidRPr="008F46AB" w:rsidRDefault="00B3510A" w:rsidP="00B3510A">
      <w:r w:rsidRPr="00AB4587">
        <w:rPr>
          <w:i/>
          <w:iCs w:val="0"/>
        </w:rPr>
        <w:t>E.</w:t>
      </w:r>
      <w:r w:rsidR="00582952">
        <w:rPr>
          <w:i/>
          <w:iCs w:val="0"/>
        </w:rPr>
        <w:t> </w:t>
      </w:r>
      <w:r w:rsidRPr="00AB4587">
        <w:rPr>
          <w:i/>
          <w:iCs w:val="0"/>
        </w:rPr>
        <w:t>coli</w:t>
      </w:r>
      <w:r w:rsidRPr="008F46AB">
        <w:t xml:space="preserve"> bacille à gram négatif: la forme sphérique observée est donc inhabituelle pour cette espèce. La recherche internet les amène aux « mini-</w:t>
      </w:r>
      <w:proofErr w:type="spellStart"/>
      <w:r w:rsidRPr="008F46AB">
        <w:t>cells</w:t>
      </w:r>
      <w:proofErr w:type="spellEnd"/>
      <w:r w:rsidRPr="008F46AB">
        <w:t> » pouvan</w:t>
      </w:r>
      <w:r>
        <w:t xml:space="preserve">t aboutir à un </w:t>
      </w:r>
      <w:r w:rsidRPr="008F46AB">
        <w:t>schéma tel que :</w:t>
      </w:r>
    </w:p>
    <w:p w14:paraId="61EA24F5" w14:textId="77777777" w:rsidR="00B3510A" w:rsidRPr="008F46AB" w:rsidRDefault="00B3510A" w:rsidP="00B3510A">
      <w:pPr>
        <w:jc w:val="center"/>
      </w:pPr>
      <w:r>
        <w:rPr>
          <w:noProof/>
        </w:rPr>
        <w:drawing>
          <wp:inline distT="0" distB="0" distL="0" distR="0" wp14:anchorId="5B616A75" wp14:editId="433DE52B">
            <wp:extent cx="1370254" cy="2175486"/>
            <wp:effectExtent l="0" t="0" r="1905" b="0"/>
            <wp:docPr id="7886953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a:extLst>
                        <a:ext uri="{28A0092B-C50C-407E-A947-70E740481C1C}">
                          <a14:useLocalDpi xmlns:a14="http://schemas.microsoft.com/office/drawing/2010/main" val="0"/>
                        </a:ext>
                      </a:extLst>
                    </a:blip>
                    <a:srcRect r="65946"/>
                    <a:stretch/>
                  </pic:blipFill>
                  <pic:spPr bwMode="auto">
                    <a:xfrm>
                      <a:off x="0" y="0"/>
                      <a:ext cx="1374410" cy="2182084"/>
                    </a:xfrm>
                    <a:prstGeom prst="rect">
                      <a:avLst/>
                    </a:prstGeom>
                    <a:noFill/>
                    <a:ln>
                      <a:noFill/>
                    </a:ln>
                    <a:extLst>
                      <a:ext uri="{53640926-AAD7-44D8-BBD7-CCE9431645EC}">
                        <a14:shadowObscured xmlns:a14="http://schemas.microsoft.com/office/drawing/2010/main"/>
                      </a:ext>
                    </a:extLst>
                  </pic:spPr>
                </pic:pic>
              </a:graphicData>
            </a:graphic>
          </wp:inline>
        </w:drawing>
      </w:r>
    </w:p>
    <w:p w14:paraId="6E98AF08" w14:textId="7567971F" w:rsidR="00B3510A" w:rsidRPr="008F46AB" w:rsidRDefault="00B3510A" w:rsidP="00B3510A">
      <w:r w:rsidRPr="008F46AB">
        <w:t>Source</w:t>
      </w:r>
      <w:r w:rsidR="00AB4587">
        <w:t> </w:t>
      </w:r>
      <w:r w:rsidRPr="008F46AB">
        <w:t xml:space="preserve">: </w:t>
      </w:r>
      <w:r w:rsidR="00AB4587">
        <w:t xml:space="preserve">S.-J. </w:t>
      </w:r>
      <w:r w:rsidRPr="008F46AB">
        <w:t xml:space="preserve">Kim et </w:t>
      </w:r>
      <w:r w:rsidR="00AB4587">
        <w:t>M.</w:t>
      </w:r>
      <w:r w:rsidR="00EC0E9D">
        <w:t xml:space="preserve">-K. </w:t>
      </w:r>
      <w:r w:rsidRPr="008F46AB">
        <w:t>Oh, « </w:t>
      </w:r>
      <w:hyperlink r:id="rId29" w:history="1">
        <w:proofErr w:type="spellStart"/>
        <w:r w:rsidRPr="00AB4587">
          <w:rPr>
            <w:rStyle w:val="Lienhypertexte"/>
            <w:lang w:val="en-GB"/>
          </w:rPr>
          <w:t>Minicell</w:t>
        </w:r>
        <w:proofErr w:type="spellEnd"/>
        <w:r w:rsidRPr="00AB4587">
          <w:rPr>
            <w:rStyle w:val="Lienhypertexte"/>
            <w:lang w:val="en-GB"/>
          </w:rPr>
          <w:t>-forming Escherichia coli mutant with increased chemical production capacity and tolerance to toxic compounds</w:t>
        </w:r>
        <w:r w:rsidRPr="008F46AB">
          <w:rPr>
            <w:rStyle w:val="Lienhypertexte"/>
            <w:rFonts w:ascii="Cambria" w:hAnsi="Cambria" w:cs="Cambria"/>
          </w:rPr>
          <w:t> </w:t>
        </w:r>
      </w:hyperlink>
      <w:r w:rsidRPr="008F46AB">
        <w:t>».</w:t>
      </w:r>
    </w:p>
    <w:p w14:paraId="27F1B3C0" w14:textId="79834F86" w:rsidR="00B3510A" w:rsidRPr="002160F3" w:rsidRDefault="00790986" w:rsidP="00790986">
      <w:r w:rsidRPr="00790986">
        <w:rPr>
          <w:b/>
        </w:rPr>
        <w:t>Question 4</w:t>
      </w:r>
      <w:r>
        <w:t> - Utiliser le vocabulaire fourni pour traduire les légendes soulignées sur la figure A du document 3, puis positionner si cela est possible ces mêmes légendes</w:t>
      </w:r>
      <w:r w:rsidR="007137AC">
        <w:t xml:space="preserve"> sur la figure B du document 3.</w:t>
      </w:r>
    </w:p>
    <w:p w14:paraId="1406DF9F" w14:textId="77777777" w:rsidR="00790986" w:rsidRDefault="00790986" w:rsidP="0013018D">
      <w:pPr>
        <w:pStyle w:val="Paragraphedeliste"/>
        <w:numPr>
          <w:ilvl w:val="0"/>
          <w:numId w:val="39"/>
        </w:numPr>
      </w:pPr>
      <w:proofErr w:type="spellStart"/>
      <w:r w:rsidRPr="00790986">
        <w:rPr>
          <w:i/>
        </w:rPr>
        <w:t>Baseplate</w:t>
      </w:r>
      <w:proofErr w:type="spellEnd"/>
      <w:r>
        <w:t> :</w:t>
      </w:r>
      <w:r w:rsidRPr="002160F3">
        <w:t xml:space="preserve"> plaque basale (2)</w:t>
      </w:r>
    </w:p>
    <w:p w14:paraId="7E898F35" w14:textId="53022309" w:rsidR="00B3510A" w:rsidRPr="002160F3" w:rsidRDefault="00B3510A" w:rsidP="0013018D">
      <w:pPr>
        <w:pStyle w:val="Paragraphedeliste"/>
        <w:numPr>
          <w:ilvl w:val="0"/>
          <w:numId w:val="39"/>
        </w:numPr>
      </w:pPr>
      <w:r w:rsidRPr="003132EC">
        <w:rPr>
          <w:i/>
        </w:rPr>
        <w:t>Neck</w:t>
      </w:r>
      <w:r>
        <w:t> :</w:t>
      </w:r>
      <w:r w:rsidRPr="002160F3">
        <w:t xml:space="preserve"> cou (3)</w:t>
      </w:r>
    </w:p>
    <w:p w14:paraId="7E47E8E0" w14:textId="77777777" w:rsidR="00B3510A" w:rsidRPr="002160F3" w:rsidRDefault="00B3510A" w:rsidP="0013018D">
      <w:pPr>
        <w:pStyle w:val="Paragraphedeliste"/>
        <w:numPr>
          <w:ilvl w:val="0"/>
          <w:numId w:val="39"/>
        </w:numPr>
      </w:pPr>
      <w:proofErr w:type="spellStart"/>
      <w:r w:rsidRPr="003132EC">
        <w:rPr>
          <w:i/>
        </w:rPr>
        <w:t>Tail</w:t>
      </w:r>
      <w:proofErr w:type="spellEnd"/>
      <w:r w:rsidRPr="003132EC">
        <w:rPr>
          <w:i/>
        </w:rPr>
        <w:t xml:space="preserve"> tube</w:t>
      </w:r>
      <w:r>
        <w:t> :</w:t>
      </w:r>
      <w:r w:rsidRPr="002160F3">
        <w:t xml:space="preserve"> tube central </w:t>
      </w:r>
    </w:p>
    <w:p w14:paraId="27BDC6B2" w14:textId="77777777" w:rsidR="00B3510A" w:rsidRPr="002160F3" w:rsidRDefault="00B3510A" w:rsidP="0013018D">
      <w:pPr>
        <w:pStyle w:val="Paragraphedeliste"/>
        <w:numPr>
          <w:ilvl w:val="0"/>
          <w:numId w:val="39"/>
        </w:numPr>
      </w:pPr>
      <w:r w:rsidRPr="003132EC">
        <w:rPr>
          <w:i/>
        </w:rPr>
        <w:t xml:space="preserve">Capside </w:t>
      </w:r>
      <w:proofErr w:type="spellStart"/>
      <w:r w:rsidRPr="003132EC">
        <w:rPr>
          <w:i/>
        </w:rPr>
        <w:t>containing</w:t>
      </w:r>
      <w:proofErr w:type="spellEnd"/>
      <w:r w:rsidRPr="003132EC">
        <w:rPr>
          <w:i/>
        </w:rPr>
        <w:t xml:space="preserve"> DNA</w:t>
      </w:r>
      <w:r>
        <w:t> :</w:t>
      </w:r>
      <w:r w:rsidRPr="002160F3">
        <w:t xml:space="preserve"> capside contenant l’acide nucléique</w:t>
      </w:r>
      <w:r>
        <w:t>, t</w:t>
      </w:r>
      <w:r w:rsidRPr="002160F3">
        <w:t>ête du virion (1)</w:t>
      </w:r>
    </w:p>
    <w:p w14:paraId="367C751A" w14:textId="77777777" w:rsidR="00B3510A" w:rsidRPr="002160F3" w:rsidRDefault="00B3510A" w:rsidP="0013018D">
      <w:pPr>
        <w:pStyle w:val="Paragraphedeliste"/>
        <w:numPr>
          <w:ilvl w:val="0"/>
          <w:numId w:val="39"/>
        </w:numPr>
      </w:pPr>
      <w:proofErr w:type="spellStart"/>
      <w:r w:rsidRPr="003132EC">
        <w:rPr>
          <w:i/>
        </w:rPr>
        <w:t>Sheath</w:t>
      </w:r>
      <w:proofErr w:type="spellEnd"/>
      <w:r>
        <w:t> :</w:t>
      </w:r>
      <w:r w:rsidRPr="002160F3">
        <w:t xml:space="preserve"> gaine (contractile) (4)</w:t>
      </w:r>
    </w:p>
    <w:p w14:paraId="5FA54980" w14:textId="77777777" w:rsidR="00B3510A" w:rsidRPr="002160F3" w:rsidRDefault="00B3510A" w:rsidP="0013018D">
      <w:pPr>
        <w:pStyle w:val="Paragraphedeliste"/>
        <w:numPr>
          <w:ilvl w:val="0"/>
          <w:numId w:val="39"/>
        </w:numPr>
      </w:pPr>
      <w:proofErr w:type="spellStart"/>
      <w:r w:rsidRPr="003132EC">
        <w:rPr>
          <w:i/>
        </w:rPr>
        <w:t>Tail</w:t>
      </w:r>
      <w:proofErr w:type="spellEnd"/>
      <w:r w:rsidRPr="003132EC">
        <w:rPr>
          <w:i/>
        </w:rPr>
        <w:t xml:space="preserve"> tube</w:t>
      </w:r>
      <w:r>
        <w:t> :</w:t>
      </w:r>
      <w:r w:rsidRPr="002160F3">
        <w:t xml:space="preserve"> fibres caudales</w:t>
      </w:r>
    </w:p>
    <w:p w14:paraId="513C6EBD" w14:textId="4DC2D2B8" w:rsidR="00790986" w:rsidRDefault="00790986" w:rsidP="00790986">
      <w:r w:rsidRPr="00790986">
        <w:rPr>
          <w:b/>
        </w:rPr>
        <w:t>Question 5</w:t>
      </w:r>
      <w:r w:rsidRPr="00971A71">
        <w:t xml:space="preserve"> - Visionner la vidéo : </w:t>
      </w:r>
      <w:hyperlink r:id="rId30" w:history="1">
        <w:r w:rsidRPr="00971A71">
          <w:rPr>
            <w:rStyle w:val="Lienhypertexte"/>
          </w:rPr>
          <w:t>«</w:t>
        </w:r>
        <w:r>
          <w:rPr>
            <w:rStyle w:val="Lienhypertexte"/>
          </w:rPr>
          <w:t xml:space="preserve"> </w:t>
        </w:r>
        <w:r w:rsidRPr="00971A71">
          <w:rPr>
            <w:rStyle w:val="Lienhypertexte"/>
          </w:rPr>
          <w:t xml:space="preserve">Le phage T4 attaque </w:t>
        </w:r>
        <w:r w:rsidRPr="00790986">
          <w:rPr>
            <w:rStyle w:val="Lienhypertexte"/>
            <w:i/>
          </w:rPr>
          <w:t>E.</w:t>
        </w:r>
        <w:r w:rsidR="00582952">
          <w:rPr>
            <w:rStyle w:val="Lienhypertexte"/>
            <w:i/>
          </w:rPr>
          <w:t xml:space="preserve"> </w:t>
        </w:r>
        <w:r w:rsidRPr="00790986">
          <w:rPr>
            <w:rStyle w:val="Lienhypertexte"/>
            <w:i/>
          </w:rPr>
          <w:t>coli</w:t>
        </w:r>
        <w:r w:rsidRPr="00790986">
          <w:rPr>
            <w:rStyle w:val="Lienhypertexte"/>
            <w:rFonts w:ascii="Cambria" w:hAnsi="Cambria" w:cs="Cambria"/>
            <w:i/>
          </w:rPr>
          <w:t> </w:t>
        </w:r>
        <w:r w:rsidRPr="00971A71">
          <w:rPr>
            <w:rStyle w:val="Lienhypertexte"/>
          </w:rPr>
          <w:t>»</w:t>
        </w:r>
      </w:hyperlink>
      <w:r w:rsidRPr="00971A71">
        <w:t xml:space="preserve"> </w:t>
      </w:r>
      <w:r>
        <w:t>et associer les images G, H, I et J du document 4 aux propositions ci-dessous :</w:t>
      </w:r>
    </w:p>
    <w:tbl>
      <w:tblPr>
        <w:tblStyle w:val="Grilledutableau"/>
        <w:tblW w:w="7490" w:type="dxa"/>
        <w:jc w:val="center"/>
        <w:tblLook w:val="04A0" w:firstRow="1" w:lastRow="0" w:firstColumn="1" w:lastColumn="0" w:noHBand="0" w:noVBand="1"/>
      </w:tblPr>
      <w:tblGrid>
        <w:gridCol w:w="1844"/>
        <w:gridCol w:w="5646"/>
      </w:tblGrid>
      <w:tr w:rsidR="00EC0E9D" w:rsidRPr="00971A71" w14:paraId="4B454501" w14:textId="77777777" w:rsidTr="00163748">
        <w:trPr>
          <w:trHeight w:val="553"/>
          <w:jc w:val="center"/>
        </w:trPr>
        <w:tc>
          <w:tcPr>
            <w:tcW w:w="1844" w:type="dxa"/>
            <w:tcBorders>
              <w:top w:val="nil"/>
              <w:left w:val="nil"/>
              <w:bottom w:val="nil"/>
              <w:right w:val="nil"/>
            </w:tcBorders>
          </w:tcPr>
          <w:p w14:paraId="4F175B79" w14:textId="6F80625C" w:rsidR="00EC0E9D" w:rsidRPr="00971A71" w:rsidRDefault="00EC0E9D" w:rsidP="00163748">
            <w:pPr>
              <w:spacing w:before="120" w:beforeAutospacing="0" w:after="120" w:afterAutospacing="0"/>
              <w:ind w:right="454"/>
              <w:jc w:val="right"/>
              <w:rPr>
                <w:rFonts w:ascii="Times New Roman" w:hAnsi="Times New Roman" w:cs="Times New Roman"/>
              </w:rPr>
            </w:pPr>
            <w:r>
              <w:rPr>
                <w:b/>
                <w:noProof/>
                <w14:ligatures w14:val="standardContextual"/>
              </w:rPr>
              <mc:AlternateContent>
                <mc:Choice Requires="wps">
                  <w:drawing>
                    <wp:anchor distT="0" distB="0" distL="114300" distR="114300" simplePos="0" relativeHeight="251701248" behindDoc="0" locked="1" layoutInCell="1" allowOverlap="1" wp14:anchorId="2B4A4761" wp14:editId="6ED2B409">
                      <wp:simplePos x="0" y="0"/>
                      <wp:positionH relativeFrom="column">
                        <wp:posOffset>734479</wp:posOffset>
                      </wp:positionH>
                      <wp:positionV relativeFrom="paragraph">
                        <wp:posOffset>228432</wp:posOffset>
                      </wp:positionV>
                      <wp:extent cx="450000" cy="1371600"/>
                      <wp:effectExtent l="0" t="0" r="26670" b="19050"/>
                      <wp:wrapNone/>
                      <wp:docPr id="12" name="Connecteur droit 12"/>
                      <wp:cNvGraphicFramePr/>
                      <a:graphic xmlns:a="http://schemas.openxmlformats.org/drawingml/2006/main">
                        <a:graphicData uri="http://schemas.microsoft.com/office/word/2010/wordprocessingShape">
                          <wps:wsp>
                            <wps:cNvCnPr/>
                            <wps:spPr>
                              <a:xfrm>
                                <a:off x="0" y="0"/>
                                <a:ext cx="450000" cy="13716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99B8C31" id="Connecteur droit 12" o:spid="_x0000_s1026" style="position:absolute;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85pt,18pt" to="93.3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N505ugEAAMgDAAAOAAAAZHJzL2Uyb0RvYy54bWysU9uO0zAQfUfiHyy/0yRdWFDUdB+6ghcE&#10;FZcP8DrjxpJvGnub9O8ZO2kWARICbR4cj2fOzJzj8e5usoadAaP2ruPNpuYMnPS9dqeOf//2/tU7&#10;zmISrhfGO+j4BSK/2798sRtDC1s/eNMDMkriYjuGjg8phbaqohzAirjxARw5lUcrEpl4qnoUI2W3&#10;ptrW9W01euwDegkx0un97OT7kl8pkOmzUhESMx2n3lJZsawPea32O9GeUIRBy6UN8R9dWKEdFV1T&#10;3Ysk2CPq31JZLdFHr9JGelt5pbSEwoHYNPUvbL4OIkDhQuLEsMoUny+t/HQ+ItM93d2WMycs3dHB&#10;O0fCwSOyHr1OjFyk0xhiS+EHd8TFiuGImfSk0OY/0WFT0fayagtTYpIOX7+p6eNMkqu5edvckkFp&#10;qid0wJg+gLcsbzputMvcRSvOH2OaQ68hhMvdzPXLLl0M5GDjvoAiPlSxKegySXAwyM6CZkBICS41&#10;S+kSnWFKG7MC678Dl/gMhTJl/wJeEaWyd2kFW+08/ql6mq4tqzn+qsDMO0vw4PtLuZkiDY1LEXcZ&#10;7TyPP9sF/vQA9z8AAAD//wMAUEsDBBQABgAIAAAAIQCr+vvm4AAAAAoBAAAPAAAAZHJzL2Rvd25y&#10;ZXYueG1sTI9BS8NAEIXvgv9hGcGb3TTSWGI2pRTEWpBiFepxmx2TaHY27G6b9N87PenxMR9vvlcs&#10;RtuJE/rQOlIwnSQgkCpnWqoVfLw/3c1BhKjJ6M4RKjhjgEV5fVXo3LiB3vC0i7XgEgq5VtDE2OdS&#10;hqpBq8PE9Uh8+3Le6sjR19J4PXC57WSaJJm0uiX+0OgeVw1WP7ujVfDq1+vVcnP+pu2nHfbpZr99&#10;GZ+Vur0Zl48gIo7xD4aLPqtDyU4HdyQTRMd5OntgVMF9xpsuwDzLQBwUpLM0AVkW8v+E8hcAAP//&#10;AwBQSwECLQAUAAYACAAAACEAtoM4kv4AAADhAQAAEwAAAAAAAAAAAAAAAAAAAAAAW0NvbnRlbnRf&#10;VHlwZXNdLnhtbFBLAQItABQABgAIAAAAIQA4/SH/1gAAAJQBAAALAAAAAAAAAAAAAAAAAC8BAABf&#10;cmVscy8ucmVsc1BLAQItABQABgAIAAAAIQAkN505ugEAAMgDAAAOAAAAAAAAAAAAAAAAAC4CAABk&#10;cnMvZTJvRG9jLnhtbFBLAQItABQABgAIAAAAIQCr+vvm4AAAAAoBAAAPAAAAAAAAAAAAAAAAABQE&#10;AABkcnMvZG93bnJldi54bWxQSwUGAAAAAAQABADzAAAAIQUAAAAA&#10;" strokecolor="#4472c4 [3204]" strokeweight=".5pt">
                      <v:stroke joinstyle="miter"/>
                      <w10:anchorlock/>
                    </v:line>
                  </w:pict>
                </mc:Fallback>
              </mc:AlternateContent>
            </w:r>
            <w:r>
              <w:rPr>
                <w:b/>
                <w:noProof/>
                <w14:ligatures w14:val="standardContextual"/>
              </w:rPr>
              <mc:AlternateContent>
                <mc:Choice Requires="wps">
                  <w:drawing>
                    <wp:anchor distT="0" distB="0" distL="114300" distR="114300" simplePos="0" relativeHeight="251698176" behindDoc="0" locked="1" layoutInCell="1" allowOverlap="1" wp14:anchorId="72886BD6" wp14:editId="78863B7F">
                      <wp:simplePos x="0" y="0"/>
                      <wp:positionH relativeFrom="column">
                        <wp:posOffset>734479</wp:posOffset>
                      </wp:positionH>
                      <wp:positionV relativeFrom="paragraph">
                        <wp:posOffset>228432</wp:posOffset>
                      </wp:positionV>
                      <wp:extent cx="450000" cy="1371600"/>
                      <wp:effectExtent l="0" t="0" r="26670" b="19050"/>
                      <wp:wrapNone/>
                      <wp:docPr id="3" name="Connecteur droit 3"/>
                      <wp:cNvGraphicFramePr/>
                      <a:graphic xmlns:a="http://schemas.openxmlformats.org/drawingml/2006/main">
                        <a:graphicData uri="http://schemas.microsoft.com/office/word/2010/wordprocessingShape">
                          <wps:wsp>
                            <wps:cNvCnPr/>
                            <wps:spPr>
                              <a:xfrm flipH="1">
                                <a:off x="0" y="0"/>
                                <a:ext cx="450000" cy="13716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D742368" id="Connecteur droit 3" o:spid="_x0000_s1026" style="position:absolute;flip:x;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85pt,18pt" to="93.3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QBwgEAANADAAAOAAAAZHJzL2Uyb0RvYy54bWysU02P0zAQvSPxHyzfaZItLChquoeugAOC&#10;ioUf4HXGjSV/aext0n/P2EkDAoQEIgfLY897M+95srubrGFnwKi963izqTkDJ32v3anjX7+8ffGG&#10;s5iE64XxDjp+gcjv9s+f7cbQwo0fvOkBGZG42I6h40NKoa2qKAewIm58AEeXyqMViUI8VT2Kkdit&#10;qW7q+rYaPfYBvYQY6fR+vuT7wq8UyPRJqQiJmY5Tb6msWNbHvFb7nWhPKMKg5dKG+IcurNCOiq5U&#10;9yIJ9oT6FyqrJfroVdpIbyuvlJZQNJCapv5JzcMgAhQtZE4Mq03x/9HKj+cjMt13fMuZE5ae6OCd&#10;I9/gCVmPXie2zS6NIbaUfHBHXKIYjpglTwotU0aH9zQAxQSSxabi8WX1GKbEJB2+fFXTx5mkq2b7&#10;urmlgAirmSfzBYzpHXjL8qbjRrvsgWjF+UNMc+o1hXC5r7mTsksXAznZuM+gSBdVnHsqEwUHg+ws&#10;aBaElOBSs5Qu2RmmtDErsC5l/whc8jMUyrT9DXhFlMrepRVstfP4u+ppuras5vyrA7PubMGj7y/l&#10;jYo1NDbF3GXE81z+GBf49x9x/w0AAP//AwBQSwMEFAAGAAgAAAAhAPB8YhDfAAAACgEAAA8AAABk&#10;cnMvZG93bnJldi54bWxMj0FLw0AQhe+C/2EZwYvYTSONJWZTRNRDPbUq6G2SHZPQ7GzJbtP4752e&#10;6vExH2++V6wm16uRhtB5NjCfJaCIa287bgx8vL/cLkGFiGyx90wGfinAqry8KDC3/sgbGrexUVLC&#10;IUcDbYz7XOtQt+QwzPyeWG4/fnAYJQ6NtgMepdz1Ok2STDvsWD60uKenlurd9uAMfAcfnj/X1fi6&#10;26wnvHmL6Vdtjbm+mh4fQEWa4hmGk76oQylOlT+wDaqXPF/cC2rgLpNNJ2CZZaAqA+kiTUCXhf4/&#10;ofwDAAD//wMAUEsBAi0AFAAGAAgAAAAhALaDOJL+AAAA4QEAABMAAAAAAAAAAAAAAAAAAAAAAFtD&#10;b250ZW50X1R5cGVzXS54bWxQSwECLQAUAAYACAAAACEAOP0h/9YAAACUAQAACwAAAAAAAAAAAAAA&#10;AAAvAQAAX3JlbHMvLnJlbHNQSwECLQAUAAYACAAAACEAvpNUAcIBAADQAwAADgAAAAAAAAAAAAAA&#10;AAAuAgAAZHJzL2Uyb0RvYy54bWxQSwECLQAUAAYACAAAACEA8HxiEN8AAAAKAQAADwAAAAAAAAAA&#10;AAAAAAAcBAAAZHJzL2Rvd25yZXYueG1sUEsFBgAAAAAEAAQA8wAAACgFAAAAAA==&#10;" strokecolor="#4472c4 [3204]" strokeweight=".5pt">
                      <v:stroke joinstyle="miter"/>
                      <w10:anchorlock/>
                    </v:line>
                  </w:pict>
                </mc:Fallback>
              </mc:AlternateContent>
            </w:r>
            <w:r>
              <w:rPr>
                <w:b/>
              </w:rPr>
              <w:t xml:space="preserve">Image </w:t>
            </w:r>
            <w:r w:rsidRPr="00A35B55">
              <w:rPr>
                <w:b/>
              </w:rPr>
              <w:t>G</w:t>
            </w:r>
            <w:r>
              <w:rPr>
                <w:b/>
              </w:rPr>
              <w:t xml:space="preserve"> </w:t>
            </w:r>
            <w:r w:rsidRPr="00A35B55">
              <w:rPr>
                <w:rFonts w:ascii="Calibri" w:hAnsi="Calibri" w:cs="Calibri"/>
                <w:b/>
              </w:rPr>
              <w:t>●</w:t>
            </w:r>
          </w:p>
        </w:tc>
        <w:tc>
          <w:tcPr>
            <w:tcW w:w="5646" w:type="dxa"/>
            <w:tcBorders>
              <w:top w:val="nil"/>
              <w:left w:val="nil"/>
              <w:bottom w:val="nil"/>
              <w:right w:val="nil"/>
            </w:tcBorders>
          </w:tcPr>
          <w:p w14:paraId="4E1D0B3F" w14:textId="77777777" w:rsidR="00EC0E9D" w:rsidRPr="00971A71" w:rsidRDefault="00EC0E9D" w:rsidP="00163748">
            <w:pPr>
              <w:spacing w:before="120" w:beforeAutospacing="0" w:after="120" w:afterAutospacing="0"/>
              <w:ind w:left="170" w:hanging="170"/>
            </w:pPr>
            <w:r w:rsidRPr="00971A71">
              <w:rPr>
                <w:rFonts w:ascii="Times New Roman" w:hAnsi="Times New Roman" w:cs="Times New Roman"/>
              </w:rPr>
              <w:t>●</w:t>
            </w:r>
            <w:r>
              <w:t xml:space="preserve"> </w:t>
            </w:r>
            <w:r w:rsidRPr="00971A71">
              <w:t>Injection de l’ADN phagique dans le cytoplasme bactérien</w:t>
            </w:r>
            <w:r>
              <w:t>.</w:t>
            </w:r>
          </w:p>
        </w:tc>
      </w:tr>
      <w:tr w:rsidR="00EC0E9D" w:rsidRPr="00971A71" w14:paraId="1CA73F76" w14:textId="77777777" w:rsidTr="00163748">
        <w:trPr>
          <w:trHeight w:val="886"/>
          <w:jc w:val="center"/>
        </w:trPr>
        <w:tc>
          <w:tcPr>
            <w:tcW w:w="1844" w:type="dxa"/>
            <w:tcBorders>
              <w:top w:val="nil"/>
              <w:left w:val="nil"/>
              <w:bottom w:val="nil"/>
              <w:right w:val="nil"/>
            </w:tcBorders>
          </w:tcPr>
          <w:p w14:paraId="3B751E64" w14:textId="10834F03" w:rsidR="00EC0E9D" w:rsidRPr="00971A71" w:rsidRDefault="00EC0E9D" w:rsidP="00163748">
            <w:pPr>
              <w:spacing w:before="120" w:beforeAutospacing="0" w:after="120" w:afterAutospacing="0"/>
              <w:ind w:right="454"/>
              <w:jc w:val="right"/>
              <w:rPr>
                <w:rFonts w:ascii="Times New Roman" w:hAnsi="Times New Roman" w:cs="Times New Roman"/>
              </w:rPr>
            </w:pPr>
            <w:r>
              <w:rPr>
                <w:b/>
                <w:noProof/>
                <w14:ligatures w14:val="standardContextual"/>
              </w:rPr>
              <mc:AlternateContent>
                <mc:Choice Requires="wps">
                  <w:drawing>
                    <wp:anchor distT="0" distB="0" distL="114300" distR="114300" simplePos="0" relativeHeight="251699200" behindDoc="0" locked="1" layoutInCell="1" allowOverlap="1" wp14:anchorId="187ACEEE" wp14:editId="11089566">
                      <wp:simplePos x="0" y="0"/>
                      <wp:positionH relativeFrom="column">
                        <wp:posOffset>734479</wp:posOffset>
                      </wp:positionH>
                      <wp:positionV relativeFrom="paragraph">
                        <wp:posOffset>189014</wp:posOffset>
                      </wp:positionV>
                      <wp:extent cx="450000" cy="8627"/>
                      <wp:effectExtent l="0" t="0" r="26670" b="29845"/>
                      <wp:wrapNone/>
                      <wp:docPr id="4" name="Connecteur droit 4"/>
                      <wp:cNvGraphicFramePr/>
                      <a:graphic xmlns:a="http://schemas.openxmlformats.org/drawingml/2006/main">
                        <a:graphicData uri="http://schemas.microsoft.com/office/word/2010/wordprocessingShape">
                          <wps:wsp>
                            <wps:cNvCnPr/>
                            <wps:spPr>
                              <a:xfrm flipH="1">
                                <a:off x="0" y="0"/>
                                <a:ext cx="450000" cy="862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49A5896" id="Connecteur droit 4" o:spid="_x0000_s1026" style="position:absolute;flip:x;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85pt,14.9pt" to="93.3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9wXwQEAAM0DAAAOAAAAZHJzL2Uyb0RvYy54bWysU02P0zAQvSPxHyzfadKqLKuo6R66Ag4I&#10;Klh+gNcZN5b8pbG3Sf89YycNCBASq83B8tjz3sx7nuzuRmvYGTBq71q+XtWcgZO+0+7U8u8P79/c&#10;chaTcJ0w3kHLLxD53f71q90QGtj43psOkBGJi80QWt6nFJqqirIHK+LKB3B0qTxakSjEU9WhGIjd&#10;mmpT1zfV4LEL6CXESKf30yXfF36lQKYvSkVIzLScektlxbI+5rXa70RzQhF6Lec2xDO6sEI7KrpQ&#10;3Ysk2BPqP6isluijV2klva28UlpC0UBq1vVvar71IkDRQubEsNgUX45Wfj4fkemu5VvOnLD0RAfv&#10;HPkGT8g69DqxbXZpCLGh5IM74hzFcMQseVRomTI6fKQBKCaQLDYWjy+LxzAmJulw+7amjzNJV7c3&#10;m3eZu5pIMlnAmD6AtyxvWm60ywaIRpw/xTSlXlMIl5ua2ii7dDGQk437CopEUbmpoTJOcDDIzoIG&#10;QUgJLq3n0iU7w5Q2ZgHWpew/gXN+hkIZtf8BL4hS2bu0gK12Hv9WPY3XltWUf3Vg0p0tePTdpTxQ&#10;sYZmppg7z3ceyl/jAv/5F+5/AAAA//8DAFBLAwQUAAYACAAAACEA5784lN8AAAAJAQAADwAAAGRy&#10;cy9kb3ducmV2LnhtbEyPQU+DQBCF7yb+h82YeDF2ASO2lKUxRj20p1ZN7G1gp0DK7hJ2S/HfOz3p&#10;8WW+vPlevppMJ0YafOusgngWgSBbOd3aWsHnx9v9HIQPaDV2zpKCH/KwKq6vcsy0O9stjbtQCy6x&#10;PkMFTQh9JqWvGjLoZ64ny7eDGwwGjkMt9YBnLjedTKIolQZbyx8a7Omloeq4OxkFe+/869e6HN+P&#10;2/WEd5uQfFdaqdub6XkJItAU/mC46LM6FOxUupPVXnSc48cnRhUkC55wAeZpCqJU8BAnIItc/l9Q&#10;/AIAAP//AwBQSwECLQAUAAYACAAAACEAtoM4kv4AAADhAQAAEwAAAAAAAAAAAAAAAAAAAAAAW0Nv&#10;bnRlbnRfVHlwZXNdLnhtbFBLAQItABQABgAIAAAAIQA4/SH/1gAAAJQBAAALAAAAAAAAAAAAAAAA&#10;AC8BAABfcmVscy8ucmVsc1BLAQItABQABgAIAAAAIQAcy9wXwQEAAM0DAAAOAAAAAAAAAAAAAAAA&#10;AC4CAABkcnMvZTJvRG9jLnhtbFBLAQItABQABgAIAAAAIQDnvziU3wAAAAkBAAAPAAAAAAAAAAAA&#10;AAAAABsEAABkcnMvZG93bnJldi54bWxQSwUGAAAAAAQABADzAAAAJwUAAAAA&#10;" strokecolor="#4472c4 [3204]" strokeweight=".5pt">
                      <v:stroke joinstyle="miter"/>
                      <w10:anchorlock/>
                    </v:line>
                  </w:pict>
                </mc:Fallback>
              </mc:AlternateContent>
            </w:r>
            <w:r>
              <w:rPr>
                <w:b/>
              </w:rPr>
              <w:t xml:space="preserve">Image </w:t>
            </w:r>
            <w:r w:rsidRPr="00A35B55">
              <w:rPr>
                <w:b/>
              </w:rPr>
              <w:t>H</w:t>
            </w:r>
            <w:r>
              <w:rPr>
                <w:b/>
              </w:rPr>
              <w:t xml:space="preserve"> </w:t>
            </w:r>
            <w:r w:rsidRPr="00A35B55">
              <w:rPr>
                <w:rFonts w:ascii="Calibri" w:hAnsi="Calibri" w:cs="Calibri"/>
                <w:b/>
              </w:rPr>
              <w:t>●</w:t>
            </w:r>
          </w:p>
        </w:tc>
        <w:tc>
          <w:tcPr>
            <w:tcW w:w="5646" w:type="dxa"/>
            <w:tcBorders>
              <w:top w:val="nil"/>
              <w:left w:val="nil"/>
              <w:bottom w:val="nil"/>
              <w:right w:val="nil"/>
            </w:tcBorders>
          </w:tcPr>
          <w:p w14:paraId="171BB2CE" w14:textId="77777777" w:rsidR="00EC0E9D" w:rsidRPr="00971A71" w:rsidRDefault="00EC0E9D" w:rsidP="00163748">
            <w:pPr>
              <w:spacing w:before="120" w:beforeAutospacing="0" w:after="120" w:afterAutospacing="0"/>
              <w:ind w:left="170" w:hanging="170"/>
            </w:pPr>
            <w:r w:rsidRPr="00971A71">
              <w:rPr>
                <w:rFonts w:ascii="Times New Roman" w:hAnsi="Times New Roman" w:cs="Times New Roman"/>
              </w:rPr>
              <w:t>●</w:t>
            </w:r>
            <w:r>
              <w:t xml:space="preserve"> </w:t>
            </w:r>
            <w:r w:rsidRPr="00971A71">
              <w:t>Contraction de la gaine contractile de la queue du bactériophage</w:t>
            </w:r>
            <w:r>
              <w:t>.</w:t>
            </w:r>
          </w:p>
        </w:tc>
      </w:tr>
      <w:tr w:rsidR="00EC0E9D" w:rsidRPr="00971A71" w14:paraId="0D0511AF" w14:textId="77777777" w:rsidTr="00163748">
        <w:trPr>
          <w:trHeight w:val="553"/>
          <w:jc w:val="center"/>
        </w:trPr>
        <w:tc>
          <w:tcPr>
            <w:tcW w:w="1844" w:type="dxa"/>
            <w:tcBorders>
              <w:top w:val="nil"/>
              <w:left w:val="nil"/>
              <w:bottom w:val="nil"/>
              <w:right w:val="nil"/>
            </w:tcBorders>
          </w:tcPr>
          <w:p w14:paraId="573A554D" w14:textId="2B7DF95A" w:rsidR="00EC0E9D" w:rsidRPr="00971A71" w:rsidRDefault="00EC0E9D" w:rsidP="00163748">
            <w:pPr>
              <w:spacing w:before="120" w:beforeAutospacing="0" w:after="120" w:afterAutospacing="0"/>
              <w:ind w:right="454"/>
              <w:jc w:val="right"/>
              <w:rPr>
                <w:rFonts w:ascii="Times New Roman" w:hAnsi="Times New Roman" w:cs="Times New Roman"/>
              </w:rPr>
            </w:pPr>
            <w:r>
              <w:rPr>
                <w:b/>
                <w:noProof/>
                <w14:ligatures w14:val="standardContextual"/>
              </w:rPr>
              <mc:AlternateContent>
                <mc:Choice Requires="wps">
                  <w:drawing>
                    <wp:anchor distT="0" distB="0" distL="114300" distR="114300" simplePos="0" relativeHeight="251700224" behindDoc="0" locked="1" layoutInCell="1" allowOverlap="1" wp14:anchorId="1AD3CD7C" wp14:editId="7B37C130">
                      <wp:simplePos x="0" y="0"/>
                      <wp:positionH relativeFrom="column">
                        <wp:posOffset>734479</wp:posOffset>
                      </wp:positionH>
                      <wp:positionV relativeFrom="paragraph">
                        <wp:posOffset>187121</wp:posOffset>
                      </wp:positionV>
                      <wp:extent cx="450000" cy="8627"/>
                      <wp:effectExtent l="0" t="0" r="26670" b="29845"/>
                      <wp:wrapNone/>
                      <wp:docPr id="5" name="Connecteur droit 5"/>
                      <wp:cNvGraphicFramePr/>
                      <a:graphic xmlns:a="http://schemas.openxmlformats.org/drawingml/2006/main">
                        <a:graphicData uri="http://schemas.microsoft.com/office/word/2010/wordprocessingShape">
                          <wps:wsp>
                            <wps:cNvCnPr/>
                            <wps:spPr>
                              <a:xfrm flipH="1">
                                <a:off x="0" y="0"/>
                                <a:ext cx="450000" cy="862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82A67AC" id="Connecteur droit 5" o:spid="_x0000_s1026" style="position:absolute;flip:x;z-index:251700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7.85pt,14.75pt" to="93.3pt,15.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9VPwQEAAM0DAAAOAAAAZHJzL2Uyb0RvYy54bWysU02P0zAQvSPxHyzfadKKLquo6R66Ag4I&#10;Klh+gNcZN5b8pbG3Sf89YycNCBASq83B8tjz3sx7nuzuRmvYGTBq71q+XtWcgZO+0+7U8u8P79/c&#10;chaTcJ0w3kHLLxD53f71q90QGtj43psOkBGJi80QWt6nFJqqirIHK+LKB3B0qTxakSjEU9WhGIjd&#10;mmpT1zfV4LEL6CXESKf30yXfF36lQKYvSkVIzLScektlxbI+5rXa70RzQhF6Lec2xDO6sEI7KrpQ&#10;3Ysk2BPqP6isluijV2klva28UlpC0UBq1vVvar71IkDRQubEsNgUX45Wfj4fkemu5VvOnLD0RAfv&#10;HPkGT8g69DqxbXZpCLGh5IM74hzFcMQseVRomTI6fKQBKCaQLDYWjy+LxzAmJunw7bamjzNJV7c3&#10;m3eZu5pIMlnAmD6AtyxvWm60ywaIRpw/xTSlXlMIl5ua2ii7dDGQk437CopEUbmpoTJOcDDIzoIG&#10;QUgJLq3n0iU7w5Q2ZgHWpew/gXN+hkIZtf8BL4hS2bu0gK12Hv9WPY3XltWUf3Vg0p0tePTdpTxQ&#10;sYZmppg7z3ceyl/jAv/5F+5/AAAA//8DAFBLAwQUAAYACAAAACEAoSIohuAAAAAJAQAADwAAAGRy&#10;cy9kb3ducmV2LnhtbEyPQU/CQBCF7yb+h82YcDGypYYKtVtiiHqAE6iJ3qbdsW3ozjbdpdR/73KC&#10;48t8ee+bbDWaVgzUu8aygtk0AkFcWt1wpeDz4+1hAcJ5ZI2tZVLwRw5W+e1Nhqm2J97RsPeVCCXs&#10;UlRQe9+lUrqyJoNuajvicPu1vUEfYl9J3eMplJtWxlGUSIMNh4UaO1rXVB72R6Pgx1n3+rUphvfD&#10;bjPi/dbH36VWanI3vjyD8DT6Cwxn/aAOeXAq7JG1E23Is/lTQBXEyzmIM7BIEhCFgsdoCTLP5PUH&#10;+T8AAAD//wMAUEsBAi0AFAAGAAgAAAAhALaDOJL+AAAA4QEAABMAAAAAAAAAAAAAAAAAAAAAAFtD&#10;b250ZW50X1R5cGVzXS54bWxQSwECLQAUAAYACAAAACEAOP0h/9YAAACUAQAACwAAAAAAAAAAAAAA&#10;AAAvAQAAX3JlbHMvLnJlbHNQSwECLQAUAAYACAAAACEATQvVT8EBAADNAwAADgAAAAAAAAAAAAAA&#10;AAAuAgAAZHJzL2Uyb0RvYy54bWxQSwECLQAUAAYACAAAACEAoSIohuAAAAAJAQAADwAAAAAAAAAA&#10;AAAAAAAbBAAAZHJzL2Rvd25yZXYueG1sUEsFBgAAAAAEAAQA8wAAACgFAAAAAA==&#10;" strokecolor="#4472c4 [3204]" strokeweight=".5pt">
                      <v:stroke joinstyle="miter"/>
                      <w10:anchorlock/>
                    </v:line>
                  </w:pict>
                </mc:Fallback>
              </mc:AlternateContent>
            </w:r>
            <w:r>
              <w:rPr>
                <w:b/>
              </w:rPr>
              <w:t xml:space="preserve">Image </w:t>
            </w:r>
            <w:r w:rsidRPr="00A35B55">
              <w:rPr>
                <w:b/>
              </w:rPr>
              <w:t>I</w:t>
            </w:r>
            <w:r>
              <w:rPr>
                <w:b/>
              </w:rPr>
              <w:t xml:space="preserve"> </w:t>
            </w:r>
            <w:r w:rsidRPr="00A35B55">
              <w:rPr>
                <w:rFonts w:ascii="Calibri" w:hAnsi="Calibri" w:cs="Calibri"/>
                <w:b/>
              </w:rPr>
              <w:t>●</w:t>
            </w:r>
          </w:p>
        </w:tc>
        <w:tc>
          <w:tcPr>
            <w:tcW w:w="5646" w:type="dxa"/>
            <w:tcBorders>
              <w:top w:val="nil"/>
              <w:left w:val="nil"/>
              <w:bottom w:val="nil"/>
              <w:right w:val="nil"/>
            </w:tcBorders>
          </w:tcPr>
          <w:p w14:paraId="73E75717" w14:textId="77777777" w:rsidR="00EC0E9D" w:rsidRPr="00971A71" w:rsidRDefault="00EC0E9D" w:rsidP="00163748">
            <w:pPr>
              <w:spacing w:before="120" w:beforeAutospacing="0" w:after="120" w:afterAutospacing="0"/>
              <w:ind w:left="170" w:hanging="170"/>
            </w:pPr>
            <w:r w:rsidRPr="00971A71">
              <w:rPr>
                <w:rFonts w:ascii="Times New Roman" w:hAnsi="Times New Roman" w:cs="Times New Roman"/>
              </w:rPr>
              <w:t>●</w:t>
            </w:r>
            <w:r>
              <w:t xml:space="preserve"> </w:t>
            </w:r>
            <w:r w:rsidRPr="00971A71">
              <w:t>Percement des enveloppes bactériennes</w:t>
            </w:r>
            <w:r>
              <w:t>.</w:t>
            </w:r>
          </w:p>
        </w:tc>
      </w:tr>
      <w:tr w:rsidR="00EC0E9D" w:rsidRPr="00971A71" w14:paraId="7CAD4653" w14:textId="77777777" w:rsidTr="00163748">
        <w:trPr>
          <w:trHeight w:val="886"/>
          <w:jc w:val="center"/>
        </w:trPr>
        <w:tc>
          <w:tcPr>
            <w:tcW w:w="1844" w:type="dxa"/>
            <w:tcBorders>
              <w:top w:val="nil"/>
              <w:left w:val="nil"/>
              <w:bottom w:val="nil"/>
              <w:right w:val="nil"/>
            </w:tcBorders>
          </w:tcPr>
          <w:p w14:paraId="168411A9" w14:textId="77777777" w:rsidR="00EC0E9D" w:rsidRPr="00971A71" w:rsidRDefault="00EC0E9D" w:rsidP="00163748">
            <w:pPr>
              <w:spacing w:before="120" w:beforeAutospacing="0" w:after="120" w:afterAutospacing="0"/>
              <w:ind w:right="454"/>
              <w:jc w:val="right"/>
              <w:rPr>
                <w:rFonts w:ascii="Times New Roman" w:hAnsi="Times New Roman" w:cs="Times New Roman"/>
              </w:rPr>
            </w:pPr>
            <w:r>
              <w:rPr>
                <w:b/>
              </w:rPr>
              <w:t xml:space="preserve">Image </w:t>
            </w:r>
            <w:r w:rsidRPr="00A35B55">
              <w:rPr>
                <w:b/>
              </w:rPr>
              <w:t>J</w:t>
            </w:r>
            <w:r>
              <w:rPr>
                <w:b/>
              </w:rPr>
              <w:t xml:space="preserve"> </w:t>
            </w:r>
            <w:r w:rsidRPr="00A35B55">
              <w:rPr>
                <w:rFonts w:ascii="Calibri" w:hAnsi="Calibri" w:cs="Calibri"/>
                <w:b/>
              </w:rPr>
              <w:t>●</w:t>
            </w:r>
          </w:p>
        </w:tc>
        <w:tc>
          <w:tcPr>
            <w:tcW w:w="5646" w:type="dxa"/>
            <w:tcBorders>
              <w:top w:val="nil"/>
              <w:left w:val="nil"/>
              <w:bottom w:val="nil"/>
              <w:right w:val="nil"/>
            </w:tcBorders>
          </w:tcPr>
          <w:p w14:paraId="63A644E1" w14:textId="77777777" w:rsidR="00EC0E9D" w:rsidRPr="00971A71" w:rsidRDefault="00EC0E9D" w:rsidP="00163748">
            <w:pPr>
              <w:spacing w:before="120" w:beforeAutospacing="0" w:after="120" w:afterAutospacing="0"/>
              <w:ind w:left="170" w:hanging="170"/>
            </w:pPr>
            <w:r w:rsidRPr="00971A71">
              <w:rPr>
                <w:rFonts w:ascii="Times New Roman" w:hAnsi="Times New Roman" w:cs="Times New Roman"/>
              </w:rPr>
              <w:t>●</w:t>
            </w:r>
            <w:r>
              <w:t xml:space="preserve"> </w:t>
            </w:r>
            <w:r w:rsidRPr="00971A71">
              <w:t>Fixation du phage sur la bactérie hôte suite à la reconnaissance de récepteurs bactériens spécifiques</w:t>
            </w:r>
            <w:r>
              <w:t>.</w:t>
            </w:r>
          </w:p>
        </w:tc>
      </w:tr>
    </w:tbl>
    <w:p w14:paraId="1EE5271B" w14:textId="77777777" w:rsidR="00EC0E9D" w:rsidRDefault="00EC0E9D" w:rsidP="00B3510A">
      <w:pPr>
        <w:tabs>
          <w:tab w:val="left" w:pos="426"/>
          <w:tab w:val="left" w:pos="720"/>
          <w:tab w:val="left" w:pos="1134"/>
        </w:tabs>
        <w:spacing w:before="160" w:after="80"/>
      </w:pPr>
    </w:p>
    <w:p w14:paraId="61CA4213" w14:textId="4451660D" w:rsidR="00790986" w:rsidRDefault="00B3510A" w:rsidP="00EC0E9D">
      <w:pPr>
        <w:keepNext/>
        <w:tabs>
          <w:tab w:val="left" w:pos="426"/>
          <w:tab w:val="left" w:pos="720"/>
          <w:tab w:val="left" w:pos="1134"/>
        </w:tabs>
        <w:spacing w:before="160" w:after="80"/>
      </w:pPr>
      <w:r>
        <w:t xml:space="preserve">Exemple de document complémentaire </w:t>
      </w:r>
      <w:r w:rsidR="00790986">
        <w:t>pour la correction</w:t>
      </w:r>
    </w:p>
    <w:p w14:paraId="175D0FF0" w14:textId="26F4E07B" w:rsidR="00B3510A" w:rsidRDefault="00B3510A" w:rsidP="00B3510A">
      <w:pPr>
        <w:shd w:val="clear" w:color="auto" w:fill="auto"/>
        <w:tabs>
          <w:tab w:val="left" w:pos="0"/>
          <w:tab w:val="left" w:pos="426"/>
          <w:tab w:val="left" w:pos="720"/>
        </w:tabs>
        <w:spacing w:before="160" w:beforeAutospacing="0" w:after="80" w:afterAutospacing="0"/>
      </w:pPr>
      <w:r>
        <w:rPr>
          <w:noProof/>
          <w14:ligatures w14:val="standardContextual"/>
        </w:rPr>
        <w:drawing>
          <wp:inline distT="0" distB="0" distL="0" distR="0" wp14:anchorId="388D7438" wp14:editId="25B05AC4">
            <wp:extent cx="5524500" cy="2933700"/>
            <wp:effectExtent l="0" t="0" r="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524500" cy="2933700"/>
                    </a:xfrm>
                    <a:prstGeom prst="rect">
                      <a:avLst/>
                    </a:prstGeom>
                  </pic:spPr>
                </pic:pic>
              </a:graphicData>
            </a:graphic>
          </wp:inline>
        </w:drawing>
      </w:r>
    </w:p>
    <w:p w14:paraId="3D3D7620" w14:textId="6D188A57" w:rsidR="00790986" w:rsidRPr="00A73300" w:rsidRDefault="00790986" w:rsidP="00790986">
      <w:pPr>
        <w:tabs>
          <w:tab w:val="left" w:pos="426"/>
          <w:tab w:val="left" w:pos="720"/>
          <w:tab w:val="left" w:pos="1134"/>
        </w:tabs>
        <w:spacing w:before="160" w:after="80"/>
        <w:rPr>
          <w:lang w:val="en-US"/>
        </w:rPr>
      </w:pPr>
      <w:r>
        <w:t>Source :</w:t>
      </w:r>
      <w:r w:rsidR="00434FFE">
        <w:t xml:space="preserve"> </w:t>
      </w:r>
      <w:proofErr w:type="spellStart"/>
      <w:r w:rsidRPr="00A73300">
        <w:rPr>
          <w:lang w:val="en-US"/>
        </w:rPr>
        <w:t>Maghsoodi</w:t>
      </w:r>
      <w:proofErr w:type="spellEnd"/>
      <w:r w:rsidRPr="00A73300">
        <w:rPr>
          <w:lang w:val="en-US"/>
        </w:rPr>
        <w:t xml:space="preserve"> et al., « </w:t>
      </w:r>
      <w:hyperlink r:id="rId32" w:history="1">
        <w:r w:rsidRPr="00790986">
          <w:rPr>
            <w:rStyle w:val="Lienhypertexte"/>
            <w:lang w:val="en-US"/>
          </w:rPr>
          <w:t>Dynamic Model Exposes the Energetics and Dynamics of the Injection Machinery for Bacteriophage T4 </w:t>
        </w:r>
      </w:hyperlink>
      <w:r>
        <w:rPr>
          <w:lang w:val="en-US"/>
        </w:rPr>
        <w:t>».</w:t>
      </w:r>
    </w:p>
    <w:p w14:paraId="31D740F2" w14:textId="07B6C314" w:rsidR="00790986" w:rsidRDefault="00B3510A" w:rsidP="00B3510A">
      <w:pPr>
        <w:tabs>
          <w:tab w:val="left" w:pos="426"/>
          <w:tab w:val="left" w:pos="720"/>
          <w:tab w:val="left" w:pos="1134"/>
        </w:tabs>
        <w:spacing w:before="160" w:after="80"/>
      </w:pPr>
      <w:r w:rsidRPr="009B4438">
        <w:t>Processus en quatre étapes pour l'infe</w:t>
      </w:r>
      <w:r w:rsidR="007137AC">
        <w:t>ction par le bactériophage T4 :</w:t>
      </w:r>
    </w:p>
    <w:p w14:paraId="495480DB" w14:textId="68086BD9" w:rsidR="00790986" w:rsidRDefault="00B3510A" w:rsidP="0013018D">
      <w:pPr>
        <w:pStyle w:val="Paragraphedeliste"/>
        <w:numPr>
          <w:ilvl w:val="0"/>
          <w:numId w:val="43"/>
        </w:numPr>
        <w:tabs>
          <w:tab w:val="left" w:pos="426"/>
          <w:tab w:val="left" w:pos="720"/>
          <w:tab w:val="left" w:pos="1134"/>
        </w:tabs>
        <w:spacing w:before="160" w:after="80"/>
      </w:pPr>
      <w:proofErr w:type="gramStart"/>
      <w:r w:rsidRPr="009B4438">
        <w:t>le</w:t>
      </w:r>
      <w:proofErr w:type="gramEnd"/>
      <w:r w:rsidRPr="009B4438">
        <w:t xml:space="preserve"> bactériophage T4 </w:t>
      </w:r>
      <w:r w:rsidR="00B6503F" w:rsidRPr="009B4438">
        <w:t>reconnait</w:t>
      </w:r>
      <w:r w:rsidRPr="009B4438">
        <w:t xml:space="preserve"> la cellule hôte à l'aide des longues</w:t>
      </w:r>
      <w:r w:rsidR="00790986">
        <w:t xml:space="preserve"> fibres de liaison au récepteur ;</w:t>
      </w:r>
    </w:p>
    <w:p w14:paraId="38E4925A" w14:textId="2A26D6BC" w:rsidR="00790986" w:rsidRDefault="00B3510A" w:rsidP="0013018D">
      <w:pPr>
        <w:pStyle w:val="Paragraphedeliste"/>
        <w:numPr>
          <w:ilvl w:val="0"/>
          <w:numId w:val="43"/>
        </w:numPr>
        <w:tabs>
          <w:tab w:val="left" w:pos="426"/>
          <w:tab w:val="left" w:pos="720"/>
          <w:tab w:val="left" w:pos="1134"/>
        </w:tabs>
        <w:spacing w:before="160" w:after="80"/>
      </w:pPr>
      <w:proofErr w:type="gramStart"/>
      <w:r w:rsidRPr="009B4438">
        <w:t>les</w:t>
      </w:r>
      <w:proofErr w:type="gramEnd"/>
      <w:r w:rsidRPr="009B4438">
        <w:t xml:space="preserve"> fibres courtes se lient à la surface </w:t>
      </w:r>
      <w:r>
        <w:t>bactérienne</w:t>
      </w:r>
      <w:r w:rsidR="00790986">
        <w:t> ;</w:t>
      </w:r>
    </w:p>
    <w:p w14:paraId="01866A0C" w14:textId="52F79DBA" w:rsidR="00790986" w:rsidRDefault="00B3510A" w:rsidP="0013018D">
      <w:pPr>
        <w:pStyle w:val="Paragraphedeliste"/>
        <w:numPr>
          <w:ilvl w:val="0"/>
          <w:numId w:val="43"/>
        </w:numPr>
        <w:tabs>
          <w:tab w:val="left" w:pos="426"/>
          <w:tab w:val="left" w:pos="720"/>
          <w:tab w:val="left" w:pos="1134"/>
        </w:tabs>
        <w:spacing w:before="160" w:after="80"/>
      </w:pPr>
      <w:proofErr w:type="gramStart"/>
      <w:r w:rsidRPr="009B4438">
        <w:t>la</w:t>
      </w:r>
      <w:proofErr w:type="gramEnd"/>
      <w:r w:rsidRPr="009B4438">
        <w:t xml:space="preserve"> plaque de base subit un changement de conformation qui libère le tube de queue et signale la contraction de la gaine au cours de laquelle l'extrémité de la queue en forme d'aiguille perce la membrane cellul</w:t>
      </w:r>
      <w:r w:rsidR="00790986">
        <w:t>aire ;</w:t>
      </w:r>
    </w:p>
    <w:p w14:paraId="6839338A" w14:textId="5DBE0191" w:rsidR="00B3510A" w:rsidRPr="00BF209A" w:rsidRDefault="00B3510A" w:rsidP="0013018D">
      <w:pPr>
        <w:pStyle w:val="Paragraphedeliste"/>
        <w:numPr>
          <w:ilvl w:val="0"/>
          <w:numId w:val="43"/>
        </w:numPr>
        <w:tabs>
          <w:tab w:val="left" w:pos="426"/>
          <w:tab w:val="left" w:pos="720"/>
          <w:tab w:val="left" w:pos="1134"/>
        </w:tabs>
        <w:spacing w:before="160" w:after="80"/>
      </w:pPr>
      <w:proofErr w:type="gramStart"/>
      <w:r w:rsidRPr="009B4438">
        <w:t>l'interaction</w:t>
      </w:r>
      <w:proofErr w:type="gramEnd"/>
      <w:r w:rsidRPr="009B4438">
        <w:t xml:space="preserve"> de l'extrémité du tube de queue avec la membrane cytoplasmique d'</w:t>
      </w:r>
      <w:r w:rsidRPr="00790986">
        <w:rPr>
          <w:i/>
        </w:rPr>
        <w:t>E.</w:t>
      </w:r>
      <w:r w:rsidR="00582952">
        <w:rPr>
          <w:i/>
        </w:rPr>
        <w:t> </w:t>
      </w:r>
      <w:r w:rsidRPr="00790986">
        <w:rPr>
          <w:i/>
        </w:rPr>
        <w:t xml:space="preserve">coli </w:t>
      </w:r>
      <w:r w:rsidRPr="009B4438">
        <w:t xml:space="preserve">déclenche l'éjection d'ADN de la capside </w:t>
      </w:r>
      <w:r>
        <w:t>vers</w:t>
      </w:r>
      <w:r w:rsidRPr="009B4438">
        <w:t xml:space="preserve"> le cytoplasme de l'hôte</w:t>
      </w:r>
      <w:r w:rsidR="00790986">
        <w:t>.</w:t>
      </w:r>
    </w:p>
    <w:p w14:paraId="757B2EAA" w14:textId="77777777" w:rsidR="00B3510A" w:rsidRPr="00254A5B" w:rsidRDefault="00B3510A" w:rsidP="00B3510A">
      <w:r w:rsidRPr="00254A5B">
        <w:rPr>
          <w:b/>
        </w:rPr>
        <w:t>Question 6</w:t>
      </w:r>
      <w:r w:rsidRPr="00254A5B">
        <w:t xml:space="preserve"> - Décrire la photographie du document 6 et proposer une définition de la phagothérapie.</w:t>
      </w:r>
    </w:p>
    <w:p w14:paraId="11BA216D" w14:textId="77777777" w:rsidR="00B3510A" w:rsidRPr="00254A5B" w:rsidRDefault="00B3510A" w:rsidP="00B3510A">
      <w:r w:rsidRPr="00254A5B">
        <w:t>L'observation montre des bacilles intacts portant de nombreux phages fixés, ainsi que des débris bactériens résultant de la lyse cellulaire, libérant des phages prêts à infecter de nouvelles bactéries.</w:t>
      </w:r>
    </w:p>
    <w:p w14:paraId="2CA11B34" w14:textId="77777777" w:rsidR="00B3510A" w:rsidRPr="00254A5B" w:rsidRDefault="00B3510A" w:rsidP="00B3510A">
      <w:r w:rsidRPr="00254A5B">
        <w:t>Phagothérapie : traitement antibactérien utilisant des bactériophages spécifiques et lytiques.</w:t>
      </w:r>
    </w:p>
    <w:p w14:paraId="3B9D741B" w14:textId="77777777" w:rsidR="00B3510A" w:rsidRPr="00254A5B" w:rsidRDefault="00B3510A" w:rsidP="00B3510A">
      <w:r w:rsidRPr="00254A5B">
        <w:rPr>
          <w:b/>
        </w:rPr>
        <w:t>Question 7</w:t>
      </w:r>
      <w:r w:rsidRPr="00254A5B">
        <w:t xml:space="preserve"> - Décrire le cycle lytique d’un bactériophage en utilisant le document 7.</w:t>
      </w:r>
    </w:p>
    <w:p w14:paraId="227BFDF6" w14:textId="737DFDBC" w:rsidR="00B3510A" w:rsidRPr="00254A5B" w:rsidRDefault="00B3510A" w:rsidP="00B3510A">
      <w:r w:rsidRPr="00254A5B">
        <w:t xml:space="preserve">Le phage se fixe spécifiquement à la bactérie cible, injectant son matériel génétique dans le cytoplasme. Après réplication, le phage utilise la machinerie cellulaire pour assembler de nouveaux virions. Ceux-ci provoquent la lyse de la bactérie hôte, libérant </w:t>
      </w:r>
      <w:r w:rsidR="00197FB4">
        <w:t>ces</w:t>
      </w:r>
      <w:r w:rsidR="00197FB4" w:rsidRPr="00254A5B">
        <w:t xml:space="preserve"> </w:t>
      </w:r>
      <w:r w:rsidRPr="00254A5B">
        <w:t>nouveaux virions capables d'infecter d'autres bactéries, initiant un nouveau cycle lytique.</w:t>
      </w:r>
    </w:p>
    <w:p w14:paraId="09CA8B28" w14:textId="77777777" w:rsidR="00B3510A" w:rsidRPr="00254A5B" w:rsidRDefault="00B3510A" w:rsidP="00B3510A">
      <w:r w:rsidRPr="00254A5B">
        <w:rPr>
          <w:b/>
        </w:rPr>
        <w:t>Question 8</w:t>
      </w:r>
      <w:r w:rsidRPr="00254A5B">
        <w:t xml:space="preserve"> - Argumenter la nécessité de n’utiliser que des phages virulents et non des phages tempérés dans le cadre d’une éventuelle phagothérapie, en analysant le document 7.</w:t>
      </w:r>
    </w:p>
    <w:p w14:paraId="3A492744" w14:textId="7916D4A4" w:rsidR="00B3510A" w:rsidRPr="00254A5B" w:rsidRDefault="00B3510A" w:rsidP="00B3510A">
      <w:r w:rsidRPr="00254A5B">
        <w:t xml:space="preserve">Les phages tempérés ne provoquent pas systématiquement la lyse des bactéries. Pour la phagothérapie, l'objectif est de </w:t>
      </w:r>
      <w:r w:rsidR="00790986" w:rsidRPr="00254A5B">
        <w:t>lyser</w:t>
      </w:r>
      <w:r w:rsidRPr="00254A5B">
        <w:t xml:space="preserve"> les bactéries responsables de l'infection, ce qui n'est pas atteint avec un phage tempéré. En revanche, les phages virulents lysent les bactéries et soutiennent l'infection phagique, contribuant à l'éradication de l'infection.</w:t>
      </w:r>
    </w:p>
    <w:p w14:paraId="23743C36" w14:textId="77777777" w:rsidR="00B3510A" w:rsidRPr="00254A5B" w:rsidRDefault="00B3510A" w:rsidP="00B3510A">
      <w:r w:rsidRPr="00254A5B">
        <w:rPr>
          <w:b/>
        </w:rPr>
        <w:t>Question 9</w:t>
      </w:r>
      <w:r w:rsidRPr="00254A5B">
        <w:t xml:space="preserve"> - Analyser les résultats de l’antibiogramme présenté dans le document 8, pour conclure que la souche d’</w:t>
      </w:r>
      <w:r w:rsidRPr="004F5CCE">
        <w:rPr>
          <w:i/>
          <w:iCs w:val="0"/>
        </w:rPr>
        <w:t>Escherichia coli MFP</w:t>
      </w:r>
      <w:r w:rsidRPr="00254A5B">
        <w:t xml:space="preserve"> est résistante aux antibiotiques amoxicilline et TSU (</w:t>
      </w:r>
      <w:proofErr w:type="spellStart"/>
      <w:r w:rsidRPr="00254A5B">
        <w:t>triméthoprime</w:t>
      </w:r>
      <w:proofErr w:type="spellEnd"/>
      <w:r w:rsidRPr="00254A5B">
        <w:t xml:space="preserve"> / </w:t>
      </w:r>
      <w:proofErr w:type="spellStart"/>
      <w:r w:rsidRPr="00254A5B">
        <w:t>sulfaméthoxazole</w:t>
      </w:r>
      <w:proofErr w:type="spellEnd"/>
      <w:r w:rsidRPr="00254A5B">
        <w:t>).</w:t>
      </w:r>
    </w:p>
    <w:p w14:paraId="3D36BBA9" w14:textId="77777777" w:rsidR="00B3510A" w:rsidRPr="00254A5B" w:rsidRDefault="00B3510A" w:rsidP="00B3510A">
      <w:r w:rsidRPr="00254A5B">
        <w:t xml:space="preserve">Cette souche est résistante à l'amoxicilline et à la </w:t>
      </w:r>
      <w:proofErr w:type="spellStart"/>
      <w:r w:rsidRPr="00254A5B">
        <w:t>triméthoprime</w:t>
      </w:r>
      <w:proofErr w:type="spellEnd"/>
      <w:r w:rsidRPr="00254A5B">
        <w:t>/</w:t>
      </w:r>
      <w:proofErr w:type="spellStart"/>
      <w:r w:rsidRPr="00254A5B">
        <w:t>sulfaméthoxazole</w:t>
      </w:r>
      <w:proofErr w:type="spellEnd"/>
      <w:r w:rsidRPr="00254A5B">
        <w:t>, comme indiqué par l'absence de halo d'inhibition autour des deux disques.</w:t>
      </w:r>
    </w:p>
    <w:p w14:paraId="77CA0647" w14:textId="77777777" w:rsidR="00B3510A" w:rsidRPr="00254A5B" w:rsidRDefault="00B3510A" w:rsidP="00B3510A">
      <w:r w:rsidRPr="00254A5B">
        <w:rPr>
          <w:b/>
        </w:rPr>
        <w:t>Question 10</w:t>
      </w:r>
      <w:r w:rsidRPr="00254A5B">
        <w:t xml:space="preserve"> - Analyser la figure 8B pour justifier l’intérêt dans ce cas de combiner une antibiothérapie et une phagothérapie.</w:t>
      </w:r>
    </w:p>
    <w:p w14:paraId="1C5FC15D" w14:textId="0DACE7E0" w:rsidR="00B3510A" w:rsidRDefault="00B3510A" w:rsidP="00B3510A">
      <w:r w:rsidRPr="00254A5B">
        <w:t xml:space="preserve">Les plages de lyse sont plus larges près des antibiotiques </w:t>
      </w:r>
      <w:proofErr w:type="spellStart"/>
      <w:r w:rsidRPr="00254A5B">
        <w:t>aztreonam</w:t>
      </w:r>
      <w:proofErr w:type="spellEnd"/>
      <w:r w:rsidRPr="00254A5B">
        <w:t xml:space="preserve"> et </w:t>
      </w:r>
      <w:proofErr w:type="spellStart"/>
      <w:r w:rsidRPr="00254A5B">
        <w:t>cefixime</w:t>
      </w:r>
      <w:proofErr w:type="spellEnd"/>
      <w:r w:rsidRPr="00254A5B">
        <w:t xml:space="preserve"> (indiqués par « + »), illustrant une synergie phage-antibiotique. Cette synergie indique une meilleure efficacité des phages pour </w:t>
      </w:r>
      <w:r w:rsidR="00382023">
        <w:t>lyser</w:t>
      </w:r>
      <w:r w:rsidRPr="00254A5B">
        <w:t xml:space="preserve"> les bactéries en présence de ces antibiotiques. Combiner ces deux traitements pourrait donc améliorer l'efficacité de la phagothérapie.</w:t>
      </w:r>
    </w:p>
    <w:p w14:paraId="48C5D0E6" w14:textId="77777777" w:rsidR="00021A73" w:rsidRDefault="00021A73">
      <w:pPr>
        <w:shd w:val="clear" w:color="auto" w:fill="auto"/>
        <w:spacing w:before="0" w:beforeAutospacing="0" w:after="160" w:afterAutospacing="0" w:line="259" w:lineRule="auto"/>
        <w:rPr>
          <w:rFonts w:ascii="Marianne Medium" w:eastAsia="Marianne" w:hAnsi="Marianne Medium"/>
          <w:color w:val="465F9D"/>
          <w:sz w:val="36"/>
          <w:szCs w:val="36"/>
        </w:rPr>
      </w:pPr>
      <w:r>
        <w:br w:type="page"/>
      </w:r>
    </w:p>
    <w:p w14:paraId="37851D2B" w14:textId="67CD4465" w:rsidR="00E22001" w:rsidRPr="00E22001" w:rsidRDefault="007574B3" w:rsidP="00DA1106">
      <w:pPr>
        <w:pStyle w:val="Titre1"/>
      </w:pPr>
      <w:r w:rsidRPr="00E22001">
        <w:t xml:space="preserve">Séance 2 </w:t>
      </w:r>
      <w:r w:rsidR="00A35CD9" w:rsidRPr="00E22001">
        <w:t>–</w:t>
      </w:r>
      <w:r w:rsidRPr="00E22001">
        <w:t xml:space="preserve"> </w:t>
      </w:r>
      <w:r w:rsidR="00E22001" w:rsidRPr="00E22001">
        <w:t xml:space="preserve">Recherche et dénombrement de phages en vue de la production d’un traitement alternatif contre </w:t>
      </w:r>
      <w:r w:rsidR="00E22001" w:rsidRPr="00E22001">
        <w:rPr>
          <w:i/>
        </w:rPr>
        <w:t>E. coli</w:t>
      </w:r>
    </w:p>
    <w:p w14:paraId="7DD805E6" w14:textId="486FAE1F" w:rsidR="00A35CD9" w:rsidRDefault="00137824" w:rsidP="00DA1106">
      <w:pPr>
        <w:pStyle w:val="Titre3"/>
      </w:pPr>
      <w:r>
        <w:t xml:space="preserve">1 - </w:t>
      </w:r>
      <w:r w:rsidR="0014617B">
        <w:t>Mise en situation</w:t>
      </w:r>
    </w:p>
    <w:p w14:paraId="33236B8D" w14:textId="77777777" w:rsidR="00A35CD9" w:rsidRPr="0014617B" w:rsidRDefault="00A35CD9" w:rsidP="0014617B">
      <w:r w:rsidRPr="0014617B">
        <w:t>La phagothérapie est une méthode de traitement des infections bactériennes alternative aux antibiotiques qui utilise des virus appelés bactériophages, actifs contre des bactéries pathogènes.</w:t>
      </w:r>
    </w:p>
    <w:p w14:paraId="70E1DB68" w14:textId="4F111B21" w:rsidR="00A35CD9" w:rsidRPr="0014617B" w:rsidRDefault="0014617B" w:rsidP="0014617B">
      <w:r w:rsidRPr="00137824">
        <w:rPr>
          <w:b/>
        </w:rPr>
        <w:t>Document 1</w:t>
      </w:r>
      <w:r>
        <w:t xml:space="preserve"> – vidéo </w:t>
      </w:r>
      <w:hyperlink r:id="rId33" w:history="1">
        <w:r w:rsidR="00A35CD9" w:rsidRPr="00137824">
          <w:rPr>
            <w:rStyle w:val="Lienhypertexte"/>
          </w:rPr>
          <w:t>Les bactériophages</w:t>
        </w:r>
      </w:hyperlink>
      <w:r w:rsidR="00137824">
        <w:t xml:space="preserve">, 2014, </w:t>
      </w:r>
      <w:r w:rsidRPr="0014617B">
        <w:t>S</w:t>
      </w:r>
      <w:r w:rsidR="00137824">
        <w:t xml:space="preserve">aison 5, épisode 1 - Laurent </w:t>
      </w:r>
      <w:proofErr w:type="spellStart"/>
      <w:r w:rsidR="00137824">
        <w:t>Debarbieux</w:t>
      </w:r>
      <w:proofErr w:type="spellEnd"/>
    </w:p>
    <w:p w14:paraId="73C6F3DE" w14:textId="136E00B3" w:rsidR="0014617B" w:rsidRDefault="0014617B" w:rsidP="0014617B">
      <w:pPr>
        <w:tabs>
          <w:tab w:val="left" w:pos="567"/>
        </w:tabs>
        <w:spacing w:after="0"/>
        <w:rPr>
          <w:lang w:eastAsia="en-US"/>
        </w:rPr>
      </w:pPr>
      <w:r w:rsidRPr="00137824">
        <w:rPr>
          <w:b/>
          <w:lang w:eastAsia="en-US"/>
        </w:rPr>
        <w:t>Document 2</w:t>
      </w:r>
      <w:r>
        <w:rPr>
          <w:lang w:eastAsia="en-US"/>
        </w:rPr>
        <w:t xml:space="preserve"> – </w:t>
      </w:r>
      <w:r w:rsidR="00137824">
        <w:t>Le bactériophage au service de notre santé</w:t>
      </w:r>
    </w:p>
    <w:p w14:paraId="2D5091D6" w14:textId="383DF366" w:rsidR="0014617B" w:rsidRDefault="00A35CD9" w:rsidP="0014617B">
      <w:pPr>
        <w:tabs>
          <w:tab w:val="left" w:pos="567"/>
        </w:tabs>
        <w:spacing w:after="0"/>
        <w:rPr>
          <w:lang w:eastAsia="en-US"/>
        </w:rPr>
      </w:pPr>
      <w:r w:rsidRPr="0014617B">
        <w:t xml:space="preserve">Une start-up française de biotechnologies, </w:t>
      </w:r>
      <w:proofErr w:type="spellStart"/>
      <w:r w:rsidRPr="0014617B">
        <w:t>Pherecydes</w:t>
      </w:r>
      <w:proofErr w:type="spellEnd"/>
      <w:r w:rsidRPr="0014617B">
        <w:t xml:space="preserve"> Pharma, étudie la possibilité de collecter et de référencer des bactériophages qui seraient utilisables en phagothérapie lors du traitement des </w:t>
      </w:r>
      <w:r w:rsidR="0033607D" w:rsidRPr="0014617B">
        <w:t>gastroentérites</w:t>
      </w:r>
      <w:r w:rsidRPr="0014617B">
        <w:t xml:space="preserve"> humaines provoquées par des souches d’</w:t>
      </w:r>
      <w:r w:rsidRPr="00137824">
        <w:rPr>
          <w:i/>
        </w:rPr>
        <w:t xml:space="preserve">Escherichia coli </w:t>
      </w:r>
      <w:r w:rsidRPr="0014617B">
        <w:t>résistantes aux antibiotiques. Pour cela, elle collecte des échantillons d’eaux usées et y recherche des phages actifs c</w:t>
      </w:r>
      <w:r w:rsidR="00137824">
        <w:t>ontre cette souche bactérienne.</w:t>
      </w:r>
    </w:p>
    <w:p w14:paraId="2901C825" w14:textId="3785ABB9" w:rsidR="0014617B" w:rsidRDefault="00A35CD9" w:rsidP="00D732F3">
      <w:pPr>
        <w:tabs>
          <w:tab w:val="left" w:pos="567"/>
        </w:tabs>
        <w:spacing w:after="0"/>
        <w:rPr>
          <w:lang w:eastAsia="en-US"/>
        </w:rPr>
      </w:pPr>
      <w:r w:rsidRPr="0014617B">
        <w:t xml:space="preserve">Cette démarche a permis à cette </w:t>
      </w:r>
      <w:r w:rsidR="0033607D" w:rsidRPr="0014617B">
        <w:t>startup</w:t>
      </w:r>
      <w:r w:rsidRPr="0014617B">
        <w:t xml:space="preserve"> de sélectionner, à partir d’un effluent d’eau usée d’un hôpital, un phage actif nommé</w:t>
      </w:r>
      <w:r w:rsidR="0033607D">
        <w:t xml:space="preserve"> </w:t>
      </w:r>
      <w:r w:rsidR="00D732F3">
        <w:rPr>
          <w:rFonts w:ascii="Cambria" w:hAnsi="Cambria" w:cs="Cambria"/>
        </w:rPr>
        <w:t>ϕ</w:t>
      </w:r>
      <w:r w:rsidR="007137AC">
        <w:t>825 contre cette souche.</w:t>
      </w:r>
    </w:p>
    <w:p w14:paraId="1286D90A" w14:textId="2B676579" w:rsidR="00A35CD9" w:rsidRDefault="00A35CD9" w:rsidP="0014617B">
      <w:pPr>
        <w:tabs>
          <w:tab w:val="left" w:pos="567"/>
        </w:tabs>
        <w:spacing w:after="0"/>
      </w:pPr>
      <w:r w:rsidRPr="0014617B">
        <w:t xml:space="preserve">Cette entreprise développe une stratégie de traitement par « cocktail de phages » ; de proposer à chaque patient un mélange « à façon » de différents phages actifs. Cette approche de traitement par un cocktail de phages vise à réduire les risques d’apparition de résistances bactériennes aux phages. L’emploi d’un cocktail de phage dans le cadre de la phagothérapie optimise les chances d’efficacité du traitement. Afin de préparer les cocktails </w:t>
      </w:r>
      <w:proofErr w:type="spellStart"/>
      <w:r w:rsidRPr="0014617B">
        <w:t>phagiques</w:t>
      </w:r>
      <w:proofErr w:type="spellEnd"/>
      <w:r w:rsidRPr="0014617B">
        <w:t>, la société réalise régulièrement des dénombrements de phages afin de s’assurer que leur concentration</w:t>
      </w:r>
      <w:r w:rsidR="0033607D">
        <w:t xml:space="preserve"> est au moins égale à 109 UFP·</w:t>
      </w:r>
      <w:r w:rsidRPr="0014617B">
        <w:t>mL</w:t>
      </w:r>
      <w:r w:rsidRPr="0033607D">
        <w:rPr>
          <w:vertAlign w:val="superscript"/>
        </w:rPr>
        <w:t>-1</w:t>
      </w:r>
      <w:r w:rsidRPr="0014617B">
        <w:t xml:space="preserve"> (UFP=Unité Formant Plage de lyse).</w:t>
      </w:r>
    </w:p>
    <w:p w14:paraId="1777BD0F" w14:textId="728810E1" w:rsidR="00137824" w:rsidRPr="0014617B" w:rsidRDefault="00137824" w:rsidP="004F5CCE">
      <w:pPr>
        <w:tabs>
          <w:tab w:val="left" w:pos="567"/>
        </w:tabs>
        <w:spacing w:after="0"/>
        <w:rPr>
          <w:lang w:eastAsia="en-US"/>
        </w:rPr>
      </w:pPr>
      <w:r>
        <w:t xml:space="preserve">Source : </w:t>
      </w:r>
      <w:hyperlink r:id="rId34" w:history="1">
        <w:r w:rsidRPr="00137824">
          <w:rPr>
            <w:rStyle w:val="Lienhypertexte"/>
          </w:rPr>
          <w:t xml:space="preserve">Le bactériophage au service de notre santé: phagothérapie, production d’anticorps monoclonaux thérapeutiques par </w:t>
        </w:r>
        <w:r w:rsidR="004F5CCE">
          <w:rPr>
            <w:rStyle w:val="Lienhypertexte"/>
          </w:rPr>
          <w:t>«</w:t>
        </w:r>
        <w:r w:rsidR="004F5CCE">
          <w:rPr>
            <w:rStyle w:val="Lienhypertexte"/>
            <w:rFonts w:ascii="Cambria" w:hAnsi="Cambria" w:cs="Cambria"/>
          </w:rPr>
          <w:t> </w:t>
        </w:r>
        <w:r w:rsidRPr="00137824">
          <w:rPr>
            <w:rStyle w:val="Lienhypertexte"/>
          </w:rPr>
          <w:t>Phage display</w:t>
        </w:r>
        <w:r w:rsidR="004F5CCE">
          <w:rPr>
            <w:rStyle w:val="Lienhypertexte"/>
            <w:rFonts w:ascii="Cambria" w:hAnsi="Cambria" w:cs="Cambria"/>
          </w:rPr>
          <w:t> </w:t>
        </w:r>
        <w:r w:rsidR="004F5CCE">
          <w:rPr>
            <w:rStyle w:val="Lienhypertexte"/>
            <w:rFonts w:cs="Marianne"/>
          </w:rPr>
          <w:t>»</w:t>
        </w:r>
        <w:r w:rsidRPr="00137824">
          <w:rPr>
            <w:rStyle w:val="Lienhypertexte"/>
          </w:rPr>
          <w:t xml:space="preserve"> et utilisation diagnostique en tant que détecteur de bactéries</w:t>
        </w:r>
      </w:hyperlink>
      <w:r>
        <w:t>, 2020, Lucie Allard.</w:t>
      </w:r>
    </w:p>
    <w:p w14:paraId="420D4904" w14:textId="3D925AAC" w:rsidR="00541BBC" w:rsidRDefault="00137824" w:rsidP="00DA1106">
      <w:pPr>
        <w:pStyle w:val="Titre3"/>
      </w:pPr>
      <w:r>
        <w:t>2 -</w:t>
      </w:r>
      <w:r w:rsidR="00541BBC">
        <w:t xml:space="preserve"> </w:t>
      </w:r>
      <w:r>
        <w:t>M</w:t>
      </w:r>
      <w:r w:rsidR="00434FFE">
        <w:t>ise en perspective de la séance</w:t>
      </w:r>
    </w:p>
    <w:p w14:paraId="12B703E9" w14:textId="1C705E32" w:rsidR="00541BBC" w:rsidRDefault="00541BBC" w:rsidP="00541BBC">
      <w:pPr>
        <w:shd w:val="clear" w:color="auto" w:fill="auto"/>
        <w:tabs>
          <w:tab w:val="left" w:pos="284"/>
          <w:tab w:val="left" w:pos="426"/>
        </w:tabs>
        <w:suppressAutoHyphens/>
        <w:spacing w:before="160" w:beforeAutospacing="0" w:after="0" w:afterAutospacing="0"/>
        <w:rPr>
          <w:b/>
          <w:lang w:eastAsia="en-US"/>
        </w:rPr>
      </w:pPr>
      <w:r w:rsidRPr="00541BBC">
        <w:rPr>
          <w:b/>
          <w:bCs/>
          <w:lang w:eastAsia="en-US"/>
        </w:rPr>
        <w:t>Question 1</w:t>
      </w:r>
      <w:r>
        <w:rPr>
          <w:bCs/>
          <w:lang w:eastAsia="en-US"/>
        </w:rPr>
        <w:t xml:space="preserve"> -</w:t>
      </w:r>
      <w:r w:rsidR="00434FFE">
        <w:rPr>
          <w:bCs/>
          <w:lang w:eastAsia="en-US"/>
        </w:rPr>
        <w:t xml:space="preserve"> </w:t>
      </w:r>
      <w:r>
        <w:rPr>
          <w:bCs/>
          <w:lang w:eastAsia="en-US"/>
        </w:rPr>
        <w:t xml:space="preserve">Argumenter l’intérêt d’utiliser des cocktails de phages plutôt qu’un seul phage dans le cas d’une phagothérapie en utilisant le document </w:t>
      </w:r>
      <w:r w:rsidR="007723A8">
        <w:rPr>
          <w:bCs/>
          <w:lang w:eastAsia="en-US"/>
        </w:rPr>
        <w:t>4</w:t>
      </w:r>
      <w:r w:rsidR="007137AC">
        <w:rPr>
          <w:bCs/>
          <w:lang w:eastAsia="en-US"/>
        </w:rPr>
        <w:t>.</w:t>
      </w:r>
    </w:p>
    <w:p w14:paraId="121DB2E0" w14:textId="6D7CE086" w:rsidR="00541BBC" w:rsidRDefault="00541BBC" w:rsidP="00541BBC">
      <w:pPr>
        <w:shd w:val="clear" w:color="auto" w:fill="auto"/>
        <w:tabs>
          <w:tab w:val="left" w:pos="284"/>
          <w:tab w:val="left" w:pos="426"/>
        </w:tabs>
        <w:suppressAutoHyphens/>
        <w:spacing w:before="160" w:beforeAutospacing="0" w:after="0" w:afterAutospacing="0"/>
        <w:rPr>
          <w:b/>
          <w:lang w:eastAsia="en-US"/>
        </w:rPr>
      </w:pPr>
      <w:r w:rsidRPr="00541BBC">
        <w:rPr>
          <w:b/>
          <w:bCs/>
        </w:rPr>
        <w:t>Question 2</w:t>
      </w:r>
      <w:r>
        <w:rPr>
          <w:bCs/>
        </w:rPr>
        <w:t xml:space="preserve"> - Analyser</w:t>
      </w:r>
      <w:r>
        <w:rPr>
          <w:bCs/>
          <w:lang w:eastAsia="en-US"/>
        </w:rPr>
        <w:t xml:space="preserve"> le document </w:t>
      </w:r>
      <w:r w:rsidR="007723A8">
        <w:rPr>
          <w:bCs/>
          <w:lang w:eastAsia="en-US"/>
        </w:rPr>
        <w:t>5</w:t>
      </w:r>
      <w:r>
        <w:rPr>
          <w:bCs/>
          <w:lang w:eastAsia="en-US"/>
        </w:rPr>
        <w:t xml:space="preserve">, en déduire l’intérêt de rechercher des bactériophages efficaces contre les bactéries résistantes aux antibiotiques dans </w:t>
      </w:r>
      <w:r w:rsidR="007137AC">
        <w:rPr>
          <w:bCs/>
          <w:lang w:eastAsia="en-US"/>
        </w:rPr>
        <w:t>les eaux usées des hôpitaux.</w:t>
      </w:r>
    </w:p>
    <w:p w14:paraId="1863FBD1" w14:textId="5B4FD120" w:rsidR="00541BBC" w:rsidRDefault="00541BBC" w:rsidP="00541BBC">
      <w:pPr>
        <w:shd w:val="clear" w:color="auto" w:fill="auto"/>
        <w:tabs>
          <w:tab w:val="left" w:pos="284"/>
          <w:tab w:val="left" w:pos="426"/>
        </w:tabs>
        <w:suppressAutoHyphens/>
        <w:spacing w:before="160" w:beforeAutospacing="0" w:after="0" w:afterAutospacing="0"/>
      </w:pPr>
      <w:r w:rsidRPr="00541BBC">
        <w:rPr>
          <w:b/>
        </w:rPr>
        <w:t>Question 3</w:t>
      </w:r>
      <w:r>
        <w:t xml:space="preserve"> - </w:t>
      </w:r>
      <w:r w:rsidRPr="009C7917">
        <w:t>Schématiser l’</w:t>
      </w:r>
      <w:r>
        <w:t>évolution de l’</w:t>
      </w:r>
      <w:r w:rsidRPr="009C7917">
        <w:t>aspect d’une plage de lyse lors de la cinétique d’infection en utilisant l’activité documentaire « à la découverte des bactériophages »</w:t>
      </w:r>
      <w:r w:rsidR="007137AC">
        <w:t>.</w:t>
      </w:r>
    </w:p>
    <w:p w14:paraId="3FDD971F" w14:textId="2778D500" w:rsidR="00541BBC" w:rsidRPr="00541BBC" w:rsidRDefault="00541BBC" w:rsidP="00541BBC">
      <w:pPr>
        <w:shd w:val="clear" w:color="auto" w:fill="auto"/>
        <w:tabs>
          <w:tab w:val="left" w:pos="284"/>
          <w:tab w:val="left" w:pos="426"/>
        </w:tabs>
        <w:suppressAutoHyphens/>
        <w:spacing w:before="160" w:beforeAutospacing="0" w:after="0" w:afterAutospacing="0"/>
        <w:rPr>
          <w:b/>
          <w:lang w:eastAsia="en-US"/>
        </w:rPr>
      </w:pPr>
      <w:r w:rsidRPr="00541BBC">
        <w:rPr>
          <w:b/>
        </w:rPr>
        <w:t>Question 4</w:t>
      </w:r>
      <w:r>
        <w:t xml:space="preserve"> - Proposer une définition de l’unité « Unité Formant Plage » (UFP) par analogie avec l’unité « UFC ».</w:t>
      </w:r>
    </w:p>
    <w:p w14:paraId="71F58F82" w14:textId="2E36602D" w:rsidR="00541BBC" w:rsidRPr="00AB2F18" w:rsidRDefault="00137824" w:rsidP="00DA1106">
      <w:pPr>
        <w:pStyle w:val="Titre3"/>
      </w:pPr>
      <w:r>
        <w:t>3</w:t>
      </w:r>
      <w:r w:rsidR="007723A8">
        <w:t xml:space="preserve"> - </w:t>
      </w:r>
      <w:r w:rsidR="00541BBC" w:rsidRPr="003C6452">
        <w:t xml:space="preserve">Activité technologique </w:t>
      </w:r>
      <w:r>
        <w:t xml:space="preserve">(AT) </w:t>
      </w:r>
      <w:r w:rsidR="00541BBC" w:rsidRPr="003C6452">
        <w:t>expérimentale</w:t>
      </w:r>
      <w:r w:rsidR="00163748">
        <w:t> </w:t>
      </w:r>
      <w:r w:rsidR="00541BBC" w:rsidRPr="003C6452">
        <w:t>1</w:t>
      </w:r>
      <w:r w:rsidR="00541BBC">
        <w:t xml:space="preserve"> : </w:t>
      </w:r>
      <w:r w:rsidR="00541BBC" w:rsidRPr="00AB2F18">
        <w:t xml:space="preserve">recherche de </w:t>
      </w:r>
      <w:r w:rsidR="004F5CCE" w:rsidRPr="00AB2F18">
        <w:t>bactériophages</w:t>
      </w:r>
      <w:r w:rsidR="00541BBC" w:rsidRPr="00AB2F18">
        <w:t xml:space="preserve"> actifs contre une souche test</w:t>
      </w:r>
    </w:p>
    <w:p w14:paraId="3BEE5655" w14:textId="05CE618C" w:rsidR="00541BBC" w:rsidRPr="00541BBC" w:rsidRDefault="00137824" w:rsidP="00DA1106">
      <w:pPr>
        <w:pStyle w:val="Titre4"/>
      </w:pPr>
      <w:r>
        <w:t>3</w:t>
      </w:r>
      <w:r w:rsidR="00541BBC" w:rsidRPr="00541BBC">
        <w:t>.1 - Questions préliminaires - Jour 1</w:t>
      </w:r>
    </w:p>
    <w:p w14:paraId="4172C6EE" w14:textId="3CEBDA5B" w:rsidR="00541BBC" w:rsidRPr="00541BBC" w:rsidRDefault="00541BBC" w:rsidP="00541BBC">
      <w:r w:rsidRPr="00541BBC">
        <w:rPr>
          <w:b/>
        </w:rPr>
        <w:t>Question 5</w:t>
      </w:r>
      <w:r>
        <w:t xml:space="preserve"> - </w:t>
      </w:r>
      <w:r w:rsidRPr="00541BBC">
        <w:t xml:space="preserve">Préparer un schéma organisationnel de la procédure opératoire de </w:t>
      </w:r>
      <w:r w:rsidR="00137824">
        <w:t xml:space="preserve">la fiche technique du document </w:t>
      </w:r>
      <w:r w:rsidR="007723A8">
        <w:t>7</w:t>
      </w:r>
      <w:r w:rsidRPr="00541BBC">
        <w:t xml:space="preserve"> « </w:t>
      </w:r>
      <w:r w:rsidR="00137824" w:rsidRPr="00541BBC">
        <w:t xml:space="preserve">recherche de </w:t>
      </w:r>
      <w:r w:rsidR="004F5CCE" w:rsidRPr="00541BBC">
        <w:t>bactériophages</w:t>
      </w:r>
      <w:r w:rsidR="00137824" w:rsidRPr="00541BBC">
        <w:t xml:space="preserve"> actifs contre une souche test</w:t>
      </w:r>
      <w:r w:rsidRPr="00541BBC">
        <w:t> » en incluant l</w:t>
      </w:r>
      <w:r w:rsidR="007137AC">
        <w:t>a liste du matériel nécessaire.</w:t>
      </w:r>
    </w:p>
    <w:p w14:paraId="6B46804F" w14:textId="4E290E60" w:rsidR="00541BBC" w:rsidRPr="00541BBC" w:rsidRDefault="00541BBC" w:rsidP="00541BBC">
      <w:r w:rsidRPr="00541BBC">
        <w:rPr>
          <w:b/>
        </w:rPr>
        <w:t>Question 6</w:t>
      </w:r>
      <w:r>
        <w:t xml:space="preserve"> – </w:t>
      </w:r>
      <w:r w:rsidRPr="00541BBC">
        <w:t>Expliquer, par le calcul, le choix de milieu LB 10X lors de l’étape d’enrichissement des phages éventuels.</w:t>
      </w:r>
    </w:p>
    <w:p w14:paraId="0AB54D77" w14:textId="40F1D0B6" w:rsidR="00541BBC" w:rsidRPr="00541BBC" w:rsidRDefault="00541BBC" w:rsidP="00362C13">
      <w:r w:rsidRPr="00541BBC">
        <w:rPr>
          <w:b/>
        </w:rPr>
        <w:t>Question 7</w:t>
      </w:r>
      <w:r>
        <w:t xml:space="preserve"> - </w:t>
      </w:r>
      <w:r w:rsidRPr="00541BBC">
        <w:t xml:space="preserve">Procéder, </w:t>
      </w:r>
      <w:r w:rsidRPr="00137824">
        <w:rPr>
          <w:i/>
        </w:rPr>
        <w:t>a priori</w:t>
      </w:r>
      <w:r w:rsidRPr="00541BBC">
        <w:t>, à la démarche de prévention des risques</w:t>
      </w:r>
      <w:r w:rsidR="004F5CCE">
        <w:t xml:space="preserve"> </w:t>
      </w:r>
      <w:r w:rsidRPr="00541BBC">
        <w:t>et argumenter la nécessité de l’élimination de la boite « LB + Filtre eau n°</w:t>
      </w:r>
      <w:r w:rsidR="004F5CCE">
        <w:t> </w:t>
      </w:r>
      <w:r w:rsidR="00362C13">
        <w:t>×</w:t>
      </w:r>
      <w:r w:rsidRPr="00541BBC">
        <w:t> » dans la poubelle DASRI.</w:t>
      </w:r>
    </w:p>
    <w:p w14:paraId="68697DF5" w14:textId="3DC64A04" w:rsidR="00541BBC" w:rsidRPr="00541BBC" w:rsidRDefault="00541BBC" w:rsidP="00541BBC">
      <w:r w:rsidRPr="00541BBC">
        <w:rPr>
          <w:b/>
        </w:rPr>
        <w:t>Question 8</w:t>
      </w:r>
      <w:r>
        <w:t xml:space="preserve"> - </w:t>
      </w:r>
      <w:r w:rsidRPr="00541BBC">
        <w:t xml:space="preserve">Expliquer le rôle des 2 témoins réalisés à l’étape 3 - </w:t>
      </w:r>
      <w:proofErr w:type="spellStart"/>
      <w:r w:rsidRPr="00541BBC">
        <w:t>Phagogramme</w:t>
      </w:r>
      <w:proofErr w:type="spellEnd"/>
      <w:r w:rsidRPr="00541BBC">
        <w:t>.</w:t>
      </w:r>
    </w:p>
    <w:p w14:paraId="7AB85673" w14:textId="772D216E" w:rsidR="00541BBC" w:rsidRPr="00541BBC" w:rsidRDefault="00137824" w:rsidP="00DA1106">
      <w:pPr>
        <w:pStyle w:val="Titre4"/>
      </w:pPr>
      <w:r>
        <w:t>3</w:t>
      </w:r>
      <w:r w:rsidR="00541BBC" w:rsidRPr="00541BBC">
        <w:t xml:space="preserve">.2 - Réalisation pratique AT1 </w:t>
      </w:r>
      <w:r w:rsidR="00163748">
        <w:t>–</w:t>
      </w:r>
      <w:r>
        <w:t xml:space="preserve"> </w:t>
      </w:r>
      <w:r w:rsidR="00541BBC" w:rsidRPr="00541BBC">
        <w:t>Jour</w:t>
      </w:r>
      <w:r w:rsidR="00163748">
        <w:t> </w:t>
      </w:r>
      <w:r w:rsidR="00541BBC" w:rsidRPr="00541BBC">
        <w:t>1</w:t>
      </w:r>
    </w:p>
    <w:p w14:paraId="0CD98200" w14:textId="0D7E41FF" w:rsidR="00541BBC" w:rsidRPr="00541BBC" w:rsidRDefault="00541BBC" w:rsidP="00541BBC">
      <w:r w:rsidRPr="00541BBC">
        <w:rPr>
          <w:b/>
        </w:rPr>
        <w:t xml:space="preserve">Manipulation 1 </w:t>
      </w:r>
      <w:r w:rsidRPr="00541BBC">
        <w:t xml:space="preserve">- Réaliser, à partir des échantillons d’eau douce de surface collectées par les élèves, les 3 étapes de la fiche technique 1 du document </w:t>
      </w:r>
      <w:r w:rsidR="007723A8">
        <w:t>7</w:t>
      </w:r>
      <w:r w:rsidRPr="00541BBC">
        <w:t> :</w:t>
      </w:r>
    </w:p>
    <w:p w14:paraId="0F5CF62C" w14:textId="3F6CFC24" w:rsidR="00541BBC" w:rsidRPr="00541BBC" w:rsidRDefault="007137AC" w:rsidP="0013018D">
      <w:pPr>
        <w:pStyle w:val="Paragraphedeliste"/>
        <w:numPr>
          <w:ilvl w:val="0"/>
          <w:numId w:val="17"/>
        </w:numPr>
      </w:pPr>
      <w:proofErr w:type="gramStart"/>
      <w:r>
        <w:t>é</w:t>
      </w:r>
      <w:r w:rsidR="00541BBC" w:rsidRPr="00541BBC">
        <w:t>tape</w:t>
      </w:r>
      <w:proofErr w:type="gramEnd"/>
      <w:r w:rsidR="00541BBC" w:rsidRPr="00541BBC">
        <w:t xml:space="preserve"> 1 - Filtration sur membrane ;</w:t>
      </w:r>
    </w:p>
    <w:p w14:paraId="7C5CA3FD" w14:textId="3FD707D2" w:rsidR="00541BBC" w:rsidRPr="00541BBC" w:rsidRDefault="007137AC" w:rsidP="0013018D">
      <w:pPr>
        <w:pStyle w:val="Paragraphedeliste"/>
        <w:numPr>
          <w:ilvl w:val="0"/>
          <w:numId w:val="17"/>
        </w:numPr>
      </w:pPr>
      <w:proofErr w:type="gramStart"/>
      <w:r>
        <w:t>é</w:t>
      </w:r>
      <w:r w:rsidR="00541BBC" w:rsidRPr="00541BBC">
        <w:t>tape</w:t>
      </w:r>
      <w:proofErr w:type="gramEnd"/>
      <w:r w:rsidR="00541BBC" w:rsidRPr="00541BBC">
        <w:t xml:space="preserve"> 2 - Pré-enrichissement phagique ;</w:t>
      </w:r>
    </w:p>
    <w:p w14:paraId="090C0EFC" w14:textId="199944B1" w:rsidR="00541BBC" w:rsidRPr="00541BBC" w:rsidRDefault="007137AC" w:rsidP="0013018D">
      <w:pPr>
        <w:pStyle w:val="Paragraphedeliste"/>
        <w:numPr>
          <w:ilvl w:val="0"/>
          <w:numId w:val="17"/>
        </w:numPr>
      </w:pPr>
      <w:proofErr w:type="gramStart"/>
      <w:r>
        <w:t>é</w:t>
      </w:r>
      <w:r w:rsidR="00541BBC" w:rsidRPr="00541BBC">
        <w:t>tape</w:t>
      </w:r>
      <w:proofErr w:type="gramEnd"/>
      <w:r w:rsidR="00541BBC" w:rsidRPr="00541BBC">
        <w:t xml:space="preserve"> 3 – </w:t>
      </w:r>
      <w:proofErr w:type="spellStart"/>
      <w:r w:rsidR="00541BBC" w:rsidRPr="00541BBC">
        <w:t>Phagogramme</w:t>
      </w:r>
      <w:proofErr w:type="spellEnd"/>
      <w:r w:rsidR="00541BBC" w:rsidRPr="00541BBC">
        <w:t>.</w:t>
      </w:r>
    </w:p>
    <w:p w14:paraId="6BE2BBF9" w14:textId="6DE940A4" w:rsidR="00541BBC" w:rsidRPr="00541BBC" w:rsidRDefault="007723A8" w:rsidP="00DA1106">
      <w:pPr>
        <w:pStyle w:val="Titre4"/>
      </w:pPr>
      <w:r>
        <w:t>3</w:t>
      </w:r>
      <w:r w:rsidR="00541BBC" w:rsidRPr="00541BBC">
        <w:t>.3 - Présentation et exploitation des résultats – AT1 – Jour</w:t>
      </w:r>
      <w:r w:rsidR="00163748">
        <w:t> </w:t>
      </w:r>
      <w:r w:rsidR="00541BBC" w:rsidRPr="00541BBC">
        <w:t>2</w:t>
      </w:r>
    </w:p>
    <w:p w14:paraId="745221FC" w14:textId="48BAEFF5" w:rsidR="00541BBC" w:rsidRPr="005F1F5F" w:rsidRDefault="004F5CCE" w:rsidP="0013018D">
      <w:pPr>
        <w:pStyle w:val="Paragraphedeliste"/>
        <w:numPr>
          <w:ilvl w:val="0"/>
          <w:numId w:val="18"/>
        </w:numPr>
      </w:pPr>
      <w:r w:rsidRPr="005F1F5F">
        <w:t>É</w:t>
      </w:r>
      <w:r w:rsidR="00541BBC" w:rsidRPr="005F1F5F">
        <w:t>tape 1 - Filtration sur membrane</w:t>
      </w:r>
    </w:p>
    <w:p w14:paraId="7679BCBE" w14:textId="3D46B560" w:rsidR="00541BBC" w:rsidRDefault="00541BBC" w:rsidP="00541BBC">
      <w:r w:rsidRPr="00541BBC">
        <w:rPr>
          <w:b/>
        </w:rPr>
        <w:t>Question 9</w:t>
      </w:r>
      <w:r>
        <w:t xml:space="preserve"> - </w:t>
      </w:r>
      <w:r w:rsidRPr="00541BBC">
        <w:t>Analyser les résultats obtenus sur la membrane de filtration après 24 h</w:t>
      </w:r>
      <w:r w:rsidR="00137824">
        <w:t>eures</w:t>
      </w:r>
      <w:r w:rsidRPr="00541BBC">
        <w:t xml:space="preserve"> de culture.</w:t>
      </w:r>
      <w:r>
        <w:t xml:space="preserve"> </w:t>
      </w:r>
      <w:r w:rsidRPr="00541BBC">
        <w:t>Argumenter l’importance de la filtration de l’échantillon d’eau préalable à la recherche de bactériophages.</w:t>
      </w:r>
    </w:p>
    <w:p w14:paraId="017CDAA5" w14:textId="6C258023" w:rsidR="00541BBC" w:rsidRPr="005F1F5F" w:rsidRDefault="004F5CCE" w:rsidP="0013018D">
      <w:pPr>
        <w:pStyle w:val="Paragraphedeliste"/>
        <w:numPr>
          <w:ilvl w:val="0"/>
          <w:numId w:val="18"/>
        </w:numPr>
      </w:pPr>
      <w:r w:rsidRPr="005F1F5F">
        <w:rPr>
          <w:lang w:eastAsia="en-US"/>
        </w:rPr>
        <w:t>É</w:t>
      </w:r>
      <w:r w:rsidR="00541BBC" w:rsidRPr="005F1F5F">
        <w:rPr>
          <w:lang w:eastAsia="en-US"/>
        </w:rPr>
        <w:t>tape 2</w:t>
      </w:r>
      <w:r w:rsidR="00137824" w:rsidRPr="005F1F5F">
        <w:rPr>
          <w:lang w:eastAsia="en-US"/>
        </w:rPr>
        <w:t xml:space="preserve"> - Pré-enrichissement phagique</w:t>
      </w:r>
    </w:p>
    <w:p w14:paraId="2DDCA916" w14:textId="55AFB5B5" w:rsidR="00541BBC" w:rsidRDefault="00541BBC" w:rsidP="00541BBC">
      <w:pPr>
        <w:shd w:val="clear" w:color="auto" w:fill="auto"/>
        <w:tabs>
          <w:tab w:val="left" w:pos="567"/>
        </w:tabs>
        <w:suppressAutoHyphens/>
        <w:spacing w:before="160" w:beforeAutospacing="0" w:after="160" w:afterAutospacing="0" w:line="259" w:lineRule="auto"/>
        <w:rPr>
          <w:lang w:eastAsia="en-US"/>
        </w:rPr>
      </w:pPr>
      <w:r w:rsidRPr="00541BBC">
        <w:rPr>
          <w:b/>
          <w:lang w:eastAsia="en-US"/>
        </w:rPr>
        <w:t>Question 10</w:t>
      </w:r>
      <w:r>
        <w:rPr>
          <w:lang w:eastAsia="en-US"/>
        </w:rPr>
        <w:t xml:space="preserve"> - Interpréter de façon collective l’ensemble des résultats (mise en commun organisée par l’enseignant) de l’étape de pré-enrichissement des phages et conclure.</w:t>
      </w:r>
    </w:p>
    <w:p w14:paraId="054F6CDD" w14:textId="20E89AEF" w:rsidR="00541BBC" w:rsidRPr="005F1F5F" w:rsidRDefault="004F5CCE" w:rsidP="0013018D">
      <w:pPr>
        <w:pStyle w:val="Paragraphedeliste"/>
        <w:numPr>
          <w:ilvl w:val="0"/>
          <w:numId w:val="18"/>
        </w:numPr>
        <w:shd w:val="clear" w:color="auto" w:fill="auto"/>
        <w:suppressAutoHyphens/>
        <w:spacing w:before="0" w:beforeAutospacing="0" w:after="60" w:afterAutospacing="0" w:line="264" w:lineRule="auto"/>
        <w:rPr>
          <w:lang w:eastAsia="en-US"/>
        </w:rPr>
      </w:pPr>
      <w:r w:rsidRPr="005F1F5F">
        <w:rPr>
          <w:lang w:eastAsia="en-US"/>
        </w:rPr>
        <w:t>É</w:t>
      </w:r>
      <w:r w:rsidR="00654086" w:rsidRPr="005F1F5F">
        <w:rPr>
          <w:lang w:eastAsia="en-US"/>
        </w:rPr>
        <w:t xml:space="preserve">tape 3 – </w:t>
      </w:r>
      <w:proofErr w:type="spellStart"/>
      <w:r w:rsidR="00654086" w:rsidRPr="005F1F5F">
        <w:rPr>
          <w:lang w:eastAsia="en-US"/>
        </w:rPr>
        <w:t>Phagogramme</w:t>
      </w:r>
      <w:proofErr w:type="spellEnd"/>
    </w:p>
    <w:p w14:paraId="53101E48" w14:textId="2C6EF348" w:rsidR="00541BBC" w:rsidRDefault="00541BBC" w:rsidP="004F5CCE">
      <w:pPr>
        <w:shd w:val="clear" w:color="auto" w:fill="auto"/>
        <w:tabs>
          <w:tab w:val="left" w:pos="426"/>
          <w:tab w:val="left" w:pos="567"/>
        </w:tabs>
        <w:suppressAutoHyphens/>
        <w:spacing w:before="160" w:beforeAutospacing="0" w:after="80" w:afterAutospacing="0"/>
        <w:rPr>
          <w:lang w:eastAsia="en-US"/>
        </w:rPr>
      </w:pPr>
      <w:r w:rsidRPr="00541BBC">
        <w:rPr>
          <w:b/>
          <w:lang w:eastAsia="en-US"/>
        </w:rPr>
        <w:t>Question 11</w:t>
      </w:r>
      <w:r>
        <w:rPr>
          <w:lang w:eastAsia="en-US"/>
        </w:rPr>
        <w:t xml:space="preserve"> - Photographier le résultat du </w:t>
      </w:r>
      <w:proofErr w:type="spellStart"/>
      <w:r>
        <w:rPr>
          <w:lang w:eastAsia="en-US"/>
        </w:rPr>
        <w:t>phagogramme</w:t>
      </w:r>
      <w:proofErr w:type="spellEnd"/>
      <w:r w:rsidR="004F5CCE">
        <w:rPr>
          <w:lang w:eastAsia="en-US"/>
        </w:rPr>
        <w:t>,</w:t>
      </w:r>
      <w:r>
        <w:rPr>
          <w:lang w:eastAsia="en-US"/>
        </w:rPr>
        <w:t xml:space="preserve"> l’importer dans </w:t>
      </w:r>
      <w:r w:rsidR="00654086">
        <w:rPr>
          <w:lang w:eastAsia="en-US"/>
        </w:rPr>
        <w:t>un logiciel de retouche d’images</w:t>
      </w:r>
      <w:r>
        <w:rPr>
          <w:lang w:eastAsia="en-US"/>
        </w:rPr>
        <w:t xml:space="preserve"> et l’annoter avec l’ensemble des informations utiles. Enregistrer le document dans l’ENT.</w:t>
      </w:r>
    </w:p>
    <w:p w14:paraId="2C6696FF" w14:textId="63ABAB46" w:rsidR="00541BBC" w:rsidRDefault="00541BBC" w:rsidP="00541BBC">
      <w:pPr>
        <w:shd w:val="clear" w:color="auto" w:fill="auto"/>
        <w:tabs>
          <w:tab w:val="left" w:pos="567"/>
        </w:tabs>
        <w:suppressAutoHyphens/>
        <w:spacing w:before="160" w:beforeAutospacing="0" w:after="80" w:afterAutospacing="0"/>
        <w:rPr>
          <w:lang w:eastAsia="en-US"/>
        </w:rPr>
      </w:pPr>
      <w:r w:rsidRPr="00541BBC">
        <w:rPr>
          <w:b/>
          <w:lang w:eastAsia="en-US"/>
        </w:rPr>
        <w:t>Question 12</w:t>
      </w:r>
      <w:r>
        <w:rPr>
          <w:lang w:eastAsia="en-US"/>
        </w:rPr>
        <w:t xml:space="preserve"> - Interpréter le </w:t>
      </w:r>
      <w:proofErr w:type="spellStart"/>
      <w:r>
        <w:rPr>
          <w:lang w:eastAsia="en-US"/>
        </w:rPr>
        <w:t>phagogramme</w:t>
      </w:r>
      <w:proofErr w:type="spellEnd"/>
      <w:r>
        <w:rPr>
          <w:lang w:eastAsia="en-US"/>
        </w:rPr>
        <w:t xml:space="preserve"> après avoir validé la technique.</w:t>
      </w:r>
    </w:p>
    <w:p w14:paraId="76BB86E8" w14:textId="24282D8B" w:rsidR="00541BBC" w:rsidRDefault="00541BBC" w:rsidP="00541BBC">
      <w:pPr>
        <w:shd w:val="clear" w:color="auto" w:fill="auto"/>
        <w:tabs>
          <w:tab w:val="left" w:pos="567"/>
        </w:tabs>
        <w:suppressAutoHyphens/>
        <w:spacing w:before="160" w:beforeAutospacing="0" w:after="80" w:afterAutospacing="0"/>
        <w:rPr>
          <w:lang w:eastAsia="en-US"/>
        </w:rPr>
      </w:pPr>
      <w:r w:rsidRPr="00541BBC">
        <w:rPr>
          <w:b/>
          <w:lang w:eastAsia="en-US"/>
        </w:rPr>
        <w:t>Question 13</w:t>
      </w:r>
      <w:r>
        <w:rPr>
          <w:lang w:eastAsia="en-US"/>
        </w:rPr>
        <w:t xml:space="preserve"> - Compléter la fiche d’autoévaluation de la technique du </w:t>
      </w:r>
      <w:proofErr w:type="spellStart"/>
      <w:r>
        <w:rPr>
          <w:lang w:eastAsia="en-US"/>
        </w:rPr>
        <w:t>phagogramme</w:t>
      </w:r>
      <w:proofErr w:type="spellEnd"/>
      <w:r>
        <w:rPr>
          <w:lang w:eastAsia="en-US"/>
        </w:rPr>
        <w:t xml:space="preserve"> ci-dessous.</w:t>
      </w:r>
    </w:p>
    <w:p w14:paraId="3467E385" w14:textId="15FBCDEE" w:rsidR="00541BBC" w:rsidRPr="00541BBC" w:rsidRDefault="00654086" w:rsidP="00541BBC">
      <w:r w:rsidRPr="00654086">
        <w:rPr>
          <w:b/>
        </w:rPr>
        <w:t>Document 3</w:t>
      </w:r>
      <w:r>
        <w:t xml:space="preserve"> </w:t>
      </w:r>
      <w:r w:rsidR="00541BBC">
        <w:t xml:space="preserve">- </w:t>
      </w:r>
      <w:r w:rsidR="00541BBC" w:rsidRPr="00541BBC">
        <w:t xml:space="preserve">Fiche d’autoévaluation de la technique du </w:t>
      </w:r>
      <w:proofErr w:type="spellStart"/>
      <w:r w:rsidR="00541BBC" w:rsidRPr="00541BBC">
        <w:t>phagogramme</w:t>
      </w:r>
      <w:proofErr w:type="spellEnd"/>
    </w:p>
    <w:tbl>
      <w:tblPr>
        <w:tblStyle w:val="TableauGrille2-Accentuation3"/>
        <w:tblW w:w="5000" w:type="pct"/>
        <w:tblLook w:val="04A0" w:firstRow="1" w:lastRow="0" w:firstColumn="1" w:lastColumn="0" w:noHBand="0" w:noVBand="1"/>
      </w:tblPr>
      <w:tblGrid>
        <w:gridCol w:w="3459"/>
        <w:gridCol w:w="536"/>
        <w:gridCol w:w="537"/>
        <w:gridCol w:w="537"/>
        <w:gridCol w:w="4143"/>
      </w:tblGrid>
      <w:tr w:rsidR="00A57979" w:rsidRPr="00A57979" w14:paraId="0334D8EE" w14:textId="77777777" w:rsidTr="00163748">
        <w:trPr>
          <w:cnfStyle w:val="100000000000" w:firstRow="1" w:lastRow="0" w:firstColumn="0" w:lastColumn="0" w:oddVBand="0" w:evenVBand="0" w:oddHBand="0" w:evenHBand="0" w:firstRowFirstColumn="0" w:firstRowLastColumn="0" w:lastRowFirstColumn="0" w:lastRowLastColumn="0"/>
          <w:cantSplit/>
          <w:trHeight w:val="2317"/>
        </w:trPr>
        <w:tc>
          <w:tcPr>
            <w:cnfStyle w:val="001000000000" w:firstRow="0" w:lastRow="0" w:firstColumn="1" w:lastColumn="0" w:oddVBand="0" w:evenVBand="0" w:oddHBand="0" w:evenHBand="0" w:firstRowFirstColumn="0" w:firstRowLastColumn="0" w:lastRowFirstColumn="0" w:lastRowLastColumn="0"/>
            <w:tcW w:w="3459" w:type="dxa"/>
            <w:tcBorders>
              <w:bottom w:val="single" w:sz="12" w:space="0" w:color="C9C9C9"/>
            </w:tcBorders>
            <w:vAlign w:val="center"/>
          </w:tcPr>
          <w:p w14:paraId="557DDFF4" w14:textId="77777777" w:rsidR="00A57979" w:rsidRPr="00A57979" w:rsidRDefault="00A57979" w:rsidP="00541BBC">
            <w:r w:rsidRPr="00A57979">
              <w:t>Objectif technique observé</w:t>
            </w:r>
          </w:p>
        </w:tc>
        <w:tc>
          <w:tcPr>
            <w:tcW w:w="536" w:type="dxa"/>
            <w:tcBorders>
              <w:bottom w:val="single" w:sz="12" w:space="0" w:color="C9C9C9"/>
            </w:tcBorders>
            <w:textDirection w:val="btLr"/>
            <w:vAlign w:val="center"/>
          </w:tcPr>
          <w:p w14:paraId="590581EF" w14:textId="77777777" w:rsidR="00A57979" w:rsidRPr="00A57979" w:rsidRDefault="00A57979" w:rsidP="00541BBC">
            <w:pPr>
              <w:cnfStyle w:val="100000000000" w:firstRow="1" w:lastRow="0" w:firstColumn="0" w:lastColumn="0" w:oddVBand="0" w:evenVBand="0" w:oddHBand="0" w:evenHBand="0" w:firstRowFirstColumn="0" w:firstRowLastColumn="0" w:lastRowFirstColumn="0" w:lastRowLastColumn="0"/>
            </w:pPr>
            <w:r w:rsidRPr="00A57979">
              <w:t>Atteint</w:t>
            </w:r>
          </w:p>
        </w:tc>
        <w:tc>
          <w:tcPr>
            <w:tcW w:w="537" w:type="dxa"/>
            <w:tcBorders>
              <w:bottom w:val="single" w:sz="12" w:space="0" w:color="C9C9C9"/>
            </w:tcBorders>
            <w:textDirection w:val="btLr"/>
            <w:vAlign w:val="center"/>
          </w:tcPr>
          <w:p w14:paraId="4356960D" w14:textId="77777777" w:rsidR="00A57979" w:rsidRPr="00A57979" w:rsidRDefault="00A57979" w:rsidP="00541BBC">
            <w:pPr>
              <w:cnfStyle w:val="100000000000" w:firstRow="1" w:lastRow="0" w:firstColumn="0" w:lastColumn="0" w:oddVBand="0" w:evenVBand="0" w:oddHBand="0" w:evenHBand="0" w:firstRowFirstColumn="0" w:firstRowLastColumn="0" w:lastRowFirstColumn="0" w:lastRowLastColumn="0"/>
            </w:pPr>
            <w:r w:rsidRPr="00A57979">
              <w:t>Partiellement atteint</w:t>
            </w:r>
          </w:p>
        </w:tc>
        <w:tc>
          <w:tcPr>
            <w:tcW w:w="537" w:type="dxa"/>
            <w:tcBorders>
              <w:bottom w:val="single" w:sz="12" w:space="0" w:color="C9C9C9"/>
            </w:tcBorders>
            <w:textDirection w:val="btLr"/>
            <w:vAlign w:val="center"/>
          </w:tcPr>
          <w:p w14:paraId="6BC73D99" w14:textId="77777777" w:rsidR="00A57979" w:rsidRPr="00A57979" w:rsidRDefault="00A57979" w:rsidP="00541BBC">
            <w:pPr>
              <w:cnfStyle w:val="100000000000" w:firstRow="1" w:lastRow="0" w:firstColumn="0" w:lastColumn="0" w:oddVBand="0" w:evenVBand="0" w:oddHBand="0" w:evenHBand="0" w:firstRowFirstColumn="0" w:firstRowLastColumn="0" w:lastRowFirstColumn="0" w:lastRowLastColumn="0"/>
            </w:pPr>
            <w:r w:rsidRPr="00A57979">
              <w:t>Non atteint</w:t>
            </w:r>
          </w:p>
        </w:tc>
        <w:tc>
          <w:tcPr>
            <w:tcW w:w="4143" w:type="dxa"/>
            <w:tcBorders>
              <w:bottom w:val="single" w:sz="12" w:space="0" w:color="C9C9C9"/>
            </w:tcBorders>
            <w:vAlign w:val="center"/>
          </w:tcPr>
          <w:p w14:paraId="5592FE5B" w14:textId="77777777" w:rsidR="00A57979" w:rsidRPr="00A57979" w:rsidRDefault="00A57979" w:rsidP="00541BBC">
            <w:pPr>
              <w:cnfStyle w:val="100000000000" w:firstRow="1" w:lastRow="0" w:firstColumn="0" w:lastColumn="0" w:oddVBand="0" w:evenVBand="0" w:oddHBand="0" w:evenHBand="0" w:firstRowFirstColumn="0" w:firstRowLastColumn="0" w:lastRowFirstColumn="0" w:lastRowLastColumn="0"/>
            </w:pPr>
            <w:r w:rsidRPr="00A57979">
              <w:t>Causes possibles et remédiations</w:t>
            </w:r>
          </w:p>
        </w:tc>
      </w:tr>
      <w:tr w:rsidR="00A57979" w:rsidRPr="00A57979" w14:paraId="322BCC71" w14:textId="77777777" w:rsidTr="00A57979">
        <w:trPr>
          <w:cnfStyle w:val="000000100000" w:firstRow="0" w:lastRow="0" w:firstColumn="0" w:lastColumn="0" w:oddVBand="0" w:evenVBand="0" w:oddHBand="1"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1D72DD35" w14:textId="77777777" w:rsidR="00A57979" w:rsidRPr="00A57979" w:rsidRDefault="00A57979" w:rsidP="00A57979">
            <w:pPr>
              <w:shd w:val="clear" w:color="auto" w:fill="auto"/>
            </w:pPr>
            <w:r w:rsidRPr="00A57979">
              <w:t>Double couche trouble</w:t>
            </w:r>
          </w:p>
        </w:tc>
        <w:tc>
          <w:tcPr>
            <w:tcW w:w="536" w:type="dxa"/>
            <w:tcBorders>
              <w:left w:val="single" w:sz="2" w:space="0" w:color="C9C9C9"/>
              <w:right w:val="single" w:sz="2" w:space="0" w:color="C9C9C9"/>
            </w:tcBorders>
            <w:vAlign w:val="center"/>
          </w:tcPr>
          <w:p w14:paraId="5A9CFD51"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53AEECB5"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78BBC540"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4143" w:type="dxa"/>
            <w:tcBorders>
              <w:left w:val="single" w:sz="2" w:space="0" w:color="C9C9C9"/>
            </w:tcBorders>
            <w:vAlign w:val="center"/>
          </w:tcPr>
          <w:p w14:paraId="568B1EDC"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r>
      <w:tr w:rsidR="00A57979" w:rsidRPr="00A57979" w14:paraId="26149512" w14:textId="77777777" w:rsidTr="00A57979">
        <w:trPr>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554EE1D1" w14:textId="77777777" w:rsidR="00A57979" w:rsidRPr="00A57979" w:rsidRDefault="00A57979" w:rsidP="00541BBC">
            <w:r w:rsidRPr="00A57979">
              <w:t>Trouble homogène</w:t>
            </w:r>
          </w:p>
        </w:tc>
        <w:tc>
          <w:tcPr>
            <w:tcW w:w="536" w:type="dxa"/>
            <w:tcBorders>
              <w:left w:val="single" w:sz="2" w:space="0" w:color="C9C9C9"/>
              <w:right w:val="single" w:sz="2" w:space="0" w:color="C9C9C9"/>
            </w:tcBorders>
            <w:vAlign w:val="center"/>
          </w:tcPr>
          <w:p w14:paraId="4E39F5CD"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2097A260"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743CFBBD"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4143" w:type="dxa"/>
            <w:tcBorders>
              <w:left w:val="single" w:sz="2" w:space="0" w:color="C9C9C9"/>
            </w:tcBorders>
            <w:vAlign w:val="center"/>
          </w:tcPr>
          <w:p w14:paraId="62926AB5"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r>
      <w:tr w:rsidR="00A57979" w:rsidRPr="00A57979" w14:paraId="475B6892" w14:textId="77777777" w:rsidTr="00A57979">
        <w:trPr>
          <w:cnfStyle w:val="000000100000" w:firstRow="0" w:lastRow="0" w:firstColumn="0" w:lastColumn="0" w:oddVBand="0" w:evenVBand="0" w:oddHBand="1"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7EA79BEB" w14:textId="77777777" w:rsidR="00A57979" w:rsidRPr="00A57979" w:rsidRDefault="00A57979" w:rsidP="00A57979">
            <w:pPr>
              <w:shd w:val="clear" w:color="auto" w:fill="auto"/>
            </w:pPr>
            <w:r w:rsidRPr="00A57979">
              <w:t>Double couche lisse (sans « grumeaux »)</w:t>
            </w:r>
          </w:p>
        </w:tc>
        <w:tc>
          <w:tcPr>
            <w:tcW w:w="536" w:type="dxa"/>
            <w:tcBorders>
              <w:left w:val="single" w:sz="2" w:space="0" w:color="C9C9C9"/>
              <w:right w:val="single" w:sz="2" w:space="0" w:color="C9C9C9"/>
            </w:tcBorders>
            <w:vAlign w:val="center"/>
          </w:tcPr>
          <w:p w14:paraId="7F15720A"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74C4EA95"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41684732"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4143" w:type="dxa"/>
            <w:tcBorders>
              <w:left w:val="single" w:sz="2" w:space="0" w:color="C9C9C9"/>
            </w:tcBorders>
            <w:vAlign w:val="center"/>
          </w:tcPr>
          <w:p w14:paraId="588026C0"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r>
      <w:tr w:rsidR="00A57979" w:rsidRPr="00A57979" w14:paraId="79D021A4" w14:textId="77777777" w:rsidTr="00A57979">
        <w:trPr>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18C77432" w14:textId="77777777" w:rsidR="00A57979" w:rsidRPr="00A57979" w:rsidRDefault="00A57979" w:rsidP="00541BBC">
            <w:r w:rsidRPr="00A57979">
              <w:t>Double couche recouvrant toute la surface de la gélose.</w:t>
            </w:r>
          </w:p>
        </w:tc>
        <w:tc>
          <w:tcPr>
            <w:tcW w:w="536" w:type="dxa"/>
            <w:tcBorders>
              <w:left w:val="single" w:sz="2" w:space="0" w:color="C9C9C9"/>
              <w:right w:val="single" w:sz="2" w:space="0" w:color="C9C9C9"/>
            </w:tcBorders>
            <w:vAlign w:val="center"/>
          </w:tcPr>
          <w:p w14:paraId="36C15CC2"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331059F7"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15582A41"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4143" w:type="dxa"/>
            <w:tcBorders>
              <w:left w:val="single" w:sz="2" w:space="0" w:color="C9C9C9"/>
            </w:tcBorders>
            <w:vAlign w:val="center"/>
          </w:tcPr>
          <w:p w14:paraId="7259CB10"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r>
      <w:tr w:rsidR="00A57979" w:rsidRPr="00A57979" w14:paraId="6BA24FA5" w14:textId="77777777" w:rsidTr="00A57979">
        <w:trPr>
          <w:cnfStyle w:val="000000100000" w:firstRow="0" w:lastRow="0" w:firstColumn="0" w:lastColumn="0" w:oddVBand="0" w:evenVBand="0" w:oddHBand="1"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40A78218" w14:textId="77777777" w:rsidR="00A57979" w:rsidRPr="00A57979" w:rsidRDefault="00A57979" w:rsidP="00A57979">
            <w:pPr>
              <w:shd w:val="clear" w:color="auto" w:fill="auto"/>
            </w:pPr>
            <w:r w:rsidRPr="00A57979">
              <w:t>Pas de « projections » de phages autour du témoin d’efficacité</w:t>
            </w:r>
          </w:p>
        </w:tc>
        <w:tc>
          <w:tcPr>
            <w:tcW w:w="536" w:type="dxa"/>
            <w:tcBorders>
              <w:left w:val="single" w:sz="2" w:space="0" w:color="C9C9C9"/>
              <w:right w:val="single" w:sz="2" w:space="0" w:color="C9C9C9"/>
            </w:tcBorders>
            <w:vAlign w:val="center"/>
          </w:tcPr>
          <w:p w14:paraId="7536B3BF"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4E9AAF35"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1F4051CF"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4143" w:type="dxa"/>
            <w:tcBorders>
              <w:left w:val="single" w:sz="2" w:space="0" w:color="C9C9C9"/>
            </w:tcBorders>
            <w:vAlign w:val="center"/>
          </w:tcPr>
          <w:p w14:paraId="018F259B"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r>
      <w:tr w:rsidR="00A57979" w:rsidRPr="00A57979" w14:paraId="6480897F" w14:textId="77777777" w:rsidTr="00A57979">
        <w:trPr>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4CD670D1" w14:textId="77777777" w:rsidR="00A57979" w:rsidRPr="00A57979" w:rsidRDefault="00A57979" w:rsidP="00541BBC">
            <w:r w:rsidRPr="00A57979">
              <w:t>Pas de coulures des échantillons de phages</w:t>
            </w:r>
          </w:p>
        </w:tc>
        <w:tc>
          <w:tcPr>
            <w:tcW w:w="536" w:type="dxa"/>
            <w:tcBorders>
              <w:left w:val="single" w:sz="2" w:space="0" w:color="C9C9C9"/>
              <w:right w:val="single" w:sz="2" w:space="0" w:color="C9C9C9"/>
            </w:tcBorders>
            <w:vAlign w:val="center"/>
          </w:tcPr>
          <w:p w14:paraId="59B2DB50"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3D9480A7"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0518526D"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c>
          <w:tcPr>
            <w:tcW w:w="4143" w:type="dxa"/>
            <w:tcBorders>
              <w:left w:val="single" w:sz="2" w:space="0" w:color="C9C9C9"/>
            </w:tcBorders>
            <w:vAlign w:val="center"/>
          </w:tcPr>
          <w:p w14:paraId="111EC537" w14:textId="77777777" w:rsidR="00A57979" w:rsidRPr="00A57979" w:rsidRDefault="00A57979" w:rsidP="00541BBC">
            <w:pPr>
              <w:cnfStyle w:val="000000000000" w:firstRow="0" w:lastRow="0" w:firstColumn="0" w:lastColumn="0" w:oddVBand="0" w:evenVBand="0" w:oddHBand="0" w:evenHBand="0" w:firstRowFirstColumn="0" w:firstRowLastColumn="0" w:lastRowFirstColumn="0" w:lastRowLastColumn="0"/>
            </w:pPr>
          </w:p>
        </w:tc>
      </w:tr>
      <w:tr w:rsidR="00A57979" w:rsidRPr="00A57979" w14:paraId="1AC94410" w14:textId="77777777" w:rsidTr="00A57979">
        <w:trPr>
          <w:cnfStyle w:val="000000100000" w:firstRow="0" w:lastRow="0" w:firstColumn="0" w:lastColumn="0" w:oddVBand="0" w:evenVBand="0" w:oddHBand="1" w:evenHBand="0" w:firstRowFirstColumn="0" w:firstRowLastColumn="0" w:lastRowFirstColumn="0" w:lastRowLastColumn="0"/>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3227C805" w14:textId="77777777" w:rsidR="00A57979" w:rsidRPr="00A57979" w:rsidRDefault="00A57979" w:rsidP="00A57979">
            <w:pPr>
              <w:shd w:val="clear" w:color="auto" w:fill="auto"/>
            </w:pPr>
            <w:r w:rsidRPr="00A57979">
              <w:t>Identification convenable des échantillons</w:t>
            </w:r>
          </w:p>
        </w:tc>
        <w:tc>
          <w:tcPr>
            <w:tcW w:w="536" w:type="dxa"/>
            <w:tcBorders>
              <w:left w:val="single" w:sz="2" w:space="0" w:color="C9C9C9"/>
              <w:right w:val="single" w:sz="2" w:space="0" w:color="C9C9C9"/>
            </w:tcBorders>
            <w:vAlign w:val="center"/>
          </w:tcPr>
          <w:p w14:paraId="3B313D76"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6B0FA2F1"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51EAF7E7"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c>
          <w:tcPr>
            <w:tcW w:w="4143" w:type="dxa"/>
            <w:tcBorders>
              <w:left w:val="single" w:sz="2" w:space="0" w:color="C9C9C9"/>
            </w:tcBorders>
            <w:vAlign w:val="center"/>
          </w:tcPr>
          <w:p w14:paraId="3E35389A" w14:textId="77777777" w:rsidR="00A57979" w:rsidRPr="00A57979" w:rsidRDefault="00A57979" w:rsidP="00A57979">
            <w:pPr>
              <w:shd w:val="clear" w:color="auto" w:fill="auto"/>
              <w:cnfStyle w:val="000000100000" w:firstRow="0" w:lastRow="0" w:firstColumn="0" w:lastColumn="0" w:oddVBand="0" w:evenVBand="0" w:oddHBand="1" w:evenHBand="0" w:firstRowFirstColumn="0" w:firstRowLastColumn="0" w:lastRowFirstColumn="0" w:lastRowLastColumn="0"/>
            </w:pPr>
          </w:p>
        </w:tc>
      </w:tr>
      <w:tr w:rsidR="00A57979" w:rsidRPr="00541BBC" w14:paraId="30BDE553" w14:textId="77777777" w:rsidTr="00A57979">
        <w:trPr>
          <w:trHeight w:val="1020"/>
        </w:trPr>
        <w:tc>
          <w:tcPr>
            <w:cnfStyle w:val="001000000000" w:firstRow="0" w:lastRow="0" w:firstColumn="1" w:lastColumn="0" w:oddVBand="0" w:evenVBand="0" w:oddHBand="0" w:evenHBand="0" w:firstRowFirstColumn="0" w:firstRowLastColumn="0" w:lastRowFirstColumn="0" w:lastRowLastColumn="0"/>
            <w:tcW w:w="3459" w:type="dxa"/>
            <w:tcBorders>
              <w:right w:val="single" w:sz="2" w:space="0" w:color="C9C9C9"/>
            </w:tcBorders>
            <w:vAlign w:val="center"/>
          </w:tcPr>
          <w:p w14:paraId="3644E4AB" w14:textId="77777777" w:rsidR="00A57979" w:rsidRPr="00541BBC" w:rsidRDefault="00A57979" w:rsidP="00541BBC">
            <w:r w:rsidRPr="00A57979">
              <w:t>Gélose non impactée par les dépôts des échantillons</w:t>
            </w:r>
          </w:p>
        </w:tc>
        <w:tc>
          <w:tcPr>
            <w:tcW w:w="536" w:type="dxa"/>
            <w:tcBorders>
              <w:left w:val="single" w:sz="2" w:space="0" w:color="C9C9C9"/>
              <w:right w:val="single" w:sz="2" w:space="0" w:color="C9C9C9"/>
            </w:tcBorders>
            <w:vAlign w:val="center"/>
          </w:tcPr>
          <w:p w14:paraId="0C053935" w14:textId="77777777" w:rsidR="00A57979" w:rsidRPr="00541BBC"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3F706BDD" w14:textId="77777777" w:rsidR="00A57979" w:rsidRPr="00541BBC" w:rsidRDefault="00A57979" w:rsidP="00541BBC">
            <w:pPr>
              <w:cnfStyle w:val="000000000000" w:firstRow="0" w:lastRow="0" w:firstColumn="0" w:lastColumn="0" w:oddVBand="0" w:evenVBand="0" w:oddHBand="0" w:evenHBand="0" w:firstRowFirstColumn="0" w:firstRowLastColumn="0" w:lastRowFirstColumn="0" w:lastRowLastColumn="0"/>
            </w:pPr>
          </w:p>
        </w:tc>
        <w:tc>
          <w:tcPr>
            <w:tcW w:w="537" w:type="dxa"/>
            <w:tcBorders>
              <w:left w:val="single" w:sz="2" w:space="0" w:color="C9C9C9"/>
              <w:right w:val="single" w:sz="2" w:space="0" w:color="C9C9C9"/>
            </w:tcBorders>
            <w:vAlign w:val="center"/>
          </w:tcPr>
          <w:p w14:paraId="56E6CD4F" w14:textId="77777777" w:rsidR="00A57979" w:rsidRPr="00541BBC" w:rsidRDefault="00A57979" w:rsidP="00541BBC">
            <w:pPr>
              <w:cnfStyle w:val="000000000000" w:firstRow="0" w:lastRow="0" w:firstColumn="0" w:lastColumn="0" w:oddVBand="0" w:evenVBand="0" w:oddHBand="0" w:evenHBand="0" w:firstRowFirstColumn="0" w:firstRowLastColumn="0" w:lastRowFirstColumn="0" w:lastRowLastColumn="0"/>
            </w:pPr>
          </w:p>
        </w:tc>
        <w:tc>
          <w:tcPr>
            <w:tcW w:w="4143" w:type="dxa"/>
            <w:tcBorders>
              <w:left w:val="single" w:sz="2" w:space="0" w:color="C9C9C9"/>
            </w:tcBorders>
            <w:vAlign w:val="center"/>
          </w:tcPr>
          <w:p w14:paraId="6F5F293C" w14:textId="77777777" w:rsidR="00A57979" w:rsidRPr="00541BBC" w:rsidRDefault="00A57979" w:rsidP="00541BBC">
            <w:pPr>
              <w:cnfStyle w:val="000000000000" w:firstRow="0" w:lastRow="0" w:firstColumn="0" w:lastColumn="0" w:oddVBand="0" w:evenVBand="0" w:oddHBand="0" w:evenHBand="0" w:firstRowFirstColumn="0" w:firstRowLastColumn="0" w:lastRowFirstColumn="0" w:lastRowLastColumn="0"/>
            </w:pPr>
          </w:p>
        </w:tc>
      </w:tr>
    </w:tbl>
    <w:p w14:paraId="001364D1" w14:textId="77777777" w:rsidR="00A57979" w:rsidRPr="005F1F5F" w:rsidRDefault="00A57979" w:rsidP="00541BBC">
      <w:pPr>
        <w:rPr>
          <w:sz w:val="28"/>
          <w:szCs w:val="20"/>
          <w:lang w:eastAsia="en-US"/>
        </w:rPr>
      </w:pPr>
      <w:r w:rsidRPr="005F1F5F">
        <w:t>Ajuster les gestes techniques en conséquence lors de la réalisation de seconde mise en œuvre (M2).</w:t>
      </w:r>
    </w:p>
    <w:p w14:paraId="572E2C7C" w14:textId="1A8E46B3" w:rsidR="00541BBC" w:rsidRDefault="00541BBC" w:rsidP="00541BBC">
      <w:pPr>
        <w:shd w:val="clear" w:color="auto" w:fill="auto"/>
        <w:tabs>
          <w:tab w:val="left" w:pos="284"/>
          <w:tab w:val="left" w:pos="426"/>
        </w:tabs>
        <w:suppressAutoHyphens/>
        <w:spacing w:before="160" w:beforeAutospacing="0" w:after="0" w:afterAutospacing="0"/>
        <w:rPr>
          <w:bCs/>
          <w:lang w:eastAsia="en-US"/>
        </w:rPr>
      </w:pPr>
      <w:r w:rsidRPr="00541BBC">
        <w:rPr>
          <w:b/>
          <w:lang w:eastAsia="en-US"/>
        </w:rPr>
        <w:t>Question 14</w:t>
      </w:r>
      <w:r>
        <w:rPr>
          <w:lang w:eastAsia="en-US"/>
        </w:rPr>
        <w:t xml:space="preserve"> - Rédiger collectivement un principe de la technique du </w:t>
      </w:r>
      <w:proofErr w:type="spellStart"/>
      <w:r>
        <w:rPr>
          <w:lang w:eastAsia="en-US"/>
        </w:rPr>
        <w:t>phagogramme</w:t>
      </w:r>
      <w:proofErr w:type="spellEnd"/>
      <w:r>
        <w:rPr>
          <w:lang w:eastAsia="en-US"/>
        </w:rPr>
        <w:t xml:space="preserve"> en transposant celui de l’antibiogramme.</w:t>
      </w:r>
    </w:p>
    <w:p w14:paraId="7CF92503" w14:textId="54ABADA9" w:rsidR="00541BBC" w:rsidRDefault="007723A8" w:rsidP="00470AD7">
      <w:pPr>
        <w:pStyle w:val="Titre3"/>
      </w:pPr>
      <w:r>
        <w:t>4 -</w:t>
      </w:r>
      <w:r w:rsidR="00541BBC">
        <w:t xml:space="preserve"> </w:t>
      </w:r>
      <w:r w:rsidR="00541BBC" w:rsidRPr="003C6452">
        <w:t>Activité technologique expérimentale</w:t>
      </w:r>
      <w:r w:rsidR="00163748">
        <w:t> </w:t>
      </w:r>
      <w:r w:rsidR="00541BBC">
        <w:t xml:space="preserve">2 : </w:t>
      </w:r>
      <w:r w:rsidR="00541BBC" w:rsidRPr="00510BC4">
        <w:t>dénombrement des phages par la technique des spots</w:t>
      </w:r>
      <w:r w:rsidR="00654086">
        <w:t xml:space="preserve"> – J</w:t>
      </w:r>
      <w:r w:rsidR="00541BBC">
        <w:t>our</w:t>
      </w:r>
      <w:r w:rsidR="00163748">
        <w:t> </w:t>
      </w:r>
      <w:r w:rsidR="00541BBC">
        <w:t>2</w:t>
      </w:r>
    </w:p>
    <w:p w14:paraId="1940DFE4" w14:textId="587AE4D9" w:rsidR="00541BBC" w:rsidRPr="00654086" w:rsidRDefault="007723A8" w:rsidP="00470AD7">
      <w:pPr>
        <w:pStyle w:val="Titre4"/>
      </w:pPr>
      <w:r>
        <w:t>4</w:t>
      </w:r>
      <w:r w:rsidR="00654086">
        <w:t xml:space="preserve">.1 </w:t>
      </w:r>
      <w:r w:rsidR="00541BBC" w:rsidRPr="00654086">
        <w:t xml:space="preserve">Questions préliminaires </w:t>
      </w:r>
      <w:r w:rsidR="00163748">
        <w:t>–</w:t>
      </w:r>
      <w:r w:rsidR="00654086" w:rsidRPr="00654086">
        <w:t xml:space="preserve"> </w:t>
      </w:r>
      <w:r w:rsidR="00541BBC" w:rsidRPr="00654086">
        <w:t>Jour</w:t>
      </w:r>
      <w:r w:rsidR="00163748">
        <w:t> </w:t>
      </w:r>
      <w:r w:rsidR="00541BBC" w:rsidRPr="00654086">
        <w:t>2</w:t>
      </w:r>
    </w:p>
    <w:p w14:paraId="68D9F814" w14:textId="571AC947" w:rsidR="00541BBC" w:rsidRDefault="00541BBC" w:rsidP="00541BBC">
      <w:pPr>
        <w:shd w:val="clear" w:color="auto" w:fill="auto"/>
        <w:tabs>
          <w:tab w:val="left" w:pos="284"/>
          <w:tab w:val="left" w:pos="426"/>
        </w:tabs>
        <w:suppressAutoHyphens/>
        <w:spacing w:before="160" w:beforeAutospacing="0" w:after="0" w:afterAutospacing="0"/>
        <w:rPr>
          <w:lang w:eastAsia="en-US"/>
        </w:rPr>
      </w:pPr>
      <w:r w:rsidRPr="00541BBC">
        <w:rPr>
          <w:b/>
        </w:rPr>
        <w:t>Question 15</w:t>
      </w:r>
      <w:r>
        <w:t xml:space="preserve"> - Compléter</w:t>
      </w:r>
      <w:r>
        <w:rPr>
          <w:lang w:eastAsia="en-US"/>
        </w:rPr>
        <w:t xml:space="preserve"> le tableau de dilution en cascade de la suspe</w:t>
      </w:r>
      <w:r w:rsidR="007723A8">
        <w:rPr>
          <w:lang w:eastAsia="en-US"/>
        </w:rPr>
        <w:t>nsion phagique « P » (document 9</w:t>
      </w:r>
      <w:r>
        <w:rPr>
          <w:lang w:eastAsia="en-US"/>
        </w:rPr>
        <w:t xml:space="preserve">) avant de réaliser M2. </w:t>
      </w:r>
      <w:r w:rsidRPr="00510BC4">
        <w:rPr>
          <w:lang w:eastAsia="en-US"/>
        </w:rPr>
        <w:t>Donner un exemple de calcul.</w:t>
      </w:r>
    </w:p>
    <w:p w14:paraId="36172138" w14:textId="2F10BE0C" w:rsidR="00654086" w:rsidRPr="00654086" w:rsidRDefault="00541BBC" w:rsidP="00654086">
      <w:pPr>
        <w:shd w:val="clear" w:color="auto" w:fill="auto"/>
        <w:tabs>
          <w:tab w:val="left" w:pos="284"/>
          <w:tab w:val="left" w:pos="426"/>
        </w:tabs>
        <w:suppressAutoHyphens/>
        <w:spacing w:before="160" w:beforeAutospacing="0" w:after="0" w:afterAutospacing="0"/>
        <w:rPr>
          <w:lang w:eastAsia="en-US"/>
        </w:rPr>
      </w:pPr>
      <w:r w:rsidRPr="00541BBC">
        <w:rPr>
          <w:b/>
          <w:lang w:eastAsia="en-US"/>
        </w:rPr>
        <w:t>Question 16</w:t>
      </w:r>
      <w:r>
        <w:rPr>
          <w:lang w:eastAsia="en-US"/>
        </w:rPr>
        <w:t xml:space="preserve"> - </w:t>
      </w:r>
      <w:r w:rsidRPr="00510BC4">
        <w:rPr>
          <w:lang w:eastAsia="en-US"/>
        </w:rPr>
        <w:t>Dresser la liste du matériel nécessaire</w:t>
      </w:r>
      <w:r w:rsidR="007723A8">
        <w:rPr>
          <w:lang w:eastAsia="en-US"/>
        </w:rPr>
        <w:t>.</w:t>
      </w:r>
    </w:p>
    <w:p w14:paraId="639B618D" w14:textId="56281A6C" w:rsidR="00541BBC" w:rsidRPr="00654086" w:rsidRDefault="007723A8" w:rsidP="00470AD7">
      <w:pPr>
        <w:pStyle w:val="Titre4"/>
      </w:pPr>
      <w:r>
        <w:t>4</w:t>
      </w:r>
      <w:r w:rsidR="00654086">
        <w:t xml:space="preserve">.2 </w:t>
      </w:r>
      <w:r w:rsidR="00541BBC" w:rsidRPr="00654086">
        <w:t>Réalisation pratique AT2 - Jour 2</w:t>
      </w:r>
    </w:p>
    <w:p w14:paraId="3448F674" w14:textId="4AED9611" w:rsidR="00CA412A" w:rsidRDefault="00CA412A" w:rsidP="00582952">
      <w:r w:rsidRPr="00654086">
        <w:t>Manipulation 2 - Dénombrement des phages par l</w:t>
      </w:r>
      <w:r w:rsidR="00654086">
        <w:t>a méthode des spots</w:t>
      </w:r>
      <w:r w:rsidR="00582952">
        <w:t> </w:t>
      </w:r>
      <w:r w:rsidR="00654086">
        <w:t xml:space="preserve">: document </w:t>
      </w:r>
      <w:r w:rsidR="007723A8">
        <w:t>9.</w:t>
      </w:r>
    </w:p>
    <w:p w14:paraId="1ED2A945" w14:textId="4456EF60" w:rsidR="00CA412A" w:rsidRPr="00654086" w:rsidRDefault="007723A8" w:rsidP="00470AD7">
      <w:pPr>
        <w:pStyle w:val="Titre4"/>
      </w:pPr>
      <w:r>
        <w:t>4</w:t>
      </w:r>
      <w:r w:rsidR="00654086">
        <w:t xml:space="preserve">.3 </w:t>
      </w:r>
      <w:r w:rsidR="00CA412A" w:rsidRPr="00654086">
        <w:t>Présentation et exploitation des résultats – AT2 – Jour 3</w:t>
      </w:r>
    </w:p>
    <w:p w14:paraId="57A3B89B" w14:textId="557DBE62" w:rsidR="00CA412A" w:rsidRDefault="00CA412A" w:rsidP="00CA412A">
      <w:pPr>
        <w:shd w:val="clear" w:color="auto" w:fill="auto"/>
        <w:tabs>
          <w:tab w:val="left" w:pos="567"/>
        </w:tabs>
        <w:suppressAutoHyphens/>
        <w:spacing w:before="160" w:beforeAutospacing="0" w:after="80" w:afterAutospacing="0"/>
        <w:rPr>
          <w:lang w:eastAsia="en-US"/>
        </w:rPr>
      </w:pPr>
      <w:r w:rsidRPr="00CA412A">
        <w:rPr>
          <w:b/>
          <w:lang w:eastAsia="en-US"/>
        </w:rPr>
        <w:t>Question 17</w:t>
      </w:r>
      <w:r>
        <w:rPr>
          <w:lang w:eastAsia="en-US"/>
        </w:rPr>
        <w:t xml:space="preserve"> - </w:t>
      </w:r>
      <w:r w:rsidR="00541BBC">
        <w:rPr>
          <w:lang w:eastAsia="en-US"/>
        </w:rPr>
        <w:t>Analyser les résultats des témoins avant d’exploiter les résultat</w:t>
      </w:r>
      <w:r>
        <w:rPr>
          <w:lang w:eastAsia="en-US"/>
        </w:rPr>
        <w:t>s des échantillons.</w:t>
      </w:r>
    </w:p>
    <w:p w14:paraId="5A24785C" w14:textId="756028C5" w:rsidR="00541BBC" w:rsidRDefault="00CA412A" w:rsidP="00CA412A">
      <w:pPr>
        <w:shd w:val="clear" w:color="auto" w:fill="auto"/>
        <w:tabs>
          <w:tab w:val="left" w:pos="567"/>
        </w:tabs>
        <w:suppressAutoHyphens/>
        <w:spacing w:before="160" w:beforeAutospacing="0" w:after="80" w:afterAutospacing="0"/>
        <w:rPr>
          <w:lang w:eastAsia="en-US"/>
        </w:rPr>
      </w:pPr>
      <w:r w:rsidRPr="00CA412A">
        <w:rPr>
          <w:b/>
          <w:lang w:eastAsia="en-US"/>
        </w:rPr>
        <w:t>Question 18</w:t>
      </w:r>
      <w:r>
        <w:rPr>
          <w:lang w:eastAsia="en-US"/>
        </w:rPr>
        <w:t xml:space="preserve"> - </w:t>
      </w:r>
      <w:r w:rsidR="00541BBC">
        <w:rPr>
          <w:lang w:eastAsia="en-US"/>
        </w:rPr>
        <w:t>Présenter sous forme de tableau l’ensemble des résultats du dénombrement des plages de lyse</w:t>
      </w:r>
      <w:r>
        <w:rPr>
          <w:lang w:eastAsia="en-US"/>
        </w:rPr>
        <w:t>.</w:t>
      </w:r>
    </w:p>
    <w:p w14:paraId="1AFE4439" w14:textId="731AC333" w:rsidR="00CA412A" w:rsidRDefault="00CA412A" w:rsidP="00CA412A">
      <w:pPr>
        <w:shd w:val="clear" w:color="auto" w:fill="auto"/>
        <w:tabs>
          <w:tab w:val="left" w:pos="567"/>
        </w:tabs>
        <w:suppressAutoHyphens/>
        <w:spacing w:before="160" w:beforeAutospacing="0" w:after="80" w:afterAutospacing="0"/>
        <w:rPr>
          <w:lang w:eastAsia="en-US"/>
        </w:rPr>
      </w:pPr>
      <w:r w:rsidRPr="00CA412A">
        <w:rPr>
          <w:b/>
          <w:lang w:eastAsia="en-US"/>
        </w:rPr>
        <w:t>Question 19</w:t>
      </w:r>
      <w:r>
        <w:rPr>
          <w:lang w:eastAsia="en-US"/>
        </w:rPr>
        <w:t xml:space="preserve"> - </w:t>
      </w:r>
      <w:r w:rsidR="00541BBC">
        <w:rPr>
          <w:lang w:eastAsia="en-US"/>
        </w:rPr>
        <w:t>Critiquer la cohérence des résultats obt</w:t>
      </w:r>
      <w:r>
        <w:rPr>
          <w:lang w:eastAsia="en-US"/>
        </w:rPr>
        <w:t>enus pour la gamme de dilution</w:t>
      </w:r>
      <w:r w:rsidR="00654086">
        <w:rPr>
          <w:lang w:eastAsia="en-US"/>
        </w:rPr>
        <w:t>.</w:t>
      </w:r>
    </w:p>
    <w:p w14:paraId="6EB60B22" w14:textId="77777777" w:rsidR="00CA412A" w:rsidRDefault="00CA412A" w:rsidP="00CA412A">
      <w:pPr>
        <w:shd w:val="clear" w:color="auto" w:fill="auto"/>
        <w:tabs>
          <w:tab w:val="left" w:pos="567"/>
        </w:tabs>
        <w:suppressAutoHyphens/>
        <w:spacing w:before="160" w:beforeAutospacing="0" w:after="80" w:afterAutospacing="0"/>
        <w:rPr>
          <w:lang w:eastAsia="en-US"/>
        </w:rPr>
      </w:pPr>
      <w:r w:rsidRPr="00CA412A">
        <w:rPr>
          <w:b/>
          <w:lang w:eastAsia="en-US"/>
        </w:rPr>
        <w:t>Question 20</w:t>
      </w:r>
      <w:r>
        <w:rPr>
          <w:lang w:eastAsia="en-US"/>
        </w:rPr>
        <w:t xml:space="preserve"> - </w:t>
      </w:r>
      <w:r w:rsidR="00541BBC">
        <w:rPr>
          <w:lang w:eastAsia="en-US"/>
        </w:rPr>
        <w:t>Argumenter le choix du ou des spots utilisable(s) pour calculer la concentration phagique</w:t>
      </w:r>
      <w:r>
        <w:rPr>
          <w:lang w:eastAsia="en-US"/>
        </w:rPr>
        <w:t>.</w:t>
      </w:r>
    </w:p>
    <w:p w14:paraId="681D3C4C" w14:textId="77777777" w:rsidR="00CA412A" w:rsidRDefault="00541BBC" w:rsidP="00CA412A">
      <w:r w:rsidRPr="00CA412A">
        <w:t>Donnée : les résultats interprétables sont compris entre 5 et 20 plages de lyse par spot.</w:t>
      </w:r>
    </w:p>
    <w:p w14:paraId="234EA2DC" w14:textId="58C61FA3" w:rsidR="00541BBC" w:rsidRPr="00CA412A" w:rsidRDefault="00CA412A" w:rsidP="00CA412A">
      <w:r w:rsidRPr="00CA412A">
        <w:rPr>
          <w:b/>
        </w:rPr>
        <w:t>Question 21</w:t>
      </w:r>
      <w:r>
        <w:t xml:space="preserve"> - </w:t>
      </w:r>
      <w:r w:rsidR="00541BBC">
        <w:rPr>
          <w:lang w:eastAsia="en-US"/>
        </w:rPr>
        <w:t xml:space="preserve">Établir les équations aux grandeurs, aux unités et aux valeurs numériques afin de calculer la concentration en nombre d’UFP notée </w:t>
      </w:r>
      <w:r w:rsidR="00541BBC">
        <w:rPr>
          <w:sz w:val="24"/>
          <w:szCs w:val="24"/>
          <w:lang w:eastAsia="en-US"/>
        </w:rPr>
        <w:t>C</w:t>
      </w:r>
      <w:r w:rsidR="00541BBC">
        <w:rPr>
          <w:sz w:val="24"/>
          <w:szCs w:val="24"/>
          <w:vertAlign w:val="subscript"/>
          <w:lang w:eastAsia="en-US"/>
        </w:rPr>
        <w:t>N (UFP ; échantillon)</w:t>
      </w:r>
      <w:r w:rsidR="00541BBC">
        <w:rPr>
          <w:sz w:val="24"/>
          <w:szCs w:val="24"/>
          <w:lang w:eastAsia="en-US"/>
        </w:rPr>
        <w:t>.</w:t>
      </w:r>
    </w:p>
    <w:p w14:paraId="1ACAA266" w14:textId="70D3E986" w:rsidR="00541BBC" w:rsidRDefault="00541BBC" w:rsidP="00541BBC">
      <w:pPr>
        <w:tabs>
          <w:tab w:val="left" w:pos="567"/>
        </w:tabs>
        <w:spacing w:before="160" w:after="80"/>
        <w:rPr>
          <w:lang w:eastAsia="en-US"/>
        </w:rPr>
      </w:pPr>
      <w:r>
        <w:rPr>
          <w:lang w:eastAsia="en-US"/>
        </w:rPr>
        <w:t>Présenter le résultat en écriture scientifique</w:t>
      </w:r>
      <w:r w:rsidR="00F04C5B">
        <w:rPr>
          <w:lang w:eastAsia="en-US"/>
        </w:rPr>
        <w:t xml:space="preserve"> avec 2 chiffres significatifs.</w:t>
      </w:r>
    </w:p>
    <w:p w14:paraId="4C97E0C2" w14:textId="13A609F3" w:rsidR="00CA412A" w:rsidRDefault="00CA412A" w:rsidP="00CA412A">
      <w:pPr>
        <w:shd w:val="clear" w:color="auto" w:fill="auto"/>
        <w:tabs>
          <w:tab w:val="left" w:pos="567"/>
        </w:tabs>
        <w:suppressAutoHyphens/>
        <w:spacing w:before="160" w:beforeAutospacing="0" w:after="80" w:afterAutospacing="0"/>
        <w:rPr>
          <w:lang w:eastAsia="en-US"/>
        </w:rPr>
      </w:pPr>
      <w:r w:rsidRPr="00CA412A">
        <w:rPr>
          <w:b/>
          <w:lang w:eastAsia="en-US"/>
        </w:rPr>
        <w:t>Question 22</w:t>
      </w:r>
      <w:r>
        <w:rPr>
          <w:lang w:eastAsia="en-US"/>
        </w:rPr>
        <w:t xml:space="preserve"> - </w:t>
      </w:r>
      <w:r w:rsidR="00541BBC">
        <w:rPr>
          <w:lang w:eastAsia="en-US"/>
        </w:rPr>
        <w:t>Compléter le tableau de résultats projeté et argumenter sur la notio</w:t>
      </w:r>
      <w:r w:rsidR="007137AC">
        <w:rPr>
          <w:lang w:eastAsia="en-US"/>
        </w:rPr>
        <w:t>n d’incertitude des résultats.</w:t>
      </w:r>
    </w:p>
    <w:p w14:paraId="1CDFABA6" w14:textId="0983272A" w:rsidR="00541BBC" w:rsidRPr="00AD5FDE" w:rsidRDefault="00CA412A" w:rsidP="00CA412A">
      <w:pPr>
        <w:shd w:val="clear" w:color="auto" w:fill="auto"/>
        <w:tabs>
          <w:tab w:val="left" w:pos="567"/>
        </w:tabs>
        <w:suppressAutoHyphens/>
        <w:spacing w:before="160" w:beforeAutospacing="0" w:after="80" w:afterAutospacing="0"/>
        <w:rPr>
          <w:lang w:eastAsia="en-US"/>
        </w:rPr>
      </w:pPr>
      <w:r w:rsidRPr="00E701F0">
        <w:rPr>
          <w:b/>
          <w:lang w:eastAsia="en-US"/>
        </w:rPr>
        <w:t>Question 23</w:t>
      </w:r>
      <w:r>
        <w:rPr>
          <w:lang w:eastAsia="en-US"/>
        </w:rPr>
        <w:t xml:space="preserve"> - </w:t>
      </w:r>
      <w:r w:rsidR="00541BBC" w:rsidRPr="00B23398">
        <w:rPr>
          <w:lang w:eastAsia="en-US"/>
        </w:rPr>
        <w:t xml:space="preserve">Conclure en précisant si la concentration de cet extrait </w:t>
      </w:r>
      <w:r w:rsidR="00541BBC">
        <w:rPr>
          <w:lang w:eastAsia="en-US"/>
        </w:rPr>
        <w:t>est confor</w:t>
      </w:r>
      <w:r w:rsidR="007137AC">
        <w:rPr>
          <w:lang w:eastAsia="en-US"/>
        </w:rPr>
        <w:t>me aux exigences de la société.</w:t>
      </w:r>
    </w:p>
    <w:p w14:paraId="12845B76" w14:textId="1C95BD22" w:rsidR="00541BBC" w:rsidRDefault="005F1F5F" w:rsidP="00470AD7">
      <w:pPr>
        <w:pStyle w:val="Titre3"/>
      </w:pPr>
      <w:bookmarkStart w:id="1" w:name="_GoBack"/>
      <w:bookmarkEnd w:id="1"/>
      <w:r>
        <w:t>Ressources</w:t>
      </w:r>
    </w:p>
    <w:p w14:paraId="005608EB" w14:textId="2144AC56" w:rsidR="00CA412A" w:rsidRPr="00CA412A" w:rsidRDefault="00CA412A" w:rsidP="00CA412A">
      <w:r w:rsidRPr="00E701F0">
        <w:rPr>
          <w:b/>
        </w:rPr>
        <w:t xml:space="preserve">Document </w:t>
      </w:r>
      <w:r w:rsidR="00E701F0" w:rsidRPr="00E701F0">
        <w:rPr>
          <w:b/>
        </w:rPr>
        <w:t>4</w:t>
      </w:r>
      <w:r w:rsidR="00A35CD9" w:rsidRPr="00CA412A">
        <w:t> </w:t>
      </w:r>
      <w:r w:rsidR="00E701F0">
        <w:t xml:space="preserve">- </w:t>
      </w:r>
      <w:r w:rsidR="00A35CD9" w:rsidRPr="00CA412A">
        <w:t>« Bataille de microbes : C’est quoi la phagothérapie ? »</w:t>
      </w:r>
      <w:r w:rsidR="005F1F5F">
        <w:t>.</w:t>
      </w:r>
    </w:p>
    <w:p w14:paraId="15D7D007" w14:textId="5238FC35" w:rsidR="00CA412A" w:rsidRDefault="00A35CD9" w:rsidP="00F04C5B">
      <w:pPr>
        <w:spacing w:before="0" w:beforeAutospacing="0" w:after="120" w:afterAutospacing="0"/>
      </w:pPr>
      <w:r w:rsidRPr="00CA412A">
        <w:t>La phagothérapie est une forme de lutte biologique. Elle se fonde sur la destruction de bactéries pathogènes par des virus mortels pour ces dernières, mais incapables de nous infecter. Ces virus spécifiques des bactéries s’appellent des bactériophages – mais on peut aussi dire « phages ». On en trouve en abondance, partout. Il en existe une infinité, chacun étant capable d’infecter et de détruire une seule espèce de bactéries, voire uniquement certaines bactéries d’une espèce particulière. Et avec eux, pas de risque incontournable de résistance : si une bactérie mute et devient insensible à un phage donné, il en existe forcéme</w:t>
      </w:r>
      <w:r w:rsidR="00137824">
        <w:t>nt un autre capable de la tuer.</w:t>
      </w:r>
    </w:p>
    <w:p w14:paraId="52115457" w14:textId="519A5D62" w:rsidR="00CA412A" w:rsidRDefault="00A35CD9" w:rsidP="00F04C5B">
      <w:pPr>
        <w:spacing w:before="0" w:beforeAutospacing="0" w:after="120" w:afterAutospacing="0"/>
      </w:pPr>
      <w:r w:rsidRPr="00CA412A">
        <w:t>Dans la pratique, la phagothérapie est une approche hautement individualisée : les bactéries à l’origine de l’infection dont souffre un patient sont prélevées, mises en culture et placées au contact d’un mélange de phages. Ceux qui sont capables d’infecter les bactéries du patient vont s’y multiplier jusqu’à provoquer leur rupture (« lyse ») et donc leur mort. Libérés dans le milieu de culture, les phages néoformés infectent alors les bactéries toujours vivantes et le cycle recommence. Lorsque toutes les bactéries sont mortes, le milieu de culture contient un grand nombre de phages, qui sont purifiés et administrés au patient. Le même cycle d’infection/destruction se déroule alors jusqu’à la disparition de toutes les bactéries ciblées et la guérison de l’infection. Et puisqu’il n’y a plus aucune bactérie à infecter dans l’organisme du patient, les phages disparaissent.</w:t>
      </w:r>
    </w:p>
    <w:p w14:paraId="29FD57E9" w14:textId="4D8C085D" w:rsidR="00E701F0" w:rsidRDefault="00E701F0" w:rsidP="00F04C5B">
      <w:pPr>
        <w:spacing w:before="0" w:beforeAutospacing="0" w:after="0" w:afterAutospacing="0"/>
        <w:jc w:val="center"/>
      </w:pPr>
      <w:r>
        <w:t>Figure – schéma du principe de la phagothérapie</w:t>
      </w:r>
      <w:r w:rsidR="005F1F5F">
        <w:t>.</w:t>
      </w:r>
    </w:p>
    <w:p w14:paraId="5060BBA5" w14:textId="36681599" w:rsidR="00A35CD9" w:rsidRPr="00CA412A" w:rsidRDefault="00CA412A" w:rsidP="00E701F0">
      <w:pPr>
        <w:jc w:val="center"/>
      </w:pPr>
      <w:r w:rsidRPr="00CA412A">
        <w:rPr>
          <w:noProof/>
        </w:rPr>
        <w:drawing>
          <wp:inline distT="0" distB="0" distL="0" distR="0" wp14:anchorId="2533E8D1" wp14:editId="06F77984">
            <wp:extent cx="2392056" cy="2004917"/>
            <wp:effectExtent l="0" t="0" r="8255" b="0"/>
            <wp:docPr id="6" name="Image4" descr="Schéma scientifique. Un phage infecte une bactérie. Il s'y multiplie jusqu'à provoquer la rupture de la bactérie. Les phages qui sont alors relargués infectent les bactéries alent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descr="Schéma scientifique. Un phage infecte une bactérie. Il s'y multiplie jusqu'à provoquer la rupture de la bactérie. Les phages qui sont alors relargués infectent les bactéries alentours."/>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348" cy="2011029"/>
                    </a:xfrm>
                    <a:prstGeom prst="rect">
                      <a:avLst/>
                    </a:prstGeom>
                  </pic:spPr>
                </pic:pic>
              </a:graphicData>
            </a:graphic>
          </wp:inline>
        </w:drawing>
      </w:r>
    </w:p>
    <w:p w14:paraId="2A0B948A" w14:textId="674923EB" w:rsidR="00A35CD9" w:rsidRPr="00CA412A" w:rsidRDefault="00CA412A" w:rsidP="00CA412A">
      <w:r w:rsidRPr="00CA412A">
        <w:t>Source :</w:t>
      </w:r>
      <w:r w:rsidR="00434FFE">
        <w:t xml:space="preserve"> </w:t>
      </w:r>
      <w:r>
        <w:t>Article « </w:t>
      </w:r>
      <w:hyperlink r:id="rId36" w:history="1">
        <w:r w:rsidRPr="00CA412A">
          <w:rPr>
            <w:rStyle w:val="Lienhypertexte"/>
          </w:rPr>
          <w:t>Bataille de microbes : C’est quoi la phagothérapie ? </w:t>
        </w:r>
      </w:hyperlink>
      <w:r>
        <w:t>», Inserm.</w:t>
      </w:r>
    </w:p>
    <w:p w14:paraId="03E13379" w14:textId="4DFAFDD5" w:rsidR="00A35CD9" w:rsidRPr="00CA412A" w:rsidRDefault="00A35CD9" w:rsidP="00021A73">
      <w:pPr>
        <w:keepNext/>
      </w:pPr>
      <w:r w:rsidRPr="00CA412A">
        <w:rPr>
          <w:b/>
        </w:rPr>
        <w:t xml:space="preserve">Document </w:t>
      </w:r>
      <w:r w:rsidR="00E701F0">
        <w:rPr>
          <w:b/>
        </w:rPr>
        <w:t>5</w:t>
      </w:r>
      <w:r w:rsidR="00CA412A">
        <w:t xml:space="preserve"> -</w:t>
      </w:r>
      <w:r w:rsidRPr="00CA412A">
        <w:t xml:space="preserve"> Pourcentage de souches d’</w:t>
      </w:r>
      <w:r w:rsidRPr="00E701F0">
        <w:rPr>
          <w:i/>
        </w:rPr>
        <w:t>E.</w:t>
      </w:r>
      <w:r w:rsidR="00582952">
        <w:rPr>
          <w:i/>
        </w:rPr>
        <w:t> </w:t>
      </w:r>
      <w:r w:rsidRPr="00E701F0">
        <w:rPr>
          <w:i/>
        </w:rPr>
        <w:t xml:space="preserve">coli </w:t>
      </w:r>
      <w:r w:rsidRPr="00CA412A">
        <w:t>résistantes aux antibiotiques isolées chez des malades vivant à do</w:t>
      </w:r>
      <w:r w:rsidR="00CA412A">
        <w:t>micile (ville) ou hospitalisés.</w:t>
      </w:r>
    </w:p>
    <w:tbl>
      <w:tblPr>
        <w:tblStyle w:val="Grilledutableau"/>
        <w:tblpPr w:leftFromText="141" w:rightFromText="141" w:vertAnchor="text" w:horzAnchor="margin" w:tblpXSpec="center" w:tblpY="36"/>
        <w:tblW w:w="8046" w:type="dxa"/>
        <w:jc w:val="center"/>
        <w:tblLook w:val="04A0" w:firstRow="1" w:lastRow="0" w:firstColumn="1" w:lastColumn="0" w:noHBand="0" w:noVBand="1"/>
      </w:tblPr>
      <w:tblGrid>
        <w:gridCol w:w="3887"/>
        <w:gridCol w:w="2062"/>
        <w:gridCol w:w="2097"/>
      </w:tblGrid>
      <w:tr w:rsidR="00A35CD9" w14:paraId="4DFAF36D" w14:textId="77777777" w:rsidTr="00A35CD9">
        <w:trPr>
          <w:jc w:val="center"/>
        </w:trPr>
        <w:tc>
          <w:tcPr>
            <w:tcW w:w="3887" w:type="dxa"/>
          </w:tcPr>
          <w:p w14:paraId="71805144" w14:textId="77777777" w:rsidR="00A35CD9" w:rsidRPr="00CA412A" w:rsidRDefault="00A35CD9" w:rsidP="00021A73">
            <w:pPr>
              <w:keepNext/>
            </w:pPr>
            <w:r w:rsidRPr="00CA412A">
              <w:t>Antibiotique</w:t>
            </w:r>
          </w:p>
        </w:tc>
        <w:tc>
          <w:tcPr>
            <w:tcW w:w="2062" w:type="dxa"/>
          </w:tcPr>
          <w:p w14:paraId="62BA9344" w14:textId="77777777" w:rsidR="00A35CD9" w:rsidRPr="00CA412A" w:rsidRDefault="00A35CD9" w:rsidP="00021A73">
            <w:pPr>
              <w:keepNext/>
            </w:pPr>
            <w:r w:rsidRPr="00CA412A">
              <w:t>% de souches résistantes chez les malades de ville</w:t>
            </w:r>
          </w:p>
        </w:tc>
        <w:tc>
          <w:tcPr>
            <w:tcW w:w="2097" w:type="dxa"/>
          </w:tcPr>
          <w:p w14:paraId="2AB07165" w14:textId="77777777" w:rsidR="00A35CD9" w:rsidRPr="00CA412A" w:rsidRDefault="00A35CD9" w:rsidP="00021A73">
            <w:pPr>
              <w:keepNext/>
            </w:pPr>
            <w:r w:rsidRPr="00CA412A">
              <w:t>% de souches résistantes chez les malades hospitalisés</w:t>
            </w:r>
          </w:p>
        </w:tc>
      </w:tr>
      <w:tr w:rsidR="00A35CD9" w14:paraId="5CC4A0E0" w14:textId="77777777" w:rsidTr="00A35CD9">
        <w:trPr>
          <w:jc w:val="center"/>
        </w:trPr>
        <w:tc>
          <w:tcPr>
            <w:tcW w:w="3887" w:type="dxa"/>
          </w:tcPr>
          <w:p w14:paraId="2F597E3B" w14:textId="77777777" w:rsidR="00A35CD9" w:rsidRPr="00CA412A" w:rsidRDefault="00A35CD9" w:rsidP="00021A73">
            <w:pPr>
              <w:keepNext/>
            </w:pPr>
            <w:r w:rsidRPr="00CA412A">
              <w:t>Amoxicilline</w:t>
            </w:r>
          </w:p>
        </w:tc>
        <w:tc>
          <w:tcPr>
            <w:tcW w:w="2062" w:type="dxa"/>
          </w:tcPr>
          <w:p w14:paraId="174C6AEA" w14:textId="77777777" w:rsidR="00A35CD9" w:rsidRPr="00CA412A" w:rsidRDefault="00A35CD9" w:rsidP="00021A73">
            <w:pPr>
              <w:keepNext/>
            </w:pPr>
            <w:r w:rsidRPr="00CA412A">
              <w:t>41,8%</w:t>
            </w:r>
          </w:p>
        </w:tc>
        <w:tc>
          <w:tcPr>
            <w:tcW w:w="2097" w:type="dxa"/>
          </w:tcPr>
          <w:p w14:paraId="69AE3F70" w14:textId="77777777" w:rsidR="00A35CD9" w:rsidRPr="00CA412A" w:rsidRDefault="00A35CD9" w:rsidP="00021A73">
            <w:pPr>
              <w:keepNext/>
            </w:pPr>
            <w:r w:rsidRPr="00CA412A">
              <w:t>51%</w:t>
            </w:r>
          </w:p>
        </w:tc>
      </w:tr>
      <w:tr w:rsidR="00A35CD9" w14:paraId="7E377455" w14:textId="77777777" w:rsidTr="00A35CD9">
        <w:trPr>
          <w:jc w:val="center"/>
        </w:trPr>
        <w:tc>
          <w:tcPr>
            <w:tcW w:w="3887" w:type="dxa"/>
          </w:tcPr>
          <w:p w14:paraId="7E5C8E82" w14:textId="77777777" w:rsidR="00A35CD9" w:rsidRPr="00CA412A" w:rsidRDefault="00A35CD9" w:rsidP="00021A73">
            <w:pPr>
              <w:keepNext/>
            </w:pPr>
            <w:r w:rsidRPr="00CA412A">
              <w:t>Amoxicilline + acide clavulanique</w:t>
            </w:r>
          </w:p>
        </w:tc>
        <w:tc>
          <w:tcPr>
            <w:tcW w:w="2062" w:type="dxa"/>
          </w:tcPr>
          <w:p w14:paraId="3FD408F6" w14:textId="77777777" w:rsidR="00A35CD9" w:rsidRPr="00CA412A" w:rsidRDefault="00A35CD9" w:rsidP="00021A73">
            <w:pPr>
              <w:keepNext/>
            </w:pPr>
            <w:r w:rsidRPr="00CA412A">
              <w:t>16,9%</w:t>
            </w:r>
          </w:p>
        </w:tc>
        <w:tc>
          <w:tcPr>
            <w:tcW w:w="2097" w:type="dxa"/>
          </w:tcPr>
          <w:p w14:paraId="4468A966" w14:textId="77777777" w:rsidR="00A35CD9" w:rsidRPr="00CA412A" w:rsidRDefault="00A35CD9" w:rsidP="00021A73">
            <w:pPr>
              <w:keepNext/>
            </w:pPr>
            <w:r w:rsidRPr="00CA412A">
              <w:t>30%</w:t>
            </w:r>
          </w:p>
        </w:tc>
      </w:tr>
      <w:tr w:rsidR="00A35CD9" w14:paraId="16C23A3E" w14:textId="77777777" w:rsidTr="00A35CD9">
        <w:trPr>
          <w:jc w:val="center"/>
        </w:trPr>
        <w:tc>
          <w:tcPr>
            <w:tcW w:w="3887" w:type="dxa"/>
          </w:tcPr>
          <w:p w14:paraId="3076EF9E" w14:textId="77777777" w:rsidR="00A35CD9" w:rsidRPr="00CA412A" w:rsidRDefault="00A35CD9" w:rsidP="00021A73">
            <w:pPr>
              <w:keepNext/>
            </w:pPr>
            <w:proofErr w:type="spellStart"/>
            <w:r w:rsidRPr="00CA412A">
              <w:t>Céfotaxime</w:t>
            </w:r>
            <w:proofErr w:type="spellEnd"/>
          </w:p>
        </w:tc>
        <w:tc>
          <w:tcPr>
            <w:tcW w:w="2062" w:type="dxa"/>
          </w:tcPr>
          <w:p w14:paraId="5DD35B49" w14:textId="77777777" w:rsidR="00A35CD9" w:rsidRPr="00CA412A" w:rsidRDefault="00A35CD9" w:rsidP="00021A73">
            <w:pPr>
              <w:keepNext/>
            </w:pPr>
            <w:r w:rsidRPr="00CA412A">
              <w:t>3,2%</w:t>
            </w:r>
          </w:p>
        </w:tc>
        <w:tc>
          <w:tcPr>
            <w:tcW w:w="2097" w:type="dxa"/>
          </w:tcPr>
          <w:p w14:paraId="1061E606" w14:textId="77777777" w:rsidR="00A35CD9" w:rsidRPr="00CA412A" w:rsidRDefault="00A35CD9" w:rsidP="00021A73">
            <w:pPr>
              <w:keepNext/>
            </w:pPr>
            <w:r w:rsidRPr="00CA412A">
              <w:t>8%</w:t>
            </w:r>
          </w:p>
        </w:tc>
      </w:tr>
    </w:tbl>
    <w:p w14:paraId="344109A2" w14:textId="77777777" w:rsidR="00A35CD9" w:rsidRDefault="00A35CD9" w:rsidP="00021A73">
      <w:pPr>
        <w:pStyle w:val="Normal1"/>
        <w:keepNext/>
        <w:tabs>
          <w:tab w:val="left" w:pos="567"/>
        </w:tabs>
        <w:ind w:left="284" w:hanging="10"/>
        <w:rPr>
          <w:rFonts w:ascii="DejaVu Sans" w:hAnsi="DejaVu Sans" w:cs="DejaVu Sans"/>
          <w:bCs/>
          <w:i/>
          <w:iCs/>
          <w:color w:val="auto"/>
          <w:szCs w:val="28"/>
        </w:rPr>
      </w:pPr>
    </w:p>
    <w:p w14:paraId="5B638DF5" w14:textId="4F465A0D" w:rsidR="00A35CD9" w:rsidRDefault="00CA412A" w:rsidP="00F04C5B">
      <w:pPr>
        <w:spacing w:after="160" w:line="259" w:lineRule="auto"/>
        <w:rPr>
          <w:b/>
          <w:caps/>
          <w:color w:val="auto"/>
        </w:rPr>
      </w:pPr>
      <w:r w:rsidRPr="00CA412A">
        <w:t xml:space="preserve">Source : </w:t>
      </w:r>
      <w:hyperlink r:id="rId37" w:history="1">
        <w:r w:rsidRPr="00F04C5B">
          <w:rPr>
            <w:rStyle w:val="Lienhypertexte"/>
          </w:rPr>
          <w:t>rapport annuel de l’</w:t>
        </w:r>
        <w:proofErr w:type="spellStart"/>
        <w:r w:rsidR="00F04C5B">
          <w:rPr>
            <w:rStyle w:val="Lienhypertexte"/>
          </w:rPr>
          <w:t>O</w:t>
        </w:r>
        <w:r w:rsidRPr="00F04C5B">
          <w:rPr>
            <w:rStyle w:val="Lienhypertexte"/>
          </w:rPr>
          <w:t>nerba</w:t>
        </w:r>
        <w:proofErr w:type="spellEnd"/>
        <w:r w:rsidRPr="00F04C5B">
          <w:rPr>
            <w:rStyle w:val="Lienhypertexte"/>
          </w:rPr>
          <w:t xml:space="preserve"> France (Observatoire National de l’Épidémiologie de la Résistance Bactérienne aux Antibiotiques) de 2018</w:t>
        </w:r>
      </w:hyperlink>
      <w:r>
        <w:t>.</w:t>
      </w:r>
    </w:p>
    <w:p w14:paraId="1549CB1F" w14:textId="6DAB2C9C" w:rsidR="00A35CD9" w:rsidRPr="00CA412A" w:rsidRDefault="00A35CD9" w:rsidP="00CA412A">
      <w:r w:rsidRPr="00CA412A">
        <w:rPr>
          <w:b/>
        </w:rPr>
        <w:t xml:space="preserve">Document </w:t>
      </w:r>
      <w:r w:rsidR="00E701F0">
        <w:rPr>
          <w:b/>
        </w:rPr>
        <w:t>6</w:t>
      </w:r>
      <w:r w:rsidR="00CA412A">
        <w:t xml:space="preserve"> - </w:t>
      </w:r>
      <w:r w:rsidR="005F1F5F">
        <w:t>plages de lyse.</w:t>
      </w:r>
    </w:p>
    <w:p w14:paraId="40BBE4BF" w14:textId="77777777" w:rsidR="00726370" w:rsidRDefault="00CA412A" w:rsidP="00CA412A">
      <w:pPr>
        <w:tabs>
          <w:tab w:val="left" w:pos="567"/>
        </w:tabs>
        <w:ind w:left="284"/>
        <w:rPr>
          <w:color w:val="auto"/>
          <w:szCs w:val="20"/>
        </w:rPr>
      </w:pPr>
      <w:r w:rsidRPr="00CA412A">
        <w:rPr>
          <w:b/>
          <w:noProof/>
        </w:rPr>
        <w:drawing>
          <wp:inline distT="0" distB="0" distL="0" distR="0" wp14:anchorId="296AA55A" wp14:editId="7B562656">
            <wp:extent cx="5755005" cy="2218055"/>
            <wp:effectExtent l="0" t="0" r="0" b="0"/>
            <wp:docPr id="7" name="Image 16" descr="https://planet-vie.ens.fr/sites/default/files/2021-09/Figure%206%20-%20Plages%20de%20lyse.png"/>
            <wp:cNvGraphicFramePr/>
            <a:graphic xmlns:a="http://schemas.openxmlformats.org/drawingml/2006/main">
              <a:graphicData uri="http://schemas.openxmlformats.org/drawingml/2006/picture">
                <pic:pic xmlns:pic="http://schemas.openxmlformats.org/drawingml/2006/picture">
                  <pic:nvPicPr>
                    <pic:cNvPr id="5" name="Image 16" descr="https://planet-vie.ens.fr/sites/default/files/2021-09/Figure%206%20-%20Plages%20de%20lyse.png"/>
                    <pic:cNvPicPr/>
                  </pic:nvPicPr>
                  <pic:blipFill>
                    <a:blip r:embed="rId38">
                      <a:extLst>
                        <a:ext uri="{BEBA8EAE-BF5A-486C-A8C5-ECC9F3942E4B}">
                          <a14:imgProps xmlns:a14="http://schemas.microsoft.com/office/drawing/2010/main">
                            <a14:imgLayer r:embed="rId39">
                              <a14:imgEffect>
                                <a14:saturation sat="0"/>
                              </a14:imgEffect>
                            </a14:imgLayer>
                          </a14:imgProps>
                        </a:ext>
                        <a:ext uri="{28A0092B-C50C-407E-A947-70E740481C1C}">
                          <a14:useLocalDpi xmlns:a14="http://schemas.microsoft.com/office/drawing/2010/main" val="0"/>
                        </a:ext>
                      </a:extLst>
                    </a:blip>
                    <a:stretch/>
                  </pic:blipFill>
                  <pic:spPr>
                    <a:xfrm>
                      <a:off x="0" y="0"/>
                      <a:ext cx="5755005" cy="2218055"/>
                    </a:xfrm>
                    <a:prstGeom prst="rect">
                      <a:avLst/>
                    </a:prstGeom>
                    <a:ln>
                      <a:noFill/>
                    </a:ln>
                  </pic:spPr>
                </pic:pic>
              </a:graphicData>
            </a:graphic>
          </wp:inline>
        </w:drawing>
      </w:r>
    </w:p>
    <w:p w14:paraId="2EF5B033" w14:textId="025F76F0" w:rsidR="00CA412A" w:rsidRDefault="00CA412A" w:rsidP="00CA412A">
      <w:pPr>
        <w:tabs>
          <w:tab w:val="left" w:pos="567"/>
        </w:tabs>
        <w:ind w:left="284"/>
      </w:pPr>
      <w:r w:rsidRPr="00DC5098">
        <w:rPr>
          <w:color w:val="auto"/>
          <w:szCs w:val="20"/>
        </w:rPr>
        <w:t xml:space="preserve">Ces </w:t>
      </w:r>
      <w:r w:rsidR="00F04C5B" w:rsidRPr="00DC5098">
        <w:rPr>
          <w:color w:val="auto"/>
          <w:szCs w:val="20"/>
        </w:rPr>
        <w:t>boites</w:t>
      </w:r>
      <w:r w:rsidRPr="00DC5098">
        <w:rPr>
          <w:color w:val="auto"/>
          <w:szCs w:val="20"/>
        </w:rPr>
        <w:t xml:space="preserve"> de </w:t>
      </w:r>
      <w:proofErr w:type="spellStart"/>
      <w:r w:rsidRPr="00DC5098">
        <w:rPr>
          <w:color w:val="auto"/>
          <w:szCs w:val="20"/>
        </w:rPr>
        <w:t>Petri</w:t>
      </w:r>
      <w:proofErr w:type="spellEnd"/>
      <w:r w:rsidRPr="00DC5098">
        <w:rPr>
          <w:color w:val="auto"/>
          <w:szCs w:val="20"/>
        </w:rPr>
        <w:t xml:space="preserve"> contiennent des bactériophages T4 mis en présence d’un tapis bactérien d’</w:t>
      </w:r>
      <w:r w:rsidRPr="003A0365">
        <w:rPr>
          <w:i/>
          <w:iCs w:val="0"/>
          <w:color w:val="auto"/>
          <w:szCs w:val="20"/>
        </w:rPr>
        <w:t>E. coli</w:t>
      </w:r>
      <w:r w:rsidRPr="00DC5098">
        <w:rPr>
          <w:color w:val="auto"/>
          <w:szCs w:val="20"/>
        </w:rPr>
        <w:t xml:space="preserve">. Les plages de lyse, qui se présentent sous la forme de petits ronds, correspondent aux endroits où les bactéries ont été lysées. La concentration en bactériophages mise au contact du tapis bactérien </w:t>
      </w:r>
      <w:r w:rsidR="00F04C5B" w:rsidRPr="00DC5098">
        <w:rPr>
          <w:color w:val="auto"/>
          <w:szCs w:val="20"/>
        </w:rPr>
        <w:t>décroit</w:t>
      </w:r>
      <w:r w:rsidRPr="00DC5098">
        <w:rPr>
          <w:color w:val="auto"/>
          <w:szCs w:val="20"/>
        </w:rPr>
        <w:t xml:space="preserve"> de gauche à droite.</w:t>
      </w:r>
      <w:r w:rsidRPr="009C7917">
        <w:rPr>
          <w:i/>
          <w:color w:val="auto"/>
          <w:szCs w:val="20"/>
        </w:rPr>
        <w:t xml:space="preserve"> D’après un travail de l’</w:t>
      </w:r>
      <w:r w:rsidRPr="00F04C5B">
        <w:rPr>
          <w:i/>
          <w:color w:val="auto"/>
          <w:szCs w:val="20"/>
          <w:lang w:val="en-US"/>
        </w:rPr>
        <w:t>American Society for Microbiology</w:t>
      </w:r>
      <w:r>
        <w:rPr>
          <w:i/>
          <w:color w:val="auto"/>
          <w:szCs w:val="20"/>
        </w:rPr>
        <w:t>.</w:t>
      </w:r>
    </w:p>
    <w:p w14:paraId="6213B0BC" w14:textId="1E37585F" w:rsidR="00726370" w:rsidRDefault="00CA412A" w:rsidP="00726370">
      <w:pPr>
        <w:tabs>
          <w:tab w:val="left" w:pos="567"/>
        </w:tabs>
        <w:ind w:left="284"/>
      </w:pPr>
      <w:r w:rsidRPr="00CA412A">
        <w:t xml:space="preserve">Source : </w:t>
      </w:r>
      <w:hyperlink r:id="rId40" w:history="1">
        <w:proofErr w:type="spellStart"/>
        <w:r w:rsidR="00F04C5B" w:rsidRPr="00F04C5B">
          <w:rPr>
            <w:rStyle w:val="Lienhypertexte"/>
          </w:rPr>
          <w:t>Planet</w:t>
        </w:r>
        <w:proofErr w:type="spellEnd"/>
        <w:r w:rsidR="00F04C5B" w:rsidRPr="00F04C5B">
          <w:rPr>
            <w:rStyle w:val="Lienhypertexte"/>
          </w:rPr>
          <w:t xml:space="preserve">-vie, </w:t>
        </w:r>
        <w:r w:rsidR="00F04C5B" w:rsidRPr="00F04C5B">
          <w:rPr>
            <w:rStyle w:val="Lienhypertexte"/>
            <w:i/>
            <w:iCs w:val="0"/>
          </w:rPr>
          <w:t>Les bactériophages, de leur découverte à leurs utilisations</w:t>
        </w:r>
      </w:hyperlink>
    </w:p>
    <w:p w14:paraId="467A6DB6" w14:textId="671B34F5" w:rsidR="00A35CD9" w:rsidRPr="001821CA" w:rsidRDefault="00021A73" w:rsidP="00767646">
      <w:pPr>
        <w:pStyle w:val="Titre3"/>
      </w:pPr>
      <w:r>
        <w:t>Éléments de réponse</w:t>
      </w:r>
    </w:p>
    <w:p w14:paraId="75129013" w14:textId="77777777" w:rsidR="0065188A" w:rsidRDefault="0065188A" w:rsidP="0065188A">
      <w:pPr>
        <w:shd w:val="clear" w:color="auto" w:fill="auto"/>
        <w:tabs>
          <w:tab w:val="left" w:pos="284"/>
          <w:tab w:val="left" w:pos="426"/>
        </w:tabs>
        <w:suppressAutoHyphens/>
        <w:spacing w:before="160" w:beforeAutospacing="0" w:after="0" w:afterAutospacing="0"/>
        <w:rPr>
          <w:lang w:eastAsia="en-US"/>
        </w:rPr>
      </w:pPr>
      <w:r w:rsidRPr="0065188A">
        <w:rPr>
          <w:b/>
          <w:lang w:eastAsia="en-US"/>
        </w:rPr>
        <w:t>Question 1</w:t>
      </w:r>
      <w:r>
        <w:rPr>
          <w:lang w:eastAsia="en-US"/>
        </w:rPr>
        <w:t xml:space="preserve"> </w:t>
      </w:r>
    </w:p>
    <w:p w14:paraId="79DA7675" w14:textId="1802FB6A" w:rsidR="00A35CD9" w:rsidRDefault="00767646" w:rsidP="0065188A">
      <w:pPr>
        <w:shd w:val="clear" w:color="auto" w:fill="auto"/>
        <w:tabs>
          <w:tab w:val="left" w:pos="284"/>
          <w:tab w:val="left" w:pos="426"/>
        </w:tabs>
        <w:suppressAutoHyphens/>
        <w:spacing w:before="160" w:beforeAutospacing="0" w:after="0" w:afterAutospacing="0"/>
        <w:rPr>
          <w:lang w:eastAsia="en-US"/>
        </w:rPr>
      </w:pPr>
      <w:r>
        <w:rPr>
          <w:lang w:eastAsia="en-US"/>
        </w:rPr>
        <w:t>Dans le document 4</w:t>
      </w:r>
      <w:r w:rsidR="00A35CD9">
        <w:rPr>
          <w:lang w:eastAsia="en-US"/>
        </w:rPr>
        <w:t xml:space="preserve"> il est indiqué que les bactéries peuvent muter et devenir résistantes à un phage, le fait d’utiliser un mélange de phages permettra d’assurer l’efficacité du traitement même si une résistance à un phage du cocktail </w:t>
      </w:r>
      <w:r w:rsidR="00543B8B">
        <w:rPr>
          <w:lang w:eastAsia="en-US"/>
        </w:rPr>
        <w:t>apparait</w:t>
      </w:r>
      <w:r w:rsidR="00A35CD9">
        <w:rPr>
          <w:lang w:eastAsia="en-US"/>
        </w:rPr>
        <w:t xml:space="preserve"> lors du traitement.</w:t>
      </w:r>
    </w:p>
    <w:p w14:paraId="3392B851" w14:textId="77777777" w:rsidR="0065188A" w:rsidRPr="0065188A" w:rsidRDefault="0065188A" w:rsidP="0065188A">
      <w:pPr>
        <w:shd w:val="clear" w:color="auto" w:fill="auto"/>
        <w:tabs>
          <w:tab w:val="left" w:pos="284"/>
          <w:tab w:val="left" w:pos="426"/>
        </w:tabs>
        <w:suppressAutoHyphens/>
        <w:spacing w:before="160" w:beforeAutospacing="0" w:after="0" w:afterAutospacing="0"/>
        <w:rPr>
          <w:b/>
          <w:lang w:eastAsia="en-US"/>
        </w:rPr>
      </w:pPr>
      <w:r w:rsidRPr="0065188A">
        <w:rPr>
          <w:b/>
          <w:lang w:eastAsia="en-US"/>
        </w:rPr>
        <w:t>Question 2</w:t>
      </w:r>
    </w:p>
    <w:p w14:paraId="4CFF5399" w14:textId="3F6B3D40" w:rsidR="00A35CD9" w:rsidRDefault="00A35CD9" w:rsidP="0065188A">
      <w:pPr>
        <w:shd w:val="clear" w:color="auto" w:fill="auto"/>
        <w:tabs>
          <w:tab w:val="left" w:pos="284"/>
          <w:tab w:val="left" w:pos="426"/>
        </w:tabs>
        <w:suppressAutoHyphens/>
        <w:spacing w:before="160" w:beforeAutospacing="0" w:after="0" w:afterAutospacing="0"/>
        <w:rPr>
          <w:bCs/>
        </w:rPr>
      </w:pPr>
      <w:r>
        <w:rPr>
          <w:bCs/>
        </w:rPr>
        <w:t xml:space="preserve">La proportion de bactéries </w:t>
      </w:r>
      <w:proofErr w:type="spellStart"/>
      <w:r>
        <w:rPr>
          <w:bCs/>
        </w:rPr>
        <w:t>multirésistantes</w:t>
      </w:r>
      <w:proofErr w:type="spellEnd"/>
      <w:r>
        <w:rPr>
          <w:bCs/>
        </w:rPr>
        <w:t xml:space="preserve"> est beaucoup plus importante à l’hôpital qu’en médecine de ville, il est donc plus probable de trouver des phages actifs sur ces bactéries dans les eaux usées hospitalières.</w:t>
      </w:r>
    </w:p>
    <w:p w14:paraId="101986FC" w14:textId="40061090" w:rsidR="0065188A" w:rsidRDefault="0065188A" w:rsidP="0065188A">
      <w:pPr>
        <w:shd w:val="clear" w:color="auto" w:fill="auto"/>
        <w:tabs>
          <w:tab w:val="left" w:pos="284"/>
          <w:tab w:val="left" w:pos="426"/>
        </w:tabs>
        <w:suppressAutoHyphens/>
        <w:spacing w:before="160" w:beforeAutospacing="0" w:after="0" w:afterAutospacing="0"/>
        <w:rPr>
          <w:b/>
          <w:bCs/>
        </w:rPr>
      </w:pPr>
      <w:r w:rsidRPr="0065188A">
        <w:rPr>
          <w:b/>
          <w:bCs/>
        </w:rPr>
        <w:t>Question 3</w:t>
      </w:r>
    </w:p>
    <w:p w14:paraId="43B64319" w14:textId="19B0BBA3" w:rsidR="00767646" w:rsidRPr="00767646" w:rsidRDefault="00767646" w:rsidP="00767646">
      <w:pPr>
        <w:shd w:val="clear" w:color="auto" w:fill="auto"/>
        <w:tabs>
          <w:tab w:val="left" w:pos="284"/>
          <w:tab w:val="left" w:pos="426"/>
        </w:tabs>
        <w:suppressAutoHyphens/>
        <w:spacing w:before="160" w:beforeAutospacing="0" w:after="0" w:afterAutospacing="0"/>
        <w:jc w:val="center"/>
        <w:rPr>
          <w:lang w:eastAsia="en-US"/>
        </w:rPr>
      </w:pPr>
      <w:r w:rsidRPr="00767646">
        <w:rPr>
          <w:bCs/>
        </w:rPr>
        <w:t>Schéma</w:t>
      </w:r>
      <w:r>
        <w:rPr>
          <w:bCs/>
        </w:rPr>
        <w:t xml:space="preserve"> de </w:t>
      </w:r>
      <w:r w:rsidRPr="009C7917">
        <w:t>l’</w:t>
      </w:r>
      <w:r>
        <w:t>évolution de l’</w:t>
      </w:r>
      <w:r w:rsidRPr="009C7917">
        <w:t>aspect d’une plage de lyse lors de la cinétique d’infection</w:t>
      </w:r>
    </w:p>
    <w:p w14:paraId="392D58F1" w14:textId="27BB1AB6" w:rsidR="00A35CD9" w:rsidRDefault="0065188A" w:rsidP="0065188A">
      <w:pPr>
        <w:tabs>
          <w:tab w:val="left" w:pos="284"/>
          <w:tab w:val="left" w:pos="426"/>
        </w:tabs>
        <w:spacing w:before="160" w:after="0"/>
        <w:rPr>
          <w:b/>
          <w:lang w:eastAsia="en-US"/>
        </w:rPr>
      </w:pPr>
      <w:r>
        <w:rPr>
          <w:noProof/>
          <w14:ligatures w14:val="standardContextual"/>
        </w:rPr>
        <w:drawing>
          <wp:inline distT="0" distB="0" distL="0" distR="0" wp14:anchorId="711C07F9" wp14:editId="30D95FBA">
            <wp:extent cx="5849620" cy="126238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849620" cy="1262380"/>
                    </a:xfrm>
                    <a:prstGeom prst="rect">
                      <a:avLst/>
                    </a:prstGeom>
                  </pic:spPr>
                </pic:pic>
              </a:graphicData>
            </a:graphic>
          </wp:inline>
        </w:drawing>
      </w:r>
    </w:p>
    <w:p w14:paraId="4583B39F" w14:textId="229C337C" w:rsidR="00A35CD9" w:rsidRDefault="0065188A" w:rsidP="0065188A">
      <w:pPr>
        <w:tabs>
          <w:tab w:val="left" w:pos="284"/>
          <w:tab w:val="left" w:pos="426"/>
        </w:tabs>
        <w:spacing w:before="160" w:after="0"/>
        <w:rPr>
          <w:b/>
          <w:lang w:eastAsia="en-US"/>
        </w:rPr>
      </w:pPr>
      <w:r>
        <w:rPr>
          <w:b/>
          <w:lang w:eastAsia="en-US"/>
        </w:rPr>
        <w:t>Question 4</w:t>
      </w:r>
    </w:p>
    <w:p w14:paraId="688EC622" w14:textId="0CAF0FC5" w:rsidR="00A35CD9" w:rsidRDefault="00A35CD9" w:rsidP="0065188A">
      <w:pPr>
        <w:shd w:val="clear" w:color="auto" w:fill="auto"/>
        <w:tabs>
          <w:tab w:val="left" w:pos="284"/>
          <w:tab w:val="left" w:pos="426"/>
        </w:tabs>
        <w:suppressAutoHyphens/>
        <w:spacing w:before="160" w:beforeAutospacing="0" w:after="0" w:afterAutospacing="0"/>
        <w:rPr>
          <w:bCs/>
          <w:lang w:eastAsia="en-US"/>
        </w:rPr>
      </w:pPr>
      <w:r>
        <w:rPr>
          <w:bCs/>
          <w:lang w:eastAsia="en-US"/>
        </w:rPr>
        <w:t>L’expression « unité formant plage (UFP) » provient de l’infection d’une bactérie par un phage ou un groupe de phage aboutissant à une unique plage de lyse s’élargissant à partir de l’emplacement dans le tapis microbien de la première bactérie infectée. De même qu’une colonie est formée par la multiplication d’une bactérie ou un groupement de bactérie</w:t>
      </w:r>
      <w:r w:rsidR="00434FFE">
        <w:rPr>
          <w:bCs/>
          <w:lang w:eastAsia="en-US"/>
        </w:rPr>
        <w:t>s</w:t>
      </w:r>
      <w:r>
        <w:rPr>
          <w:bCs/>
          <w:lang w:eastAsia="en-US"/>
        </w:rPr>
        <w:t>, aboutissant à la formation d’une colonie unique.</w:t>
      </w:r>
    </w:p>
    <w:p w14:paraId="5678D634" w14:textId="6E5FC2EC" w:rsidR="00A35CD9" w:rsidRDefault="00A35CD9" w:rsidP="00A35CD9">
      <w:pPr>
        <w:rPr>
          <w:b/>
          <w:sz w:val="24"/>
          <w:szCs w:val="24"/>
        </w:rPr>
      </w:pPr>
      <w:r>
        <w:rPr>
          <w:b/>
          <w:sz w:val="24"/>
          <w:szCs w:val="24"/>
        </w:rPr>
        <w:t>A</w:t>
      </w:r>
      <w:r w:rsidR="0065188A">
        <w:rPr>
          <w:b/>
          <w:sz w:val="24"/>
          <w:szCs w:val="24"/>
        </w:rPr>
        <w:t xml:space="preserve">ctivité technologique </w:t>
      </w:r>
      <w:r w:rsidRPr="008A30F0">
        <w:rPr>
          <w:b/>
          <w:sz w:val="24"/>
          <w:szCs w:val="24"/>
        </w:rPr>
        <w:t xml:space="preserve">1 : </w:t>
      </w:r>
      <w:r w:rsidR="0065188A" w:rsidRPr="008A30F0">
        <w:rPr>
          <w:b/>
          <w:sz w:val="24"/>
          <w:szCs w:val="24"/>
        </w:rPr>
        <w:t xml:space="preserve">recherche de </w:t>
      </w:r>
      <w:r w:rsidR="00543B8B" w:rsidRPr="008A30F0">
        <w:rPr>
          <w:b/>
          <w:sz w:val="24"/>
          <w:szCs w:val="24"/>
        </w:rPr>
        <w:t>bactériophages</w:t>
      </w:r>
      <w:r w:rsidR="0065188A" w:rsidRPr="008A30F0">
        <w:rPr>
          <w:b/>
          <w:sz w:val="24"/>
          <w:szCs w:val="24"/>
        </w:rPr>
        <w:t xml:space="preserve"> actifs contre une souche test</w:t>
      </w:r>
    </w:p>
    <w:p w14:paraId="74BE620D" w14:textId="77777777" w:rsidR="00A35CD9" w:rsidRPr="00893135" w:rsidRDefault="00A35CD9" w:rsidP="00A35CD9">
      <w:pPr>
        <w:rPr>
          <w:sz w:val="24"/>
          <w:szCs w:val="24"/>
          <w:u w:val="single"/>
        </w:rPr>
      </w:pPr>
      <w:r w:rsidRPr="00893135">
        <w:rPr>
          <w:sz w:val="24"/>
          <w:szCs w:val="24"/>
          <w:u w:val="single"/>
        </w:rPr>
        <w:t>Questions préliminaires AT1-J1</w:t>
      </w:r>
    </w:p>
    <w:p w14:paraId="12835603" w14:textId="77777777" w:rsidR="0065188A" w:rsidRPr="0065188A" w:rsidRDefault="0065188A" w:rsidP="0065188A">
      <w:pPr>
        <w:shd w:val="clear" w:color="auto" w:fill="auto"/>
        <w:tabs>
          <w:tab w:val="left" w:pos="284"/>
          <w:tab w:val="left" w:pos="426"/>
        </w:tabs>
        <w:suppressAutoHyphens/>
        <w:spacing w:before="160" w:beforeAutospacing="0" w:after="0" w:afterAutospacing="0"/>
        <w:rPr>
          <w:b/>
          <w:bCs/>
          <w:lang w:eastAsia="en-US"/>
        </w:rPr>
      </w:pPr>
      <w:r w:rsidRPr="0065188A">
        <w:rPr>
          <w:b/>
          <w:bCs/>
          <w:lang w:eastAsia="en-US"/>
        </w:rPr>
        <w:t>Question 5</w:t>
      </w:r>
    </w:p>
    <w:p w14:paraId="7E3F67C1" w14:textId="2174E465" w:rsidR="00A35CD9" w:rsidRDefault="00A35CD9" w:rsidP="00A54501">
      <w:pPr>
        <w:shd w:val="clear" w:color="auto" w:fill="auto"/>
        <w:tabs>
          <w:tab w:val="left" w:pos="284"/>
          <w:tab w:val="left" w:pos="426"/>
        </w:tabs>
        <w:suppressAutoHyphens/>
        <w:spacing w:before="160" w:beforeAutospacing="0" w:after="0" w:afterAutospacing="0"/>
        <w:rPr>
          <w:lang w:eastAsia="en-US"/>
        </w:rPr>
      </w:pPr>
      <w:r>
        <w:rPr>
          <w:bCs/>
          <w:lang w:eastAsia="en-US"/>
        </w:rPr>
        <w:t>Schéma organisationnel</w:t>
      </w:r>
    </w:p>
    <w:tbl>
      <w:tblPr>
        <w:tblStyle w:val="Grilledutableau"/>
        <w:tblW w:w="0" w:type="auto"/>
        <w:tblLook w:val="04A0" w:firstRow="1" w:lastRow="0" w:firstColumn="1" w:lastColumn="0" w:noHBand="0" w:noVBand="1"/>
      </w:tblPr>
      <w:tblGrid>
        <w:gridCol w:w="4601"/>
        <w:gridCol w:w="4611"/>
      </w:tblGrid>
      <w:tr w:rsidR="00A35CD9" w14:paraId="4FECA62B" w14:textId="77777777" w:rsidTr="00A35CD9">
        <w:tc>
          <w:tcPr>
            <w:tcW w:w="5026" w:type="dxa"/>
            <w:tcBorders>
              <w:top w:val="nil"/>
              <w:left w:val="nil"/>
              <w:bottom w:val="nil"/>
              <w:right w:val="nil"/>
            </w:tcBorders>
          </w:tcPr>
          <w:p w14:paraId="617C4F4C" w14:textId="77777777" w:rsidR="00A35CD9" w:rsidRDefault="00A35CD9" w:rsidP="00A35CD9">
            <w:pPr>
              <w:tabs>
                <w:tab w:val="left" w:pos="284"/>
                <w:tab w:val="left" w:pos="426"/>
              </w:tabs>
              <w:spacing w:before="160" w:after="0"/>
              <w:rPr>
                <w:lang w:eastAsia="en-US"/>
              </w:rPr>
            </w:pPr>
            <w:r>
              <w:rPr>
                <w:bCs/>
                <w:noProof/>
              </w:rPr>
              <w:drawing>
                <wp:inline distT="0" distB="0" distL="0" distR="0" wp14:anchorId="32D6DAFC" wp14:editId="779BCB90">
                  <wp:extent cx="3327400" cy="2320925"/>
                  <wp:effectExtent l="0" t="0" r="6350" b="3175"/>
                  <wp:docPr id="11"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7"/>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3327400" cy="2320925"/>
                          </a:xfrm>
                          <a:prstGeom prst="rect">
                            <a:avLst/>
                          </a:prstGeom>
                        </pic:spPr>
                      </pic:pic>
                    </a:graphicData>
                  </a:graphic>
                </wp:inline>
              </w:drawing>
            </w:r>
          </w:p>
        </w:tc>
        <w:tc>
          <w:tcPr>
            <w:tcW w:w="5038" w:type="dxa"/>
            <w:tcBorders>
              <w:top w:val="nil"/>
              <w:left w:val="nil"/>
              <w:bottom w:val="nil"/>
              <w:right w:val="nil"/>
            </w:tcBorders>
          </w:tcPr>
          <w:p w14:paraId="78FAFDEF" w14:textId="77777777" w:rsidR="00A35CD9" w:rsidRDefault="00A35CD9" w:rsidP="00A35CD9">
            <w:pPr>
              <w:tabs>
                <w:tab w:val="left" w:pos="284"/>
                <w:tab w:val="left" w:pos="426"/>
              </w:tabs>
              <w:spacing w:before="160" w:after="0"/>
              <w:rPr>
                <w:lang w:eastAsia="en-US"/>
              </w:rPr>
            </w:pPr>
            <w:r>
              <w:rPr>
                <w:noProof/>
              </w:rPr>
              <w:drawing>
                <wp:inline distT="0" distB="0" distL="0" distR="0" wp14:anchorId="2EDD413C" wp14:editId="791C6041">
                  <wp:extent cx="3342005" cy="2014855"/>
                  <wp:effectExtent l="0" t="0" r="0" b="4445"/>
                  <wp:docPr id="9"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6"/>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3342005" cy="2014855"/>
                          </a:xfrm>
                          <a:prstGeom prst="rect">
                            <a:avLst/>
                          </a:prstGeom>
                        </pic:spPr>
                      </pic:pic>
                    </a:graphicData>
                  </a:graphic>
                </wp:inline>
              </w:drawing>
            </w:r>
          </w:p>
        </w:tc>
      </w:tr>
      <w:tr w:rsidR="00A35CD9" w14:paraId="2364EA16" w14:textId="77777777" w:rsidTr="00A35CD9">
        <w:tc>
          <w:tcPr>
            <w:tcW w:w="10064" w:type="dxa"/>
            <w:gridSpan w:val="2"/>
            <w:tcBorders>
              <w:top w:val="nil"/>
              <w:left w:val="nil"/>
              <w:bottom w:val="nil"/>
              <w:right w:val="nil"/>
            </w:tcBorders>
          </w:tcPr>
          <w:p w14:paraId="44AFB2A3" w14:textId="77777777" w:rsidR="00A35CD9" w:rsidRDefault="00A35CD9" w:rsidP="00A35CD9">
            <w:pPr>
              <w:tabs>
                <w:tab w:val="left" w:pos="284"/>
                <w:tab w:val="left" w:pos="426"/>
              </w:tabs>
              <w:spacing w:before="160" w:after="0"/>
              <w:jc w:val="center"/>
              <w:rPr>
                <w:lang w:eastAsia="en-US"/>
              </w:rPr>
            </w:pPr>
            <w:r>
              <w:rPr>
                <w:noProof/>
              </w:rPr>
              <w:drawing>
                <wp:inline distT="0" distB="0" distL="0" distR="0" wp14:anchorId="50A58610" wp14:editId="7914F5BE">
                  <wp:extent cx="5608955" cy="3155315"/>
                  <wp:effectExtent l="0" t="0" r="0" b="6985"/>
                  <wp:docPr id="10"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
                          <pic:cNvPicPr>
                            <a:picLocks noChangeAspect="1" noChangeArrowheads="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5608955" cy="3155315"/>
                          </a:xfrm>
                          <a:prstGeom prst="rect">
                            <a:avLst/>
                          </a:prstGeom>
                        </pic:spPr>
                      </pic:pic>
                    </a:graphicData>
                  </a:graphic>
                </wp:inline>
              </w:drawing>
            </w:r>
          </w:p>
        </w:tc>
      </w:tr>
    </w:tbl>
    <w:p w14:paraId="78916372" w14:textId="77777777" w:rsidR="0065188A" w:rsidRPr="0065188A" w:rsidRDefault="0065188A" w:rsidP="00543B8B">
      <w:pPr>
        <w:shd w:val="clear" w:color="auto" w:fill="auto"/>
        <w:tabs>
          <w:tab w:val="left" w:pos="284"/>
          <w:tab w:val="left" w:pos="426"/>
        </w:tabs>
        <w:suppressAutoHyphens/>
        <w:spacing w:before="160" w:beforeAutospacing="0" w:after="120" w:afterAutospacing="0"/>
        <w:rPr>
          <w:b/>
          <w:lang w:eastAsia="en-US"/>
        </w:rPr>
      </w:pPr>
      <w:r w:rsidRPr="0065188A">
        <w:rPr>
          <w:b/>
          <w:lang w:eastAsia="en-US"/>
        </w:rPr>
        <w:t>Question 6</w:t>
      </w:r>
    </w:p>
    <w:p w14:paraId="717523C8" w14:textId="1D734736" w:rsidR="00A35CD9" w:rsidRPr="00B42334" w:rsidRDefault="00A35CD9" w:rsidP="00543B8B">
      <w:pPr>
        <w:shd w:val="clear" w:color="auto" w:fill="auto"/>
        <w:tabs>
          <w:tab w:val="left" w:pos="284"/>
          <w:tab w:val="left" w:pos="426"/>
        </w:tabs>
        <w:suppressAutoHyphens/>
        <w:spacing w:before="0" w:beforeAutospacing="0" w:after="240" w:afterAutospacing="0"/>
        <w:rPr>
          <w:b/>
          <w:lang w:eastAsia="en-US"/>
        </w:rPr>
      </w:pPr>
      <w:r>
        <w:rPr>
          <w:lang w:eastAsia="en-US"/>
        </w:rPr>
        <w:t>Le milieu LB10x est dix fois plus concentré que le milieu LB1</w:t>
      </w:r>
      <w:r w:rsidR="00543B8B">
        <w:rPr>
          <w:lang w:eastAsia="en-US"/>
        </w:rPr>
        <w:t>x</w:t>
      </w:r>
      <w:r>
        <w:rPr>
          <w:lang w:eastAsia="en-US"/>
        </w:rPr>
        <w:t>. Le milieu étant à utiliser sous forme 1x, il faut vérifier par le calcul que la procédure conduit à une dilution d’un facteur 10 du milieu LB 10x.</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7"/>
        <w:gridCol w:w="4715"/>
      </w:tblGrid>
      <w:tr w:rsidR="00A35CD9" w14:paraId="0208B309" w14:textId="77777777" w:rsidTr="00A35CD9">
        <w:tc>
          <w:tcPr>
            <w:tcW w:w="5027" w:type="dxa"/>
          </w:tcPr>
          <w:p w14:paraId="35EAAF09" w14:textId="77777777" w:rsidR="00A35CD9" w:rsidRPr="00B42334" w:rsidRDefault="00A35CD9" w:rsidP="00A35CD9">
            <w:pPr>
              <w:rPr>
                <w:iCs w:val="0"/>
                <w:sz w:val="12"/>
              </w:rPr>
            </w:pPr>
          </w:p>
          <w:p w14:paraId="0749BE05" w14:textId="77777777" w:rsidR="00A35CD9" w:rsidRPr="00CD6016" w:rsidRDefault="007B04EB" w:rsidP="00A35CD9">
            <m:oMathPara>
              <m:oMath>
                <m:sSub>
                  <m:sSubPr>
                    <m:ctrlPr>
                      <w:rPr>
                        <w:rFonts w:ascii="Cambria Math" w:hAnsi="Cambria Math"/>
                      </w:rPr>
                    </m:ctrlPr>
                  </m:sSubPr>
                  <m:e>
                    <m:r>
                      <w:rPr>
                        <w:rFonts w:ascii="Cambria Math" w:hAnsi="Cambria Math"/>
                      </w:rPr>
                      <m:t>d</m:t>
                    </m:r>
                  </m:e>
                  <m:sub>
                    <m:r>
                      <w:rPr>
                        <w:rFonts w:ascii="Cambria Math" w:hAnsi="Cambria Math"/>
                      </w:rPr>
                      <m:t>LB</m:t>
                    </m:r>
                    <m:r>
                      <m:rPr>
                        <m:sty m:val="p"/>
                      </m:rPr>
                      <w:rPr>
                        <w:rFonts w:ascii="Cambria Math" w:hAnsi="Cambria Math"/>
                      </w:rPr>
                      <m:t>10</m:t>
                    </m:r>
                    <m:r>
                      <w:rPr>
                        <w:rFonts w:ascii="Cambria Math" w:hAnsi="Cambria Math"/>
                      </w:rPr>
                      <m:t>x</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LB10X</m:t>
                        </m:r>
                      </m:sub>
                    </m:sSub>
                  </m:num>
                  <m:den>
                    <m:sSub>
                      <m:sSubPr>
                        <m:ctrlPr>
                          <w:rPr>
                            <w:rFonts w:ascii="Cambria Math" w:hAnsi="Cambria Math"/>
                          </w:rPr>
                        </m:ctrlPr>
                      </m:sSubPr>
                      <m:e>
                        <m:r>
                          <w:rPr>
                            <w:rFonts w:ascii="Cambria Math" w:hAnsi="Cambria Math"/>
                          </w:rPr>
                          <m:t>V</m:t>
                        </m:r>
                      </m:e>
                      <m:sub>
                        <m:r>
                          <w:rPr>
                            <w:rFonts w:ascii="Cambria Math" w:hAnsi="Cambria Math"/>
                          </w:rPr>
                          <m:t>TOTAL</m:t>
                        </m:r>
                      </m:sub>
                    </m:sSub>
                  </m:den>
                </m:f>
              </m:oMath>
            </m:oMathPara>
          </w:p>
          <w:p w14:paraId="330B7FD0" w14:textId="77777777" w:rsidR="00A35CD9" w:rsidRDefault="007B04EB" w:rsidP="00A35CD9">
            <w:pPr>
              <w:rPr>
                <w:b/>
                <w:lang w:eastAsia="en-US"/>
              </w:rPr>
            </w:pPr>
            <m:oMathPara>
              <m:oMath>
                <m:sSub>
                  <m:sSubPr>
                    <m:ctrlPr>
                      <w:rPr>
                        <w:rFonts w:ascii="Cambria Math" w:hAnsi="Cambria Math"/>
                      </w:rPr>
                    </m:ctrlPr>
                  </m:sSubPr>
                  <m:e>
                    <m:r>
                      <w:rPr>
                        <w:rFonts w:ascii="Cambria Math" w:hAnsi="Cambria Math"/>
                      </w:rPr>
                      <m:t>V</m:t>
                    </m:r>
                  </m:e>
                  <m:sub>
                    <m:r>
                      <w:rPr>
                        <w:rFonts w:ascii="Cambria Math" w:hAnsi="Cambria Math"/>
                      </w:rPr>
                      <m:t>TOTAL</m:t>
                    </m:r>
                  </m:sub>
                </m:sSub>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LB10X</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filtrat</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souchetest</m:t>
                    </m:r>
                  </m:sub>
                </m:sSub>
              </m:oMath>
            </m:oMathPara>
          </w:p>
          <w:p w14:paraId="5B3318AA" w14:textId="77777777" w:rsidR="00A35CD9" w:rsidRPr="00B42334" w:rsidRDefault="00A35CD9" w:rsidP="00A35CD9">
            <w:pPr>
              <w:rPr>
                <w:b/>
                <w:lang w:eastAsia="en-US"/>
              </w:rPr>
            </w:pPr>
          </w:p>
        </w:tc>
        <w:tc>
          <w:tcPr>
            <w:tcW w:w="5027" w:type="dxa"/>
          </w:tcPr>
          <w:p w14:paraId="5246243F" w14:textId="77777777" w:rsidR="00A35CD9" w:rsidRDefault="007B04EB" w:rsidP="00A35CD9">
            <w:pPr>
              <w:tabs>
                <w:tab w:val="left" w:pos="284"/>
                <w:tab w:val="left" w:pos="426"/>
              </w:tabs>
              <w:spacing w:before="160" w:after="0"/>
              <w:ind w:left="284"/>
              <w:rPr>
                <w:b/>
                <w:lang w:eastAsia="en-US"/>
              </w:rPr>
            </w:pPr>
            <m:oMathPara>
              <m:oMath>
                <m:sSub>
                  <m:sSubPr>
                    <m:ctrlPr>
                      <w:rPr>
                        <w:rFonts w:ascii="Cambria Math" w:hAnsi="Cambria Math"/>
                      </w:rPr>
                    </m:ctrlPr>
                  </m:sSubPr>
                  <m:e>
                    <m:r>
                      <w:rPr>
                        <w:rFonts w:ascii="Cambria Math" w:hAnsi="Cambria Math"/>
                      </w:rPr>
                      <m:t>d</m:t>
                    </m:r>
                  </m:e>
                  <m:sub>
                    <m:r>
                      <w:rPr>
                        <w:rFonts w:ascii="Cambria Math" w:hAnsi="Cambria Math"/>
                      </w:rPr>
                      <m:t>LB</m:t>
                    </m:r>
                    <m:r>
                      <m:rPr>
                        <m:sty m:val="p"/>
                      </m:rPr>
                      <w:rPr>
                        <w:rFonts w:ascii="Cambria Math" w:hAnsi="Cambria Math"/>
                      </w:rPr>
                      <m:t>10</m:t>
                    </m:r>
                    <m:r>
                      <w:rPr>
                        <w:rFonts w:ascii="Cambria Math" w:hAnsi="Cambria Math"/>
                      </w:rPr>
                      <m:t>x</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V</m:t>
                        </m:r>
                      </m:e>
                      <m:sub>
                        <m:r>
                          <w:rPr>
                            <w:rFonts w:ascii="Cambria Math" w:hAnsi="Cambria Math"/>
                          </w:rPr>
                          <m:t>LB10X</m:t>
                        </m:r>
                      </m:sub>
                    </m:sSub>
                  </m:num>
                  <m:den>
                    <m:sSub>
                      <m:sSubPr>
                        <m:ctrlPr>
                          <w:rPr>
                            <w:rFonts w:ascii="Cambria Math" w:hAnsi="Cambria Math"/>
                          </w:rPr>
                        </m:ctrlPr>
                      </m:sSubPr>
                      <m:e>
                        <m:r>
                          <w:rPr>
                            <w:rFonts w:ascii="Cambria Math" w:hAnsi="Cambria Math"/>
                          </w:rPr>
                          <m:t>V</m:t>
                        </m:r>
                      </m:e>
                      <m:sub>
                        <m:r>
                          <w:rPr>
                            <w:rFonts w:ascii="Cambria Math" w:hAnsi="Cambria Math"/>
                          </w:rPr>
                          <m:t>LB</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filtrat</m:t>
                        </m:r>
                      </m:sub>
                    </m:sSub>
                    <m: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souchetest</m:t>
                        </m:r>
                      </m:sub>
                    </m:sSub>
                  </m:den>
                </m:f>
              </m:oMath>
            </m:oMathPara>
          </w:p>
          <w:p w14:paraId="67E973B4" w14:textId="77777777" w:rsidR="00A35CD9" w:rsidRPr="00B42334" w:rsidRDefault="007B04EB" w:rsidP="00A35CD9">
            <w:pPr>
              <w:tabs>
                <w:tab w:val="left" w:pos="284"/>
                <w:tab w:val="left" w:pos="426"/>
              </w:tabs>
              <w:spacing w:before="160" w:after="0"/>
              <w:ind w:left="284"/>
              <w:rPr>
                <w:b/>
                <w:lang w:eastAsia="en-US"/>
              </w:rPr>
            </w:pPr>
            <m:oMathPara>
              <m:oMath>
                <m:sSub>
                  <m:sSubPr>
                    <m:ctrlPr>
                      <w:rPr>
                        <w:rFonts w:ascii="Cambria Math" w:hAnsi="Cambria Math"/>
                      </w:rPr>
                    </m:ctrlPr>
                  </m:sSubPr>
                  <m:e>
                    <m:r>
                      <w:rPr>
                        <w:rFonts w:ascii="Cambria Math" w:hAnsi="Cambria Math"/>
                      </w:rPr>
                      <m:t>d</m:t>
                    </m:r>
                  </m:e>
                  <m:sub>
                    <m:r>
                      <w:rPr>
                        <w:rFonts w:ascii="Cambria Math" w:hAnsi="Cambria Math"/>
                      </w:rPr>
                      <m:t>LB</m:t>
                    </m:r>
                    <m:r>
                      <m:rPr>
                        <m:sty m:val="p"/>
                      </m:rPr>
                      <w:rPr>
                        <w:rFonts w:ascii="Cambria Math" w:hAnsi="Cambria Math"/>
                      </w:rPr>
                      <m:t>10</m:t>
                    </m:r>
                    <m:r>
                      <w:rPr>
                        <w:rFonts w:ascii="Cambria Math" w:hAnsi="Cambria Math"/>
                      </w:rPr>
                      <m:t>x</m:t>
                    </m:r>
                  </m:sub>
                </m:sSub>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1+8+1</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10</m:t>
                    </m:r>
                  </m:den>
                </m:f>
              </m:oMath>
            </m:oMathPara>
          </w:p>
        </w:tc>
      </w:tr>
    </w:tbl>
    <w:p w14:paraId="22C9104D" w14:textId="5AF1D48B" w:rsidR="00A35CD9" w:rsidRDefault="00A35CD9" w:rsidP="00543B8B">
      <w:pPr>
        <w:tabs>
          <w:tab w:val="left" w:pos="284"/>
          <w:tab w:val="left" w:pos="426"/>
        </w:tabs>
        <w:rPr>
          <w:bCs/>
          <w:lang w:eastAsia="en-US"/>
        </w:rPr>
      </w:pPr>
      <w:r>
        <w:rPr>
          <w:bCs/>
          <w:lang w:eastAsia="en-US"/>
        </w:rPr>
        <w:t>L’ajout de filtrat et de souche test aboutit à une dilution au 1/10</w:t>
      </w:r>
      <w:r>
        <w:rPr>
          <w:bCs/>
          <w:vertAlign w:val="superscript"/>
          <w:lang w:eastAsia="en-US"/>
        </w:rPr>
        <w:t>e</w:t>
      </w:r>
      <w:r>
        <w:rPr>
          <w:bCs/>
          <w:lang w:eastAsia="en-US"/>
        </w:rPr>
        <w:t xml:space="preserve"> du milieu 10</w:t>
      </w:r>
      <w:r w:rsidR="00543B8B">
        <w:rPr>
          <w:bCs/>
          <w:lang w:eastAsia="en-US"/>
        </w:rPr>
        <w:t>x</w:t>
      </w:r>
      <w:r>
        <w:rPr>
          <w:bCs/>
          <w:lang w:eastAsia="en-US"/>
        </w:rPr>
        <w:t>, ce qui l’amène à la concentration adaptée à la culture de la souche : 1</w:t>
      </w:r>
      <w:r w:rsidR="00543B8B">
        <w:rPr>
          <w:bCs/>
          <w:lang w:eastAsia="en-US"/>
        </w:rPr>
        <w:t>x</w:t>
      </w:r>
      <w:r>
        <w:rPr>
          <w:bCs/>
          <w:lang w:eastAsia="en-US"/>
        </w:rPr>
        <w:t>.</w:t>
      </w:r>
    </w:p>
    <w:p w14:paraId="59CEFC7D" w14:textId="77777777" w:rsidR="0065188A" w:rsidRPr="0065188A" w:rsidRDefault="0065188A" w:rsidP="0065188A">
      <w:pPr>
        <w:shd w:val="clear" w:color="auto" w:fill="auto"/>
        <w:tabs>
          <w:tab w:val="left" w:pos="284"/>
          <w:tab w:val="left" w:pos="426"/>
        </w:tabs>
        <w:suppressAutoHyphens/>
        <w:spacing w:before="160" w:beforeAutospacing="0" w:after="0" w:afterAutospacing="0"/>
        <w:rPr>
          <w:b/>
          <w:lang w:eastAsia="en-US"/>
        </w:rPr>
      </w:pPr>
      <w:r w:rsidRPr="0065188A">
        <w:rPr>
          <w:b/>
          <w:lang w:eastAsia="en-US"/>
        </w:rPr>
        <w:t>Question 7</w:t>
      </w:r>
    </w:p>
    <w:p w14:paraId="16831E03" w14:textId="65C13B35" w:rsidR="00A35CD9" w:rsidRDefault="00A35CD9" w:rsidP="0065188A">
      <w:pPr>
        <w:shd w:val="clear" w:color="auto" w:fill="auto"/>
        <w:tabs>
          <w:tab w:val="left" w:pos="284"/>
          <w:tab w:val="left" w:pos="426"/>
        </w:tabs>
        <w:suppressAutoHyphens/>
        <w:spacing w:before="160" w:beforeAutospacing="0" w:after="0" w:afterAutospacing="0"/>
        <w:rPr>
          <w:b/>
          <w:lang w:eastAsia="en-US"/>
        </w:rPr>
      </w:pPr>
      <w:r>
        <w:rPr>
          <w:lang w:eastAsia="en-US"/>
        </w:rPr>
        <w:t xml:space="preserve">Les microorganismes sur le filtre proviennent de l’environnement, certains se sont multipliés lors de l’incubation. Sans identification bactérienne, la classe de chaque microorganisme présent sur les membranes de filtration reste inconnue. Il est impossible de mettre en œuvre une démarche ciblée de prévention des risques. Les </w:t>
      </w:r>
      <w:r w:rsidR="00362C13">
        <w:rPr>
          <w:lang w:eastAsia="en-US"/>
        </w:rPr>
        <w:t>boite</w:t>
      </w:r>
      <w:r>
        <w:rPr>
          <w:lang w:eastAsia="en-US"/>
        </w:rPr>
        <w:t>s sont donc considérées comme potentiellement porteuses des microorganismes de classe</w:t>
      </w:r>
      <w:r w:rsidR="00767646">
        <w:rPr>
          <w:lang w:eastAsia="en-US"/>
        </w:rPr>
        <w:t xml:space="preserve"> </w:t>
      </w:r>
      <w:r>
        <w:rPr>
          <w:lang w:eastAsia="en-US"/>
        </w:rPr>
        <w:t>&gt;</w:t>
      </w:r>
      <w:r w:rsidR="00543B8B">
        <w:rPr>
          <w:lang w:eastAsia="en-US"/>
        </w:rPr>
        <w:t xml:space="preserve"> </w:t>
      </w:r>
      <w:r>
        <w:rPr>
          <w:lang w:eastAsia="en-US"/>
        </w:rPr>
        <w:t xml:space="preserve">1. Pour éviter toute contamination de l’expérimentateur et de l’environnement, les règles suivantes sont appliquées : éviter d’ouvrir les </w:t>
      </w:r>
      <w:r w:rsidR="00362C13">
        <w:rPr>
          <w:lang w:eastAsia="en-US"/>
        </w:rPr>
        <w:t>boite</w:t>
      </w:r>
      <w:r>
        <w:rPr>
          <w:lang w:eastAsia="en-US"/>
        </w:rPr>
        <w:t xml:space="preserve">s et les éliminer dans la poubelle DASRI. </w:t>
      </w:r>
    </w:p>
    <w:p w14:paraId="62DC809C" w14:textId="77777777" w:rsidR="0065188A" w:rsidRPr="0065188A" w:rsidRDefault="0065188A" w:rsidP="0065188A">
      <w:pPr>
        <w:shd w:val="clear" w:color="auto" w:fill="auto"/>
        <w:tabs>
          <w:tab w:val="left" w:pos="284"/>
          <w:tab w:val="left" w:pos="426"/>
        </w:tabs>
        <w:suppressAutoHyphens/>
        <w:spacing w:before="160" w:beforeAutospacing="0" w:after="0" w:afterAutospacing="0"/>
        <w:rPr>
          <w:b/>
        </w:rPr>
      </w:pPr>
      <w:r w:rsidRPr="0065188A">
        <w:rPr>
          <w:b/>
        </w:rPr>
        <w:t>Question 8</w:t>
      </w:r>
    </w:p>
    <w:p w14:paraId="3F2320DF" w14:textId="608ED70A" w:rsidR="00A35CD9" w:rsidRPr="0065188A" w:rsidRDefault="00A35CD9" w:rsidP="0065188A">
      <w:proofErr w:type="spellStart"/>
      <w:r w:rsidRPr="0065188A">
        <w:t>Phagogramme</w:t>
      </w:r>
      <w:proofErr w:type="spellEnd"/>
      <w:r w:rsidRPr="0065188A">
        <w:t xml:space="preserve"> : 2 conditions « contrôle », en présence de la souche test </w:t>
      </w:r>
      <w:r w:rsidRPr="00767646">
        <w:rPr>
          <w:i/>
        </w:rPr>
        <w:t>E. coli</w:t>
      </w:r>
      <w:r w:rsidRPr="0065188A">
        <w:t xml:space="preserve"> et à la place de la suspension phagique à tester, un volume équivalent :</w:t>
      </w:r>
    </w:p>
    <w:p w14:paraId="41B0E54D" w14:textId="6E121C3C" w:rsidR="00A35CD9" w:rsidRPr="0065188A" w:rsidRDefault="00A35CD9" w:rsidP="0013018D">
      <w:pPr>
        <w:pStyle w:val="Paragraphedeliste"/>
        <w:numPr>
          <w:ilvl w:val="0"/>
          <w:numId w:val="34"/>
        </w:numPr>
      </w:pPr>
      <w:proofErr w:type="gramStart"/>
      <w:r w:rsidRPr="0065188A">
        <w:t>d’eau</w:t>
      </w:r>
      <w:proofErr w:type="gramEnd"/>
      <w:r w:rsidRPr="0065188A">
        <w:t xml:space="preserve"> physiologique : </w:t>
      </w:r>
      <w:r w:rsidR="0065188A" w:rsidRPr="0065188A">
        <w:t>témoin de croissance</w:t>
      </w:r>
    </w:p>
    <w:p w14:paraId="3A599018" w14:textId="736575D5" w:rsidR="00A35CD9" w:rsidRPr="0065188A" w:rsidRDefault="00A35CD9" w:rsidP="00D732F3">
      <w:pPr>
        <w:pStyle w:val="Paragraphedeliste"/>
        <w:numPr>
          <w:ilvl w:val="0"/>
          <w:numId w:val="34"/>
        </w:numPr>
      </w:pPr>
      <w:proofErr w:type="gramStart"/>
      <w:r w:rsidRPr="0065188A">
        <w:t>de</w:t>
      </w:r>
      <w:proofErr w:type="gramEnd"/>
      <w:r w:rsidRPr="0065188A">
        <w:t xml:space="preserve"> suspension de phages </w:t>
      </w:r>
      <w:r w:rsidR="00D732F3">
        <w:rPr>
          <w:rFonts w:ascii="Cambria" w:hAnsi="Cambria" w:cs="Cambria"/>
        </w:rPr>
        <w:t>ϕ</w:t>
      </w:r>
      <w:r w:rsidRPr="0065188A">
        <w:t xml:space="preserve">825 : </w:t>
      </w:r>
      <w:r w:rsidR="0065188A" w:rsidRPr="0065188A">
        <w:t>témoin d’efficacité</w:t>
      </w:r>
    </w:p>
    <w:p w14:paraId="18F9A962" w14:textId="437C0FE1" w:rsidR="00A35CD9" w:rsidRPr="0065188A" w:rsidRDefault="00A35CD9" w:rsidP="00F05050">
      <w:r w:rsidRPr="0065188A">
        <w:t xml:space="preserve">Le témoin de croissance permet de vérifier que la souche test </w:t>
      </w:r>
      <w:r w:rsidRPr="00767646">
        <w:rPr>
          <w:i/>
        </w:rPr>
        <w:t>E. coli</w:t>
      </w:r>
      <w:r w:rsidRPr="0065188A">
        <w:t xml:space="preserve"> se développe dans les conditions opératoires et en absence de phage, on ne devra</w:t>
      </w:r>
      <w:r w:rsidR="00543B8B">
        <w:t xml:space="preserve"> pas observer de p</w:t>
      </w:r>
      <w:r w:rsidR="00197FB4">
        <w:t>l</w:t>
      </w:r>
      <w:r w:rsidR="00543B8B">
        <w:t>age de lyse.</w:t>
      </w:r>
    </w:p>
    <w:p w14:paraId="0DD7E6E4" w14:textId="6F7ABC94" w:rsidR="00A35CD9" w:rsidRDefault="00A35CD9" w:rsidP="00D732F3">
      <w:r w:rsidRPr="0065188A">
        <w:t>Le témoin d’efficacité permet de vérifier que l’activité lytique d’un phage actif (</w:t>
      </w:r>
      <w:r w:rsidR="00D732F3">
        <w:rPr>
          <w:rFonts w:ascii="Cambria" w:hAnsi="Cambria" w:cs="Cambria"/>
        </w:rPr>
        <w:t>ϕ</w:t>
      </w:r>
      <w:r w:rsidRPr="0065188A">
        <w:t xml:space="preserve">825) s’exerce bien sur la souche test dans les conditions opératoires. </w:t>
      </w:r>
    </w:p>
    <w:p w14:paraId="4FC90276" w14:textId="203962F5" w:rsidR="00A35CD9" w:rsidRPr="0065188A" w:rsidRDefault="00A35CD9" w:rsidP="0065188A">
      <w:pPr>
        <w:rPr>
          <w:b/>
        </w:rPr>
      </w:pPr>
      <w:r w:rsidRPr="0065188A">
        <w:rPr>
          <w:b/>
        </w:rPr>
        <w:t>Présentation et exploitation des résultats – AT1 – Jour 2</w:t>
      </w:r>
    </w:p>
    <w:p w14:paraId="181E57D8" w14:textId="3EC90522" w:rsidR="0065188A" w:rsidRPr="0065188A" w:rsidRDefault="0065188A" w:rsidP="0065188A">
      <w:pPr>
        <w:shd w:val="clear" w:color="auto" w:fill="auto"/>
        <w:tabs>
          <w:tab w:val="left" w:pos="567"/>
        </w:tabs>
        <w:suppressAutoHyphens/>
        <w:spacing w:before="160" w:beforeAutospacing="0" w:after="80" w:afterAutospacing="0"/>
        <w:rPr>
          <w:b/>
          <w:lang w:eastAsia="en-US"/>
        </w:rPr>
      </w:pPr>
      <w:r w:rsidRPr="0065188A">
        <w:rPr>
          <w:b/>
          <w:lang w:eastAsia="en-US"/>
        </w:rPr>
        <w:t>Question 9</w:t>
      </w:r>
    </w:p>
    <w:p w14:paraId="02635259" w14:textId="5386688A" w:rsidR="0065188A" w:rsidRDefault="00A35CD9" w:rsidP="00543B8B">
      <w:pPr>
        <w:shd w:val="clear" w:color="auto" w:fill="auto"/>
        <w:tabs>
          <w:tab w:val="left" w:pos="567"/>
        </w:tabs>
        <w:suppressAutoHyphens/>
        <w:spacing w:before="160" w:beforeAutospacing="0" w:after="80" w:afterAutospacing="0"/>
        <w:rPr>
          <w:lang w:eastAsia="en-US"/>
        </w:rPr>
      </w:pPr>
      <w:r>
        <w:rPr>
          <w:lang w:eastAsia="en-US"/>
        </w:rPr>
        <w:t>Présence de colonies bactériennes, la filtration permet d’éliminer les bactéries de l’échantillon de départ et d’obtenir un filtrat contenant uniquement les bactériophages. Importance : éliminer toutes les bactéries de l’environnement qui pourraient</w:t>
      </w:r>
      <w:r w:rsidR="00543B8B">
        <w:rPr>
          <w:lang w:eastAsia="en-US"/>
        </w:rPr>
        <w:t xml:space="preserve"> être</w:t>
      </w:r>
      <w:r>
        <w:rPr>
          <w:lang w:eastAsia="en-US"/>
        </w:rPr>
        <w:t xml:space="preserve"> cultiv</w:t>
      </w:r>
      <w:r w:rsidR="00543B8B">
        <w:rPr>
          <w:lang w:eastAsia="en-US"/>
        </w:rPr>
        <w:t>ées</w:t>
      </w:r>
      <w:r>
        <w:rPr>
          <w:lang w:eastAsia="en-US"/>
        </w:rPr>
        <w:t xml:space="preserve"> en milieu LB lors des étapes 2 et 3 et conduire</w:t>
      </w:r>
      <w:r w:rsidR="0065188A">
        <w:rPr>
          <w:lang w:eastAsia="en-US"/>
        </w:rPr>
        <w:t xml:space="preserve"> à un résultat ininterprétable.</w:t>
      </w:r>
    </w:p>
    <w:p w14:paraId="7A61403C" w14:textId="3345E428" w:rsidR="0065188A" w:rsidRPr="0065188A" w:rsidRDefault="0065188A" w:rsidP="0065188A">
      <w:pPr>
        <w:shd w:val="clear" w:color="auto" w:fill="auto"/>
        <w:tabs>
          <w:tab w:val="left" w:pos="567"/>
        </w:tabs>
        <w:suppressAutoHyphens/>
        <w:spacing w:before="160" w:beforeAutospacing="0" w:after="80" w:afterAutospacing="0"/>
        <w:rPr>
          <w:b/>
          <w:lang w:eastAsia="en-US"/>
        </w:rPr>
      </w:pPr>
      <w:r w:rsidRPr="0065188A">
        <w:rPr>
          <w:b/>
          <w:lang w:eastAsia="en-US"/>
        </w:rPr>
        <w:t>Question 10</w:t>
      </w:r>
    </w:p>
    <w:p w14:paraId="2D97ADE9" w14:textId="77777777" w:rsidR="00767646" w:rsidRDefault="00A35CD9" w:rsidP="0013018D">
      <w:pPr>
        <w:pStyle w:val="Paragraphedeliste"/>
        <w:numPr>
          <w:ilvl w:val="0"/>
          <w:numId w:val="46"/>
        </w:numPr>
        <w:shd w:val="clear" w:color="auto" w:fill="auto"/>
        <w:tabs>
          <w:tab w:val="left" w:pos="567"/>
        </w:tabs>
        <w:suppressAutoHyphens/>
        <w:spacing w:before="160" w:beforeAutospacing="0" w:after="80" w:afterAutospacing="0"/>
        <w:rPr>
          <w:lang w:eastAsia="en-US"/>
        </w:rPr>
      </w:pPr>
      <w:r w:rsidRPr="00377BC4">
        <w:rPr>
          <w:lang w:eastAsia="en-US"/>
        </w:rPr>
        <w:t>Interprétation collective de l’étape 2</w:t>
      </w:r>
      <w:r w:rsidR="00767646">
        <w:rPr>
          <w:lang w:eastAsia="en-US"/>
        </w:rPr>
        <w:t xml:space="preserve"> de pré-enrichissement phagique.</w:t>
      </w:r>
    </w:p>
    <w:p w14:paraId="23644E0D" w14:textId="151A50BA" w:rsidR="00A35CD9" w:rsidRPr="0065188A" w:rsidRDefault="00A35CD9" w:rsidP="0013018D">
      <w:pPr>
        <w:pStyle w:val="Paragraphedeliste"/>
        <w:numPr>
          <w:ilvl w:val="0"/>
          <w:numId w:val="46"/>
        </w:numPr>
        <w:shd w:val="clear" w:color="auto" w:fill="auto"/>
        <w:tabs>
          <w:tab w:val="left" w:pos="567"/>
        </w:tabs>
        <w:suppressAutoHyphens/>
        <w:spacing w:before="160" w:beforeAutospacing="0" w:after="80" w:afterAutospacing="0"/>
        <w:rPr>
          <w:lang w:eastAsia="en-US"/>
        </w:rPr>
      </w:pPr>
      <w:r w:rsidRPr="0065188A">
        <w:t>Validation technique par lecture à l’œil nu des résultats des conditions témoin :</w:t>
      </w:r>
    </w:p>
    <w:p w14:paraId="5A130C28" w14:textId="3B9ACD26" w:rsidR="00A35CD9" w:rsidRPr="0065188A" w:rsidRDefault="00BB249D" w:rsidP="00D732F3">
      <w:pPr>
        <w:pStyle w:val="Paragraphedeliste"/>
        <w:numPr>
          <w:ilvl w:val="1"/>
          <w:numId w:val="46"/>
        </w:numPr>
      </w:pPr>
      <w:proofErr w:type="gramStart"/>
      <w:r>
        <w:t>t</w:t>
      </w:r>
      <w:r w:rsidR="00A35CD9" w:rsidRPr="0065188A">
        <w:t>ubes</w:t>
      </w:r>
      <w:proofErr w:type="gramEnd"/>
      <w:r w:rsidR="00A35CD9" w:rsidRPr="0065188A">
        <w:t xml:space="preserve"> témoin de croissance : observation </w:t>
      </w:r>
      <w:r w:rsidR="00767646">
        <w:t xml:space="preserve">d’un </w:t>
      </w:r>
      <w:r w:rsidR="00A35CD9" w:rsidRPr="0065188A">
        <w:t xml:space="preserve">milieu trouble </w:t>
      </w:r>
      <w:r w:rsidR="00D732F3">
        <w:t>→</w:t>
      </w:r>
      <w:r w:rsidR="00A35CD9" w:rsidRPr="0065188A">
        <w:t xml:space="preserve"> </w:t>
      </w:r>
      <w:r>
        <w:t>c</w:t>
      </w:r>
      <w:r w:rsidR="00A35CD9" w:rsidRPr="0065188A">
        <w:t>onforme</w:t>
      </w:r>
      <w:r>
        <w:t> ;</w:t>
      </w:r>
    </w:p>
    <w:p w14:paraId="27C646A8" w14:textId="46481D7B" w:rsidR="00A35CD9" w:rsidRPr="0065188A" w:rsidRDefault="00BB249D" w:rsidP="00D732F3">
      <w:pPr>
        <w:pStyle w:val="Paragraphedeliste"/>
        <w:numPr>
          <w:ilvl w:val="1"/>
          <w:numId w:val="46"/>
        </w:numPr>
      </w:pPr>
      <w:proofErr w:type="gramStart"/>
      <w:r>
        <w:t>t</w:t>
      </w:r>
      <w:r w:rsidR="00A35CD9" w:rsidRPr="0065188A">
        <w:t>ubes</w:t>
      </w:r>
      <w:proofErr w:type="gramEnd"/>
      <w:r w:rsidR="00A35CD9" w:rsidRPr="0065188A">
        <w:t xml:space="preserve"> témoin d’efficacité (</w:t>
      </w:r>
      <w:r w:rsidR="00D732F3">
        <w:rPr>
          <w:rFonts w:ascii="Cambria" w:hAnsi="Cambria" w:cs="Cambria"/>
        </w:rPr>
        <w:t>ϕ</w:t>
      </w:r>
      <w:r w:rsidR="00A35CD9" w:rsidRPr="0065188A">
        <w:t>825)</w:t>
      </w:r>
      <w:r w:rsidR="00A35CD9" w:rsidRPr="00767646">
        <w:rPr>
          <w:rFonts w:cs="Marianne"/>
        </w:rPr>
        <w:t> </w:t>
      </w:r>
      <w:r w:rsidR="00A35CD9" w:rsidRPr="0065188A">
        <w:t xml:space="preserve">: observation </w:t>
      </w:r>
      <w:r w:rsidR="00767646">
        <w:t xml:space="preserve">d’un </w:t>
      </w:r>
      <w:r w:rsidR="00A35CD9" w:rsidRPr="0065188A">
        <w:t xml:space="preserve">milieu limpide </w:t>
      </w:r>
      <w:r w:rsidR="00D732F3">
        <w:t>→</w:t>
      </w:r>
      <w:r>
        <w:t xml:space="preserve"> c</w:t>
      </w:r>
      <w:r w:rsidR="0065188A">
        <w:t>onforme</w:t>
      </w:r>
      <w:r>
        <w:t>.</w:t>
      </w:r>
    </w:p>
    <w:p w14:paraId="6E1BBBC8" w14:textId="0764B59F" w:rsidR="00A35CD9" w:rsidRPr="00CE272C" w:rsidRDefault="00A35CD9" w:rsidP="0013018D">
      <w:pPr>
        <w:pStyle w:val="Paragraphedeliste"/>
        <w:numPr>
          <w:ilvl w:val="0"/>
          <w:numId w:val="46"/>
        </w:numPr>
        <w:ind w:left="567"/>
      </w:pPr>
      <w:r w:rsidRPr="0065188A">
        <w:t>Explication du phénomène observé et échange pour amener les élèves à proposer une vérification par observation microscopique (état frais, gram), ou mise en culture, manipulation év</w:t>
      </w:r>
      <w:r w:rsidR="0065188A">
        <w:t>entuellement proposée.</w:t>
      </w:r>
    </w:p>
    <w:p w14:paraId="38FFEB02" w14:textId="09FC911B" w:rsidR="00A35CD9" w:rsidRPr="0065188A" w:rsidRDefault="00A35CD9" w:rsidP="0065188A">
      <w:r w:rsidRPr="00543B8B">
        <w:rPr>
          <w:b/>
          <w:bCs/>
          <w:lang w:eastAsia="en-US"/>
        </w:rPr>
        <w:t>Pour les échantillons</w:t>
      </w:r>
      <w:r w:rsidRPr="00300ABA">
        <w:rPr>
          <w:lang w:eastAsia="en-US"/>
        </w:rPr>
        <w:t xml:space="preserve"> : observer à l’œil nu l’aspect du milieu de culture (limpide et </w:t>
      </w:r>
      <w:r w:rsidRPr="0065188A">
        <w:t>niveau de trouble) par comparaison aux tubes témoin pour évaluer des différences de croissance bactérienne dans le milieu pour chaque filtrat d’eau</w:t>
      </w:r>
      <w:r w:rsidR="00767646">
        <w:t> :</w:t>
      </w:r>
    </w:p>
    <w:p w14:paraId="4CE76F3D" w14:textId="5F9B977C" w:rsidR="00A35CD9" w:rsidRPr="0065188A" w:rsidRDefault="00767646" w:rsidP="0013018D">
      <w:pPr>
        <w:pStyle w:val="Paragraphedeliste"/>
        <w:numPr>
          <w:ilvl w:val="0"/>
          <w:numId w:val="35"/>
        </w:numPr>
      </w:pPr>
      <w:proofErr w:type="gramStart"/>
      <w:r>
        <w:t>é</w:t>
      </w:r>
      <w:r w:rsidR="00A35CD9" w:rsidRPr="0065188A">
        <w:t>valuation</w:t>
      </w:r>
      <w:proofErr w:type="gramEnd"/>
      <w:r w:rsidR="00A35CD9" w:rsidRPr="0065188A">
        <w:t xml:space="preserve"> de niveau de trouble pe</w:t>
      </w:r>
      <w:r>
        <w:t>ut s’avérer délicat à l’œil nu ;</w:t>
      </w:r>
    </w:p>
    <w:p w14:paraId="65A343E2" w14:textId="14F65ABF" w:rsidR="00A35CD9" w:rsidRPr="0065188A" w:rsidRDefault="00767646" w:rsidP="0013018D">
      <w:pPr>
        <w:pStyle w:val="Paragraphedeliste"/>
        <w:numPr>
          <w:ilvl w:val="0"/>
          <w:numId w:val="35"/>
        </w:numPr>
      </w:pPr>
      <w:proofErr w:type="gramStart"/>
      <w:r>
        <w:t>d</w:t>
      </w:r>
      <w:r w:rsidR="00A35CD9" w:rsidRPr="0065188A">
        <w:t>emander</w:t>
      </w:r>
      <w:proofErr w:type="gramEnd"/>
      <w:r w:rsidR="00A35CD9" w:rsidRPr="0065188A">
        <w:t xml:space="preserve"> aux élèves collectivement de réfléchir à une solution technique permettant de mieux comparer les troubles : utilisation du spectrophotom</w:t>
      </w:r>
      <w:r>
        <w:t>ètre pour mesurer l’</w:t>
      </w:r>
      <w:proofErr w:type="spellStart"/>
      <w:r>
        <w:t>atténuance</w:t>
      </w:r>
      <w:proofErr w:type="spellEnd"/>
      <w:r>
        <w:t> ;</w:t>
      </w:r>
    </w:p>
    <w:p w14:paraId="4370354E" w14:textId="2B376AEB" w:rsidR="00A35CD9" w:rsidRPr="0065188A" w:rsidRDefault="00767646" w:rsidP="0013018D">
      <w:pPr>
        <w:pStyle w:val="Paragraphedeliste"/>
        <w:numPr>
          <w:ilvl w:val="0"/>
          <w:numId w:val="35"/>
        </w:numPr>
      </w:pPr>
      <w:proofErr w:type="gramStart"/>
      <w:r>
        <w:t>p</w:t>
      </w:r>
      <w:r w:rsidR="00A35CD9" w:rsidRPr="0065188A">
        <w:t>roposer</w:t>
      </w:r>
      <w:proofErr w:type="gramEnd"/>
      <w:r w:rsidR="00A35CD9" w:rsidRPr="0065188A">
        <w:t xml:space="preserve"> de réaliser les mesures d’</w:t>
      </w:r>
      <w:proofErr w:type="spellStart"/>
      <w:r w:rsidR="00A35CD9" w:rsidRPr="0065188A">
        <w:t>atténuance</w:t>
      </w:r>
      <w:proofErr w:type="spellEnd"/>
      <w:r w:rsidR="00A35CD9" w:rsidRPr="0065188A">
        <w:t xml:space="preserve"> à 600 nm (prévoir cuves, </w:t>
      </w:r>
      <w:proofErr w:type="spellStart"/>
      <w:r w:rsidR="00A35CD9" w:rsidRPr="0065188A">
        <w:t>Parafilm</w:t>
      </w:r>
      <w:proofErr w:type="spellEnd"/>
      <w:r w:rsidR="00A35CD9" w:rsidRPr="0065188A">
        <w:t>® et spectrophotomètre)</w:t>
      </w:r>
      <w:r>
        <w:t> ;</w:t>
      </w:r>
    </w:p>
    <w:p w14:paraId="42B9C302" w14:textId="6ECB4311" w:rsidR="00A35CD9" w:rsidRPr="0065188A" w:rsidRDefault="00767646" w:rsidP="0013018D">
      <w:pPr>
        <w:pStyle w:val="Paragraphedeliste"/>
        <w:numPr>
          <w:ilvl w:val="0"/>
          <w:numId w:val="35"/>
        </w:numPr>
      </w:pPr>
      <w:proofErr w:type="gramStart"/>
      <w:r>
        <w:t>c</w:t>
      </w:r>
      <w:r w:rsidR="00A35CD9" w:rsidRPr="0065188A">
        <w:t>omparer</w:t>
      </w:r>
      <w:proofErr w:type="gramEnd"/>
      <w:r w:rsidR="00A35CD9" w:rsidRPr="0065188A">
        <w:t xml:space="preserve"> les troubles et </w:t>
      </w:r>
      <w:proofErr w:type="spellStart"/>
      <w:r w:rsidR="00A35CD9" w:rsidRPr="0065188A">
        <w:t>atténuances</w:t>
      </w:r>
      <w:proofErr w:type="spellEnd"/>
      <w:r w:rsidR="00A35CD9" w:rsidRPr="0065188A">
        <w:t xml:space="preserve"> obtenus pour les témoins et les mêmes filtrats</w:t>
      </w:r>
      <w:r>
        <w:t> ;</w:t>
      </w:r>
    </w:p>
    <w:p w14:paraId="6B7AFD1D" w14:textId="240DED93" w:rsidR="00A35CD9" w:rsidRPr="0065188A" w:rsidRDefault="00767646" w:rsidP="0013018D">
      <w:pPr>
        <w:pStyle w:val="Paragraphedeliste"/>
        <w:numPr>
          <w:ilvl w:val="0"/>
          <w:numId w:val="35"/>
        </w:numPr>
      </w:pPr>
      <w:proofErr w:type="gramStart"/>
      <w:r>
        <w:t>c</w:t>
      </w:r>
      <w:r w:rsidR="00A35CD9" w:rsidRPr="0065188A">
        <w:t>onclure</w:t>
      </w:r>
      <w:proofErr w:type="gramEnd"/>
      <w:r w:rsidR="00A35CD9" w:rsidRPr="0065188A">
        <w:t xml:space="preserve"> en reliant le résultat au site de prélèvement et à la densité de colonies présente sur la membrane de filtration.</w:t>
      </w:r>
    </w:p>
    <w:p w14:paraId="4D005348" w14:textId="77777777" w:rsidR="0065188A" w:rsidRPr="0065188A" w:rsidRDefault="0065188A" w:rsidP="00543B8B">
      <w:pPr>
        <w:keepNext/>
        <w:shd w:val="clear" w:color="auto" w:fill="auto"/>
        <w:tabs>
          <w:tab w:val="left" w:pos="567"/>
        </w:tabs>
        <w:suppressAutoHyphens/>
        <w:spacing w:before="160" w:beforeAutospacing="0" w:after="80" w:afterAutospacing="0"/>
        <w:rPr>
          <w:b/>
          <w:lang w:eastAsia="en-US"/>
        </w:rPr>
      </w:pPr>
      <w:r w:rsidRPr="0065188A">
        <w:rPr>
          <w:b/>
          <w:lang w:eastAsia="en-US"/>
        </w:rPr>
        <w:t>Question 11</w:t>
      </w:r>
    </w:p>
    <w:p w14:paraId="684D361F" w14:textId="614C1B84" w:rsidR="00A35CD9" w:rsidRDefault="00767646" w:rsidP="0065188A">
      <w:pPr>
        <w:shd w:val="clear" w:color="auto" w:fill="auto"/>
        <w:tabs>
          <w:tab w:val="left" w:pos="567"/>
        </w:tabs>
        <w:suppressAutoHyphens/>
        <w:spacing w:before="160" w:beforeAutospacing="0" w:after="80" w:afterAutospacing="0"/>
        <w:rPr>
          <w:lang w:eastAsia="en-US"/>
        </w:rPr>
      </w:pPr>
      <w:r>
        <w:rPr>
          <w:lang w:eastAsia="en-US"/>
        </w:rPr>
        <w:t>Il est attendu une i</w:t>
      </w:r>
      <w:r w:rsidR="00A35CD9">
        <w:rPr>
          <w:lang w:eastAsia="en-US"/>
        </w:rPr>
        <w:t xml:space="preserve">mage avec </w:t>
      </w:r>
      <w:r>
        <w:rPr>
          <w:lang w:eastAsia="en-US"/>
        </w:rPr>
        <w:t xml:space="preserve">un </w:t>
      </w:r>
      <w:r w:rsidR="00A35CD9">
        <w:rPr>
          <w:lang w:eastAsia="en-US"/>
        </w:rPr>
        <w:t>titre</w:t>
      </w:r>
      <w:r>
        <w:rPr>
          <w:lang w:eastAsia="en-US"/>
        </w:rPr>
        <w:t xml:space="preserve"> et des annotations.</w:t>
      </w:r>
    </w:p>
    <w:p w14:paraId="50E3F1AF" w14:textId="77777777" w:rsidR="0065188A" w:rsidRPr="0065188A" w:rsidRDefault="0065188A" w:rsidP="0065188A">
      <w:pPr>
        <w:shd w:val="clear" w:color="auto" w:fill="auto"/>
        <w:tabs>
          <w:tab w:val="left" w:pos="567"/>
        </w:tabs>
        <w:suppressAutoHyphens/>
        <w:spacing w:before="160" w:beforeAutospacing="0" w:after="80" w:afterAutospacing="0"/>
        <w:rPr>
          <w:b/>
          <w:lang w:eastAsia="en-US"/>
        </w:rPr>
      </w:pPr>
      <w:r w:rsidRPr="0065188A">
        <w:rPr>
          <w:b/>
          <w:lang w:eastAsia="en-US"/>
        </w:rPr>
        <w:t>Question 12</w:t>
      </w:r>
    </w:p>
    <w:p w14:paraId="75223560" w14:textId="5F5A59E3" w:rsidR="00A35CD9" w:rsidRPr="00831FBF" w:rsidRDefault="00A35CD9" w:rsidP="0065188A">
      <w:pPr>
        <w:shd w:val="clear" w:color="auto" w:fill="auto"/>
        <w:tabs>
          <w:tab w:val="left" w:pos="567"/>
        </w:tabs>
        <w:suppressAutoHyphens/>
        <w:spacing w:before="160" w:beforeAutospacing="0" w:after="80" w:afterAutospacing="0"/>
        <w:rPr>
          <w:lang w:eastAsia="en-US"/>
        </w:rPr>
      </w:pPr>
      <w:r>
        <w:rPr>
          <w:lang w:eastAsia="en-US"/>
        </w:rPr>
        <w:t>Validation des témoins et lecture du</w:t>
      </w:r>
      <w:r w:rsidRPr="00831FBF">
        <w:rPr>
          <w:lang w:eastAsia="en-US"/>
        </w:rPr>
        <w:t xml:space="preserve"> </w:t>
      </w:r>
      <w:proofErr w:type="spellStart"/>
      <w:r w:rsidRPr="00831FBF">
        <w:rPr>
          <w:lang w:eastAsia="en-US"/>
        </w:rPr>
        <w:t>phagogramme</w:t>
      </w:r>
      <w:proofErr w:type="spellEnd"/>
      <w:r w:rsidRPr="00831FBF">
        <w:rPr>
          <w:lang w:eastAsia="en-US"/>
        </w:rPr>
        <w:t xml:space="preserve"> </w:t>
      </w:r>
      <w:r>
        <w:rPr>
          <w:lang w:eastAsia="en-US"/>
        </w:rPr>
        <w:t>pour les 4 filtrats d’eau</w:t>
      </w:r>
      <w:r w:rsidR="00767646">
        <w:rPr>
          <w:lang w:eastAsia="en-US"/>
        </w:rPr>
        <w:t>.</w:t>
      </w:r>
    </w:p>
    <w:p w14:paraId="7FBC096D" w14:textId="77777777" w:rsidR="0065188A" w:rsidRPr="0065188A" w:rsidRDefault="0065188A" w:rsidP="0065188A">
      <w:pPr>
        <w:shd w:val="clear" w:color="auto" w:fill="auto"/>
        <w:tabs>
          <w:tab w:val="left" w:pos="567"/>
        </w:tabs>
        <w:suppressAutoHyphens/>
        <w:spacing w:before="160" w:beforeAutospacing="0" w:after="80" w:afterAutospacing="0"/>
        <w:rPr>
          <w:b/>
          <w:lang w:eastAsia="en-US"/>
        </w:rPr>
      </w:pPr>
      <w:r w:rsidRPr="0065188A">
        <w:rPr>
          <w:b/>
          <w:lang w:eastAsia="en-US"/>
        </w:rPr>
        <w:t>Question 13</w:t>
      </w:r>
    </w:p>
    <w:p w14:paraId="3C669637" w14:textId="10A1F80A" w:rsidR="00A35CD9" w:rsidRDefault="00A35CD9" w:rsidP="0065188A">
      <w:pPr>
        <w:shd w:val="clear" w:color="auto" w:fill="auto"/>
        <w:tabs>
          <w:tab w:val="left" w:pos="567"/>
        </w:tabs>
        <w:suppressAutoHyphens/>
        <w:spacing w:before="160" w:beforeAutospacing="0" w:after="80" w:afterAutospacing="0"/>
        <w:rPr>
          <w:lang w:eastAsia="en-US"/>
        </w:rPr>
      </w:pPr>
      <w:r>
        <w:rPr>
          <w:lang w:eastAsia="en-US"/>
        </w:rPr>
        <w:t>Exemple de la fiche d’autoévaluation de la techn</w:t>
      </w:r>
      <w:r w:rsidR="00767646">
        <w:rPr>
          <w:lang w:eastAsia="en-US"/>
        </w:rPr>
        <w:t xml:space="preserve">ique du </w:t>
      </w:r>
      <w:proofErr w:type="spellStart"/>
      <w:r w:rsidR="00767646">
        <w:rPr>
          <w:lang w:eastAsia="en-US"/>
        </w:rPr>
        <w:t>phagogramme</w:t>
      </w:r>
      <w:proofErr w:type="spellEnd"/>
      <w:r w:rsidR="00767646">
        <w:rPr>
          <w:lang w:eastAsia="en-US"/>
        </w:rPr>
        <w:t xml:space="preserve"> complétée.</w:t>
      </w:r>
    </w:p>
    <w:tbl>
      <w:tblPr>
        <w:tblStyle w:val="TableauGrille2-Accentuation3"/>
        <w:tblW w:w="900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801"/>
        <w:gridCol w:w="3720"/>
        <w:gridCol w:w="3481"/>
      </w:tblGrid>
      <w:tr w:rsidR="00A35CD9" w:rsidRPr="0065188A" w14:paraId="65014C2A" w14:textId="77777777" w:rsidTr="0065188A">
        <w:trPr>
          <w:cnfStyle w:val="100000000000" w:firstRow="1" w:lastRow="0" w:firstColumn="0" w:lastColumn="0" w:oddVBand="0" w:evenVBand="0" w:oddHBand="0" w:evenHBand="0" w:firstRowFirstColumn="0" w:firstRowLastColumn="0" w:lastRowFirstColumn="0" w:lastRowLastColumn="0"/>
          <w:cantSplit/>
          <w:trHeight w:val="587"/>
        </w:trPr>
        <w:tc>
          <w:tcPr>
            <w:cnfStyle w:val="001000000000" w:firstRow="0" w:lastRow="0" w:firstColumn="1" w:lastColumn="0" w:oddVBand="0" w:evenVBand="0" w:oddHBand="0" w:evenHBand="0" w:firstRowFirstColumn="0" w:firstRowLastColumn="0" w:lastRowFirstColumn="0" w:lastRowLastColumn="0"/>
            <w:tcW w:w="1801" w:type="dxa"/>
            <w:tcBorders>
              <w:top w:val="none" w:sz="0" w:space="0" w:color="auto"/>
              <w:bottom w:val="none" w:sz="0" w:space="0" w:color="auto"/>
              <w:right w:val="none" w:sz="0" w:space="0" w:color="auto"/>
            </w:tcBorders>
            <w:shd w:val="clear" w:color="auto" w:fill="auto"/>
            <w:vAlign w:val="center"/>
          </w:tcPr>
          <w:p w14:paraId="469D9D03" w14:textId="77777777" w:rsidR="00A35CD9" w:rsidRPr="0065188A" w:rsidRDefault="00A35CD9" w:rsidP="0065188A">
            <w:pPr>
              <w:jc w:val="center"/>
            </w:pPr>
            <w:r w:rsidRPr="0065188A">
              <w:rPr>
                <w:rFonts w:hint="cs"/>
              </w:rPr>
              <w:t>Objectif technique observé</w:t>
            </w:r>
          </w:p>
        </w:tc>
        <w:tc>
          <w:tcPr>
            <w:tcW w:w="3720" w:type="dxa"/>
            <w:tcBorders>
              <w:top w:val="none" w:sz="0" w:space="0" w:color="auto"/>
              <w:left w:val="none" w:sz="0" w:space="0" w:color="auto"/>
              <w:bottom w:val="none" w:sz="0" w:space="0" w:color="auto"/>
              <w:right w:val="none" w:sz="0" w:space="0" w:color="auto"/>
            </w:tcBorders>
            <w:shd w:val="clear" w:color="auto" w:fill="auto"/>
            <w:vAlign w:val="center"/>
          </w:tcPr>
          <w:p w14:paraId="279D5E8C" w14:textId="77777777" w:rsidR="00A35CD9" w:rsidRPr="0065188A" w:rsidRDefault="00A35CD9" w:rsidP="0065188A">
            <w:pPr>
              <w:jc w:val="center"/>
              <w:cnfStyle w:val="100000000000" w:firstRow="1" w:lastRow="0" w:firstColumn="0" w:lastColumn="0" w:oddVBand="0" w:evenVBand="0" w:oddHBand="0" w:evenHBand="0" w:firstRowFirstColumn="0" w:firstRowLastColumn="0" w:lastRowFirstColumn="0" w:lastRowLastColumn="0"/>
            </w:pPr>
            <w:r w:rsidRPr="0065188A">
              <w:t>Observation, c</w:t>
            </w:r>
            <w:r w:rsidRPr="0065188A">
              <w:rPr>
                <w:rFonts w:hint="cs"/>
              </w:rPr>
              <w:t>auses possibles</w:t>
            </w:r>
          </w:p>
        </w:tc>
        <w:tc>
          <w:tcPr>
            <w:tcW w:w="3481" w:type="dxa"/>
            <w:tcBorders>
              <w:top w:val="none" w:sz="0" w:space="0" w:color="auto"/>
              <w:left w:val="none" w:sz="0" w:space="0" w:color="auto"/>
              <w:bottom w:val="none" w:sz="0" w:space="0" w:color="auto"/>
            </w:tcBorders>
            <w:shd w:val="clear" w:color="auto" w:fill="auto"/>
            <w:vAlign w:val="center"/>
          </w:tcPr>
          <w:p w14:paraId="5B40EE42" w14:textId="77777777" w:rsidR="00A35CD9" w:rsidRPr="0065188A" w:rsidRDefault="00A35CD9" w:rsidP="0065188A">
            <w:pPr>
              <w:jc w:val="center"/>
              <w:cnfStyle w:val="100000000000" w:firstRow="1" w:lastRow="0" w:firstColumn="0" w:lastColumn="0" w:oddVBand="0" w:evenVBand="0" w:oddHBand="0" w:evenHBand="0" w:firstRowFirstColumn="0" w:firstRowLastColumn="0" w:lastRowFirstColumn="0" w:lastRowLastColumn="0"/>
            </w:pPr>
            <w:r w:rsidRPr="0065188A">
              <w:t>Remédiations</w:t>
            </w:r>
          </w:p>
        </w:tc>
      </w:tr>
      <w:tr w:rsidR="00A35CD9" w:rsidRPr="0065188A" w14:paraId="50F42E04" w14:textId="77777777" w:rsidTr="0065188A">
        <w:trPr>
          <w:cnfStyle w:val="000000100000" w:firstRow="0" w:lastRow="0" w:firstColumn="0" w:lastColumn="0" w:oddVBand="0" w:evenVBand="0" w:oddHBand="1" w:evenHBand="0" w:firstRowFirstColumn="0" w:firstRowLastColumn="0" w:lastRowFirstColumn="0" w:lastRowLastColumn="0"/>
          <w:trHeight w:val="747"/>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7DD3E090" w14:textId="77777777" w:rsidR="00A35CD9" w:rsidRPr="0065188A" w:rsidRDefault="00A35CD9" w:rsidP="0065188A">
            <w:r w:rsidRPr="0065188A">
              <w:rPr>
                <w:rFonts w:hint="cs"/>
              </w:rPr>
              <w:t>Double couche trouble</w:t>
            </w:r>
          </w:p>
        </w:tc>
        <w:tc>
          <w:tcPr>
            <w:tcW w:w="3720" w:type="dxa"/>
            <w:shd w:val="clear" w:color="auto" w:fill="auto"/>
            <w:vAlign w:val="center"/>
          </w:tcPr>
          <w:p w14:paraId="460488E8" w14:textId="77777777" w:rsidR="00767646" w:rsidRDefault="00A35CD9" w:rsidP="00767646">
            <w:pPr>
              <w:cnfStyle w:val="000000100000" w:firstRow="0" w:lastRow="0" w:firstColumn="0" w:lastColumn="0" w:oddVBand="0" w:evenVBand="0" w:oddHBand="1" w:evenHBand="0" w:firstRowFirstColumn="0" w:firstRowLastColumn="0" w:lastRowFirstColumn="0" w:lastRowLastColumn="0"/>
            </w:pPr>
            <w:r w:rsidRPr="0065188A">
              <w:rPr>
                <w:rFonts w:hint="cs"/>
              </w:rPr>
              <w:t>Pas de trouble</w:t>
            </w:r>
            <w:r w:rsidRPr="0065188A">
              <w:t xml:space="preserve"> car </w:t>
            </w:r>
            <w:r w:rsidRPr="0065188A">
              <w:rPr>
                <w:rFonts w:hint="cs"/>
              </w:rPr>
              <w:t xml:space="preserve">oubli d’ajout de la souche test dans la gélose </w:t>
            </w:r>
            <w:r w:rsidR="00767646">
              <w:rPr>
                <w:rFonts w:hint="cs"/>
              </w:rPr>
              <w:t>LB semi-molle (très probable).</w:t>
            </w:r>
          </w:p>
          <w:p w14:paraId="70D358BA" w14:textId="33C065AB" w:rsidR="00A35CD9" w:rsidRPr="0065188A" w:rsidRDefault="00A35CD9" w:rsidP="00767646">
            <w:pPr>
              <w:cnfStyle w:val="000000100000" w:firstRow="0" w:lastRow="0" w:firstColumn="0" w:lastColumn="0" w:oddVBand="0" w:evenVBand="0" w:oddHBand="1" w:evenHBand="0" w:firstRowFirstColumn="0" w:firstRowLastColumn="0" w:lastRowFirstColumn="0" w:lastRowLastColumn="0"/>
            </w:pPr>
            <w:r w:rsidRPr="0065188A">
              <w:t>Absence</w:t>
            </w:r>
            <w:r w:rsidRPr="0065188A">
              <w:rPr>
                <w:rFonts w:hint="cs"/>
              </w:rPr>
              <w:t xml:space="preserve"> de croissance dans les conditions opératoires (peu probable)</w:t>
            </w:r>
            <w:r w:rsidR="00BB249D">
              <w:t>.</w:t>
            </w:r>
          </w:p>
        </w:tc>
        <w:tc>
          <w:tcPr>
            <w:tcW w:w="3481" w:type="dxa"/>
            <w:shd w:val="clear" w:color="auto" w:fill="auto"/>
            <w:vAlign w:val="center"/>
          </w:tcPr>
          <w:p w14:paraId="76FFDDFD" w14:textId="53836AA4"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Cocher les étapes sur schéma organisationnel pour éviter les oublis, vérifier les conditions d’incubation</w:t>
            </w:r>
            <w:r w:rsidR="00767646">
              <w:t>.</w:t>
            </w:r>
          </w:p>
        </w:tc>
      </w:tr>
      <w:tr w:rsidR="00A35CD9" w:rsidRPr="0065188A" w14:paraId="62F5CF7C" w14:textId="77777777" w:rsidTr="0065188A">
        <w:trPr>
          <w:trHeight w:val="785"/>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42963A14" w14:textId="77777777" w:rsidR="00A35CD9" w:rsidRPr="0065188A" w:rsidRDefault="00A35CD9" w:rsidP="0065188A">
            <w:r w:rsidRPr="0065188A">
              <w:rPr>
                <w:rFonts w:hint="cs"/>
              </w:rPr>
              <w:t>Trouble homogène</w:t>
            </w:r>
          </w:p>
        </w:tc>
        <w:tc>
          <w:tcPr>
            <w:tcW w:w="3720" w:type="dxa"/>
            <w:shd w:val="clear" w:color="auto" w:fill="auto"/>
            <w:vAlign w:val="center"/>
          </w:tcPr>
          <w:p w14:paraId="183ED6F4" w14:textId="4480F921"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 xml:space="preserve">Trouble </w:t>
            </w:r>
            <w:r w:rsidRPr="0065188A">
              <w:rPr>
                <w:rFonts w:hint="cs"/>
              </w:rPr>
              <w:t>no</w:t>
            </w:r>
            <w:r w:rsidRPr="0065188A">
              <w:t>n</w:t>
            </w:r>
            <w:r w:rsidRPr="0065188A">
              <w:rPr>
                <w:rFonts w:hint="cs"/>
              </w:rPr>
              <w:t xml:space="preserve"> homogène</w:t>
            </w:r>
            <w:r w:rsidRPr="0065188A">
              <w:t> car mauvaise homogénéisation de la gélose LB semi-molle et inoculum</w:t>
            </w:r>
            <w:r w:rsidR="00767646">
              <w:t>.</w:t>
            </w:r>
          </w:p>
        </w:tc>
        <w:tc>
          <w:tcPr>
            <w:tcW w:w="3481" w:type="dxa"/>
            <w:shd w:val="clear" w:color="auto" w:fill="auto"/>
            <w:vAlign w:val="center"/>
          </w:tcPr>
          <w:p w14:paraId="3DC8FF45" w14:textId="196E5E4A"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Agiter le tube entre les mains avant de couler</w:t>
            </w:r>
            <w:r w:rsidR="00767646">
              <w:t>.</w:t>
            </w:r>
          </w:p>
        </w:tc>
      </w:tr>
      <w:tr w:rsidR="00A35CD9" w:rsidRPr="0065188A" w14:paraId="23E52CD9" w14:textId="77777777" w:rsidTr="0065188A">
        <w:trPr>
          <w:cnfStyle w:val="000000100000" w:firstRow="0" w:lastRow="0" w:firstColumn="0" w:lastColumn="0" w:oddVBand="0" w:evenVBand="0" w:oddHBand="1" w:evenHBand="0" w:firstRowFirstColumn="0" w:firstRowLastColumn="0" w:lastRowFirstColumn="0" w:lastRowLastColumn="0"/>
          <w:trHeight w:val="1115"/>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0B25A496" w14:textId="77777777" w:rsidR="00A35CD9" w:rsidRPr="0065188A" w:rsidRDefault="00A35CD9" w:rsidP="0065188A">
            <w:r w:rsidRPr="0065188A">
              <w:rPr>
                <w:rFonts w:hint="cs"/>
              </w:rPr>
              <w:t>Double couche lisse (sans « grumeaux »)</w:t>
            </w:r>
          </w:p>
        </w:tc>
        <w:tc>
          <w:tcPr>
            <w:tcW w:w="3720" w:type="dxa"/>
            <w:shd w:val="clear" w:color="auto" w:fill="auto"/>
            <w:vAlign w:val="center"/>
          </w:tcPr>
          <w:p w14:paraId="3E27CE7B" w14:textId="77777777"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La double couche présente des grumeaux :</w:t>
            </w:r>
          </w:p>
          <w:p w14:paraId="1829232C" w14:textId="5C72D33A"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 soit la gélose semi-molle était trop refroidie da</w:t>
            </w:r>
            <w:r w:rsidR="00767646">
              <w:t>ns le tube au moment de l’ajout ;</w:t>
            </w:r>
          </w:p>
          <w:p w14:paraId="7D370454" w14:textId="010B8BF6"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rPr>
                <w:rFonts w:hint="cs"/>
              </w:rPr>
              <w:t xml:space="preserve">- </w:t>
            </w:r>
            <w:r w:rsidRPr="0065188A">
              <w:t xml:space="preserve">soit la </w:t>
            </w:r>
            <w:r w:rsidR="00362C13">
              <w:t>boite</w:t>
            </w:r>
            <w:r w:rsidRPr="0065188A">
              <w:t xml:space="preserve"> a été déplacée trop rapidement après avoir coulé la deuxième couche</w:t>
            </w:r>
            <w:r w:rsidR="00767646">
              <w:t>.</w:t>
            </w:r>
          </w:p>
        </w:tc>
        <w:tc>
          <w:tcPr>
            <w:tcW w:w="3481" w:type="dxa"/>
            <w:shd w:val="clear" w:color="auto" w:fill="auto"/>
          </w:tcPr>
          <w:p w14:paraId="42AE174E" w14:textId="5BFDD496"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 xml:space="preserve">Vérifier </w:t>
            </w:r>
            <w:r w:rsidR="00767646">
              <w:t xml:space="preserve">la </w:t>
            </w:r>
            <w:r w:rsidRPr="0065188A">
              <w:t>température</w:t>
            </w:r>
            <w:r w:rsidR="00767646">
              <w:t xml:space="preserve"> de l’</w:t>
            </w:r>
            <w:r w:rsidRPr="0065188A">
              <w:t>étuve à surfusion, ne pas sortir à l’avance le tube de l’étuve à surfusion</w:t>
            </w:r>
            <w:r w:rsidR="00767646">
              <w:t>.</w:t>
            </w:r>
          </w:p>
          <w:p w14:paraId="2BC0F0DE" w14:textId="62DC130C"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Respecter</w:t>
            </w:r>
            <w:r w:rsidR="00767646">
              <w:t xml:space="preserve"> la</w:t>
            </w:r>
            <w:r w:rsidRPr="0065188A">
              <w:t xml:space="preserve"> consigne de na pas déplacer la </w:t>
            </w:r>
            <w:r w:rsidR="00362C13">
              <w:t>boite</w:t>
            </w:r>
            <w:r w:rsidRPr="0065188A">
              <w:t xml:space="preserve"> après</w:t>
            </w:r>
            <w:r w:rsidR="00BB249D">
              <w:t xml:space="preserve"> avoir coulé la deuxième couche.</w:t>
            </w:r>
          </w:p>
        </w:tc>
      </w:tr>
      <w:tr w:rsidR="00A35CD9" w:rsidRPr="0065188A" w14:paraId="05DFC950" w14:textId="77777777" w:rsidTr="0065188A">
        <w:trPr>
          <w:trHeight w:val="1944"/>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29F63D27" w14:textId="77777777" w:rsidR="00A35CD9" w:rsidRPr="0065188A" w:rsidRDefault="00A35CD9" w:rsidP="0065188A">
            <w:r w:rsidRPr="0065188A">
              <w:rPr>
                <w:rFonts w:hint="cs"/>
              </w:rPr>
              <w:t>Double couche recouvrant toute la surface de la gélose.</w:t>
            </w:r>
          </w:p>
        </w:tc>
        <w:tc>
          <w:tcPr>
            <w:tcW w:w="3720" w:type="dxa"/>
            <w:shd w:val="clear" w:color="auto" w:fill="auto"/>
            <w:vAlign w:val="center"/>
          </w:tcPr>
          <w:p w14:paraId="6694BD1C" w14:textId="535F43C3"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 xml:space="preserve">Certaines parties de la gélose ne sont pas recouvertes par la double couche </w:t>
            </w:r>
            <w:r w:rsidR="00767646">
              <w:t>(</w:t>
            </w:r>
            <w:r w:rsidRPr="0065188A">
              <w:t>mauvaise répartition de la gélose</w:t>
            </w:r>
            <w:r w:rsidR="00767646">
              <w:t>)</w:t>
            </w:r>
            <w:r w:rsidRPr="0065188A">
              <w:t xml:space="preserve"> car</w:t>
            </w:r>
            <w:r w:rsidR="00767646">
              <w:t> :</w:t>
            </w:r>
          </w:p>
          <w:p w14:paraId="7327C0FF" w14:textId="1900197E"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w:t>
            </w:r>
            <w:r w:rsidR="0065188A">
              <w:t xml:space="preserve"> </w:t>
            </w:r>
            <w:r w:rsidRPr="0065188A">
              <w:t>problème de geste</w:t>
            </w:r>
            <w:r w:rsidR="00767646">
              <w:t> ;</w:t>
            </w:r>
          </w:p>
          <w:p w14:paraId="5723F112" w14:textId="0D218B40"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w:t>
            </w:r>
            <w:r w:rsidR="0065188A">
              <w:t xml:space="preserve"> </w:t>
            </w:r>
            <w:r w:rsidRPr="0065188A">
              <w:t>gélose semi-molle trop refroidie ne pouvant pas s’étaler correctement</w:t>
            </w:r>
            <w:r w:rsidR="00767646">
              <w:t> ;</w:t>
            </w:r>
          </w:p>
          <w:p w14:paraId="18E411E3" w14:textId="3A2D2A89"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w:t>
            </w:r>
            <w:r w:rsidR="0065188A">
              <w:t xml:space="preserve"> </w:t>
            </w:r>
            <w:r w:rsidRPr="0065188A">
              <w:t>gélose LB trop froide</w:t>
            </w:r>
            <w:r w:rsidR="00767646">
              <w:t>.</w:t>
            </w:r>
          </w:p>
        </w:tc>
        <w:tc>
          <w:tcPr>
            <w:tcW w:w="3481" w:type="dxa"/>
            <w:shd w:val="clear" w:color="auto" w:fill="auto"/>
          </w:tcPr>
          <w:p w14:paraId="0886B9F9" w14:textId="482D8FC8"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Mouvement comme pour « étaler de la pâte à crêpes » : basculer la gélose</w:t>
            </w:r>
            <w:r w:rsidR="00767646">
              <w:t>.</w:t>
            </w:r>
          </w:p>
          <w:p w14:paraId="33992E38" w14:textId="29BF916A"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Ne pas attendre avant de couler la gélose semi-molle inoculée</w:t>
            </w:r>
            <w:r w:rsidR="00767646">
              <w:t>.</w:t>
            </w:r>
          </w:p>
          <w:p w14:paraId="168EF87E" w14:textId="3051A72C"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Tempérer la gélose LB</w:t>
            </w:r>
            <w:r w:rsidR="00767646">
              <w:t>.</w:t>
            </w:r>
          </w:p>
        </w:tc>
      </w:tr>
      <w:tr w:rsidR="00A35CD9" w:rsidRPr="0065188A" w14:paraId="64F1FF92" w14:textId="77777777" w:rsidTr="0065188A">
        <w:trPr>
          <w:cnfStyle w:val="000000100000" w:firstRow="0" w:lastRow="0" w:firstColumn="0" w:lastColumn="0" w:oddVBand="0" w:evenVBand="0" w:oddHBand="1" w:evenHBand="0" w:firstRowFirstColumn="0" w:firstRowLastColumn="0" w:lastRowFirstColumn="0" w:lastRowLastColumn="0"/>
          <w:trHeight w:val="1305"/>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753AC17D" w14:textId="77777777" w:rsidR="00A35CD9" w:rsidRPr="0065188A" w:rsidRDefault="00A35CD9" w:rsidP="0065188A">
            <w:r w:rsidRPr="0065188A">
              <w:rPr>
                <w:rFonts w:hint="cs"/>
              </w:rPr>
              <w:t>Pas de « projections » de phages autour du témoin d’efficacité</w:t>
            </w:r>
          </w:p>
        </w:tc>
        <w:tc>
          <w:tcPr>
            <w:tcW w:w="3720" w:type="dxa"/>
            <w:shd w:val="clear" w:color="auto" w:fill="auto"/>
            <w:vAlign w:val="center"/>
          </w:tcPr>
          <w:p w14:paraId="6A1DBC2D" w14:textId="551BE027"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On observe des zones de lyse à distance du spot témoin dues à des « éclaboussures » éjection trop rapide, pipette maintenue trop haute par rapport à la gélose</w:t>
            </w:r>
            <w:r w:rsidR="00767646">
              <w:t>.</w:t>
            </w:r>
          </w:p>
        </w:tc>
        <w:tc>
          <w:tcPr>
            <w:tcW w:w="3481" w:type="dxa"/>
            <w:shd w:val="clear" w:color="auto" w:fill="auto"/>
            <w:vAlign w:val="center"/>
          </w:tcPr>
          <w:p w14:paraId="11C8F1D4" w14:textId="1D4354F7"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 xml:space="preserve">Ajuster le geste d’éjection des solutions </w:t>
            </w:r>
            <w:proofErr w:type="spellStart"/>
            <w:r w:rsidRPr="0065188A">
              <w:t>phagiques</w:t>
            </w:r>
            <w:proofErr w:type="spellEnd"/>
            <w:r w:rsidRPr="0065188A">
              <w:t xml:space="preserve"> (lentement, à faible distance de la gélose), éventuellement pipetage inverse pour éviter de rejeter de l’air qui favorise les projections</w:t>
            </w:r>
            <w:r w:rsidR="00767646">
              <w:t>.</w:t>
            </w:r>
          </w:p>
        </w:tc>
      </w:tr>
      <w:tr w:rsidR="00A35CD9" w:rsidRPr="0065188A" w14:paraId="1D3E066B" w14:textId="77777777" w:rsidTr="0065188A">
        <w:trPr>
          <w:trHeight w:val="1405"/>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32E66EAA" w14:textId="77777777" w:rsidR="00A35CD9" w:rsidRPr="0065188A" w:rsidRDefault="00A35CD9" w:rsidP="0065188A">
            <w:r w:rsidRPr="0065188A">
              <w:rPr>
                <w:rFonts w:hint="cs"/>
              </w:rPr>
              <w:t>Pas de coulures des échantillons de phages</w:t>
            </w:r>
          </w:p>
        </w:tc>
        <w:tc>
          <w:tcPr>
            <w:tcW w:w="3720" w:type="dxa"/>
            <w:shd w:val="clear" w:color="auto" w:fill="auto"/>
            <w:vAlign w:val="center"/>
          </w:tcPr>
          <w:p w14:paraId="4D303571" w14:textId="64BDFDFD" w:rsidR="00A35CD9" w:rsidRPr="0065188A" w:rsidRDefault="00A35CD9" w:rsidP="00767646">
            <w:pPr>
              <w:cnfStyle w:val="000000000000" w:firstRow="0" w:lastRow="0" w:firstColumn="0" w:lastColumn="0" w:oddVBand="0" w:evenVBand="0" w:oddHBand="0" w:evenHBand="0" w:firstRowFirstColumn="0" w:firstRowLastColumn="0" w:lastRowFirstColumn="0" w:lastRowLastColumn="0"/>
            </w:pPr>
            <w:r w:rsidRPr="0065188A">
              <w:t xml:space="preserve">Les phages ont coulé sur la gélose entrainant des nappes d’inhibition </w:t>
            </w:r>
            <w:r w:rsidR="00767646">
              <w:t>provoqué par un</w:t>
            </w:r>
            <w:r w:rsidRPr="0065188A">
              <w:t xml:space="preserve"> déplacement de la </w:t>
            </w:r>
            <w:r w:rsidR="00362C13">
              <w:t>boite</w:t>
            </w:r>
            <w:r w:rsidRPr="0065188A">
              <w:t xml:space="preserve"> non horizontale (voire retournement), </w:t>
            </w:r>
            <w:r w:rsidR="00767646">
              <w:t xml:space="preserve">des </w:t>
            </w:r>
            <w:r w:rsidRPr="0065188A">
              <w:t>erreurs de volume pour les spots.</w:t>
            </w:r>
          </w:p>
        </w:tc>
        <w:tc>
          <w:tcPr>
            <w:tcW w:w="3481" w:type="dxa"/>
            <w:shd w:val="clear" w:color="auto" w:fill="auto"/>
            <w:vAlign w:val="center"/>
          </w:tcPr>
          <w:p w14:paraId="4D7F070B" w14:textId="72B6BF09"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Respecter</w:t>
            </w:r>
            <w:r w:rsidR="00767646">
              <w:t xml:space="preserve"> le</w:t>
            </w:r>
            <w:r w:rsidRPr="0065188A">
              <w:t xml:space="preserve"> temps d’attente, faire glisser la </w:t>
            </w:r>
            <w:r w:rsidR="00362C13">
              <w:t>boite</w:t>
            </w:r>
            <w:r w:rsidRPr="0065188A">
              <w:t xml:space="preserve"> sur la paillasse plutôt que la soulever, déplacer horizontalement (mise à l’étuve), ne pas retourner les </w:t>
            </w:r>
            <w:r w:rsidR="00362C13">
              <w:t>boite</w:t>
            </w:r>
            <w:r w:rsidRPr="0065188A">
              <w:t>s. Vérifier</w:t>
            </w:r>
            <w:r w:rsidR="00767646">
              <w:t xml:space="preserve"> le</w:t>
            </w:r>
            <w:r w:rsidRPr="0065188A">
              <w:t xml:space="preserve"> réglage de la pipette.</w:t>
            </w:r>
          </w:p>
        </w:tc>
      </w:tr>
      <w:tr w:rsidR="00A35CD9" w:rsidRPr="0065188A" w14:paraId="450B5E74" w14:textId="77777777" w:rsidTr="0065188A">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6F88ED0B" w14:textId="77777777" w:rsidR="00A35CD9" w:rsidRPr="0065188A" w:rsidRDefault="00A35CD9" w:rsidP="0065188A">
            <w:r w:rsidRPr="0065188A">
              <w:rPr>
                <w:rFonts w:hint="cs"/>
              </w:rPr>
              <w:t>Identification convenable des échantillons</w:t>
            </w:r>
          </w:p>
        </w:tc>
        <w:tc>
          <w:tcPr>
            <w:tcW w:w="3720" w:type="dxa"/>
            <w:shd w:val="clear" w:color="auto" w:fill="auto"/>
            <w:vAlign w:val="center"/>
          </w:tcPr>
          <w:p w14:paraId="72FAA558" w14:textId="6E330CC8"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Incapacité à retrouver l’emplacement de chaque échantillon faute d’un marquage rigoureux ou durable</w:t>
            </w:r>
            <w:r w:rsidR="00767646">
              <w:t>.</w:t>
            </w:r>
          </w:p>
        </w:tc>
        <w:tc>
          <w:tcPr>
            <w:tcW w:w="3481" w:type="dxa"/>
            <w:shd w:val="clear" w:color="auto" w:fill="auto"/>
          </w:tcPr>
          <w:p w14:paraId="14A625F8" w14:textId="248038B7" w:rsidR="00A35CD9" w:rsidRPr="0065188A" w:rsidRDefault="00A35CD9" w:rsidP="0065188A">
            <w:pPr>
              <w:cnfStyle w:val="000000100000" w:firstRow="0" w:lastRow="0" w:firstColumn="0" w:lastColumn="0" w:oddVBand="0" w:evenVBand="0" w:oddHBand="1" w:evenHBand="0" w:firstRowFirstColumn="0" w:firstRowLastColumn="0" w:lastRowFirstColumn="0" w:lastRowLastColumn="0"/>
            </w:pPr>
            <w:r w:rsidRPr="0065188A">
              <w:t>Plan de dépôt, marqueur indélébile, positionnement de l’indication dans la case correspondante sans gêner la lecture</w:t>
            </w:r>
            <w:r w:rsidR="00767646">
              <w:t>.</w:t>
            </w:r>
          </w:p>
        </w:tc>
      </w:tr>
      <w:tr w:rsidR="00A35CD9" w:rsidRPr="0065188A" w14:paraId="539E8C1F" w14:textId="77777777" w:rsidTr="0065188A">
        <w:trPr>
          <w:trHeight w:val="1100"/>
        </w:trPr>
        <w:tc>
          <w:tcPr>
            <w:cnfStyle w:val="001000000000" w:firstRow="0" w:lastRow="0" w:firstColumn="1" w:lastColumn="0" w:oddVBand="0" w:evenVBand="0" w:oddHBand="0" w:evenHBand="0" w:firstRowFirstColumn="0" w:firstRowLastColumn="0" w:lastRowFirstColumn="0" w:lastRowLastColumn="0"/>
            <w:tcW w:w="1801" w:type="dxa"/>
            <w:shd w:val="clear" w:color="auto" w:fill="auto"/>
            <w:vAlign w:val="center"/>
          </w:tcPr>
          <w:p w14:paraId="60336D4B" w14:textId="77777777" w:rsidR="00A35CD9" w:rsidRPr="0065188A" w:rsidRDefault="00A35CD9" w:rsidP="0065188A">
            <w:r w:rsidRPr="0065188A">
              <w:rPr>
                <w:rFonts w:hint="cs"/>
              </w:rPr>
              <w:t>Gélose non impactée par les dépôts des échantillons</w:t>
            </w:r>
          </w:p>
        </w:tc>
        <w:tc>
          <w:tcPr>
            <w:tcW w:w="3720" w:type="dxa"/>
            <w:shd w:val="clear" w:color="auto" w:fill="auto"/>
            <w:vAlign w:val="center"/>
          </w:tcPr>
          <w:p w14:paraId="2FF4B854" w14:textId="3C06EF78"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Impacts dans la gélose au niveau des spots, dus à des contacts de la pointe avec la gélose</w:t>
            </w:r>
            <w:r w:rsidR="00767646">
              <w:t>.</w:t>
            </w:r>
          </w:p>
        </w:tc>
        <w:tc>
          <w:tcPr>
            <w:tcW w:w="3481" w:type="dxa"/>
            <w:shd w:val="clear" w:color="auto" w:fill="auto"/>
          </w:tcPr>
          <w:p w14:paraId="5A503F70" w14:textId="0B07E25E" w:rsidR="00A35CD9" w:rsidRPr="0065188A" w:rsidRDefault="00A35CD9" w:rsidP="0065188A">
            <w:pPr>
              <w:cnfStyle w:val="000000000000" w:firstRow="0" w:lastRow="0" w:firstColumn="0" w:lastColumn="0" w:oddVBand="0" w:evenVBand="0" w:oddHBand="0" w:evenHBand="0" w:firstRowFirstColumn="0" w:firstRowLastColumn="0" w:lastRowFirstColumn="0" w:lastRowLastColumn="0"/>
            </w:pPr>
            <w:r w:rsidRPr="0065188A">
              <w:t xml:space="preserve">Éloigner la pipette de la gélose (1/2 mm) pour déposer, s’aider de l’autre main pour maintenir la pipette, poser les coudes de part et d’autre de la </w:t>
            </w:r>
            <w:r w:rsidR="00362C13">
              <w:t>boite</w:t>
            </w:r>
            <w:r w:rsidRPr="0065188A">
              <w:t>.</w:t>
            </w:r>
          </w:p>
        </w:tc>
      </w:tr>
    </w:tbl>
    <w:p w14:paraId="3B814755" w14:textId="38F51767" w:rsidR="0065188A" w:rsidRPr="0065188A" w:rsidRDefault="0065188A" w:rsidP="0065188A">
      <w:pPr>
        <w:shd w:val="clear" w:color="auto" w:fill="auto"/>
        <w:tabs>
          <w:tab w:val="left" w:pos="567"/>
        </w:tabs>
        <w:suppressAutoHyphens/>
        <w:spacing w:before="160" w:beforeAutospacing="0" w:after="160" w:afterAutospacing="0" w:line="259" w:lineRule="auto"/>
        <w:rPr>
          <w:b/>
          <w:lang w:eastAsia="en-US"/>
        </w:rPr>
      </w:pPr>
      <w:r w:rsidRPr="0065188A">
        <w:rPr>
          <w:b/>
          <w:lang w:eastAsia="en-US"/>
        </w:rPr>
        <w:t>Question 14</w:t>
      </w:r>
    </w:p>
    <w:p w14:paraId="30CD7540" w14:textId="77777777" w:rsidR="00A35CD9" w:rsidRDefault="00A35CD9" w:rsidP="00A35CD9">
      <w:pPr>
        <w:tabs>
          <w:tab w:val="left" w:pos="284"/>
          <w:tab w:val="left" w:pos="426"/>
        </w:tabs>
        <w:spacing w:before="160" w:after="0"/>
        <w:rPr>
          <w:highlight w:val="yellow"/>
          <w:lang w:eastAsia="en-US"/>
        </w:rPr>
      </w:pPr>
      <w:r w:rsidRPr="0057131F">
        <w:rPr>
          <w:lang w:eastAsia="en-US"/>
        </w:rPr>
        <w:t xml:space="preserve">L’antibiogramme </w:t>
      </w:r>
      <w:r>
        <w:rPr>
          <w:lang w:eastAsia="en-US"/>
        </w:rPr>
        <w:t xml:space="preserve">standard en milieu gélosé </w:t>
      </w:r>
      <w:r w:rsidRPr="0057131F">
        <w:rPr>
          <w:lang w:eastAsia="en-US"/>
        </w:rPr>
        <w:t xml:space="preserve">consiste à mettre en présence une souche bactérienne </w:t>
      </w:r>
      <w:r>
        <w:rPr>
          <w:lang w:eastAsia="en-US"/>
        </w:rPr>
        <w:t xml:space="preserve">pure, de concentration définie </w:t>
      </w:r>
      <w:r w:rsidRPr="0057131F">
        <w:rPr>
          <w:lang w:eastAsia="en-US"/>
        </w:rPr>
        <w:t xml:space="preserve">avec différents disques </w:t>
      </w:r>
      <w:r>
        <w:rPr>
          <w:lang w:eastAsia="en-US"/>
        </w:rPr>
        <w:t>imprégnés avec une quantité donnée d’</w:t>
      </w:r>
      <w:r w:rsidRPr="0057131F">
        <w:rPr>
          <w:lang w:eastAsia="en-US"/>
        </w:rPr>
        <w:t>antibiotiques</w:t>
      </w:r>
      <w:r>
        <w:rPr>
          <w:lang w:eastAsia="en-US"/>
        </w:rPr>
        <w:t>. Après incubation, la</w:t>
      </w:r>
      <w:r w:rsidRPr="0057131F">
        <w:rPr>
          <w:lang w:eastAsia="en-US"/>
        </w:rPr>
        <w:t xml:space="preserve"> capacité</w:t>
      </w:r>
      <w:r>
        <w:rPr>
          <w:lang w:eastAsia="en-US"/>
        </w:rPr>
        <w:t xml:space="preserve"> des antibiotiques</w:t>
      </w:r>
      <w:r w:rsidRPr="0057131F">
        <w:rPr>
          <w:lang w:eastAsia="en-US"/>
        </w:rPr>
        <w:t xml:space="preserve"> à inhiber </w:t>
      </w:r>
      <w:r>
        <w:rPr>
          <w:lang w:eastAsia="en-US"/>
        </w:rPr>
        <w:t>la</w:t>
      </w:r>
      <w:r w:rsidRPr="0057131F">
        <w:rPr>
          <w:lang w:eastAsia="en-US"/>
        </w:rPr>
        <w:t xml:space="preserve"> croissance</w:t>
      </w:r>
      <w:r>
        <w:rPr>
          <w:lang w:eastAsia="en-US"/>
        </w:rPr>
        <w:t xml:space="preserve"> bactérienne</w:t>
      </w:r>
      <w:r w:rsidRPr="0057131F">
        <w:rPr>
          <w:lang w:eastAsia="en-US"/>
        </w:rPr>
        <w:t xml:space="preserve"> se manifest</w:t>
      </w:r>
      <w:r>
        <w:rPr>
          <w:lang w:eastAsia="en-US"/>
        </w:rPr>
        <w:t>e</w:t>
      </w:r>
      <w:r w:rsidRPr="0057131F">
        <w:rPr>
          <w:lang w:eastAsia="en-US"/>
        </w:rPr>
        <w:t xml:space="preserve"> par un </w:t>
      </w:r>
      <w:r>
        <w:rPr>
          <w:lang w:eastAsia="en-US"/>
        </w:rPr>
        <w:t>disque</w:t>
      </w:r>
      <w:r w:rsidRPr="0057131F">
        <w:rPr>
          <w:lang w:eastAsia="en-US"/>
        </w:rPr>
        <w:t xml:space="preserve"> d’inhibition</w:t>
      </w:r>
      <w:r>
        <w:rPr>
          <w:lang w:eastAsia="en-US"/>
        </w:rPr>
        <w:t xml:space="preserve"> de croissance bactérienne</w:t>
      </w:r>
      <w:r w:rsidRPr="0057131F">
        <w:rPr>
          <w:lang w:eastAsia="en-US"/>
        </w:rPr>
        <w:t>.</w:t>
      </w:r>
      <w:r>
        <w:rPr>
          <w:lang w:eastAsia="en-US"/>
        </w:rPr>
        <w:t xml:space="preserve"> On conclut quant à la sensibilité ou non de la souche bactérienne à chaque antibiotique en fonction du diamètre d’inhibition mesuré.</w:t>
      </w:r>
    </w:p>
    <w:p w14:paraId="1022AB63" w14:textId="436DBFF7" w:rsidR="00A35CD9" w:rsidRPr="0065188A" w:rsidRDefault="00A35CD9" w:rsidP="0065188A">
      <w:pPr>
        <w:tabs>
          <w:tab w:val="left" w:pos="284"/>
          <w:tab w:val="left" w:pos="426"/>
        </w:tabs>
        <w:spacing w:before="160" w:after="0"/>
        <w:rPr>
          <w:bCs/>
          <w:lang w:eastAsia="en-US"/>
        </w:rPr>
      </w:pPr>
      <w:r w:rsidRPr="009979DD">
        <w:rPr>
          <w:lang w:eastAsia="en-US"/>
        </w:rPr>
        <w:t xml:space="preserve">Le </w:t>
      </w:r>
      <w:proofErr w:type="spellStart"/>
      <w:r w:rsidRPr="009979DD">
        <w:rPr>
          <w:lang w:eastAsia="en-US"/>
        </w:rPr>
        <w:t>phagogramme</w:t>
      </w:r>
      <w:proofErr w:type="spellEnd"/>
      <w:r w:rsidRPr="009979DD">
        <w:rPr>
          <w:lang w:eastAsia="en-US"/>
        </w:rPr>
        <w:t xml:space="preserve"> (technique de la double couche) consiste à mettre en présence une souche bactérienne pure et de concentration définie et différents phages. Après incubation, l’activité lytique et ciblée de chaque phage </w:t>
      </w:r>
      <w:r>
        <w:rPr>
          <w:lang w:eastAsia="en-US"/>
        </w:rPr>
        <w:t>sur</w:t>
      </w:r>
      <w:r w:rsidRPr="009979DD">
        <w:rPr>
          <w:lang w:eastAsia="en-US"/>
        </w:rPr>
        <w:t xml:space="preserve"> la souche bactérienne testée se manifeste par l’apparition </w:t>
      </w:r>
      <w:r>
        <w:rPr>
          <w:lang w:eastAsia="en-US"/>
        </w:rPr>
        <w:t xml:space="preserve">ou non </w:t>
      </w:r>
      <w:r w:rsidRPr="009979DD">
        <w:rPr>
          <w:lang w:eastAsia="en-US"/>
        </w:rPr>
        <w:t xml:space="preserve">de plages de lyse. </w:t>
      </w:r>
      <w:r>
        <w:rPr>
          <w:lang w:eastAsia="en-US"/>
        </w:rPr>
        <w:t xml:space="preserve">On en déduit le </w:t>
      </w:r>
      <w:proofErr w:type="spellStart"/>
      <w:r>
        <w:rPr>
          <w:lang w:eastAsia="en-US"/>
        </w:rPr>
        <w:t>lysotype</w:t>
      </w:r>
      <w:proofErr w:type="spellEnd"/>
      <w:r>
        <w:rPr>
          <w:lang w:eastAsia="en-US"/>
        </w:rPr>
        <w:t xml:space="preserve"> </w:t>
      </w:r>
      <w:r w:rsidR="0065188A">
        <w:rPr>
          <w:lang w:eastAsia="en-US"/>
        </w:rPr>
        <w:t>de la souche.</w:t>
      </w:r>
    </w:p>
    <w:p w14:paraId="653FEECA" w14:textId="77777777" w:rsidR="00021A73" w:rsidRDefault="00021A73">
      <w:pPr>
        <w:shd w:val="clear" w:color="auto" w:fill="auto"/>
        <w:spacing w:before="0" w:beforeAutospacing="0" w:after="160" w:afterAutospacing="0" w:line="259" w:lineRule="auto"/>
        <w:rPr>
          <w:b/>
        </w:rPr>
      </w:pPr>
      <w:r>
        <w:rPr>
          <w:b/>
        </w:rPr>
        <w:br w:type="page"/>
      </w:r>
    </w:p>
    <w:p w14:paraId="1D15B6C1" w14:textId="567F1B1C" w:rsidR="00A35CD9" w:rsidRPr="0013018D" w:rsidRDefault="0065188A" w:rsidP="0013018D">
      <w:pPr>
        <w:rPr>
          <w:b/>
        </w:rPr>
      </w:pPr>
      <w:r w:rsidRPr="0013018D">
        <w:rPr>
          <w:b/>
        </w:rPr>
        <w:t>Activité technologique 2 : dénombrement des phages par la technique des spots</w:t>
      </w:r>
    </w:p>
    <w:p w14:paraId="51093BB6" w14:textId="77777777" w:rsidR="00A35CD9" w:rsidRPr="00F05050" w:rsidRDefault="00A35CD9" w:rsidP="00A35CD9">
      <w:pPr>
        <w:rPr>
          <w:b/>
          <w:bCs/>
          <w:sz w:val="24"/>
        </w:rPr>
      </w:pPr>
      <w:r w:rsidRPr="00F05050">
        <w:rPr>
          <w:b/>
          <w:bCs/>
          <w:sz w:val="24"/>
        </w:rPr>
        <w:t>Questions préliminaires -Jour 2</w:t>
      </w:r>
    </w:p>
    <w:p w14:paraId="33198C26" w14:textId="77777777" w:rsidR="0013018D" w:rsidRDefault="0065188A" w:rsidP="00F05050">
      <w:pPr>
        <w:keepNext/>
        <w:shd w:val="clear" w:color="auto" w:fill="auto"/>
        <w:tabs>
          <w:tab w:val="left" w:pos="284"/>
          <w:tab w:val="left" w:pos="426"/>
        </w:tabs>
        <w:suppressAutoHyphens/>
        <w:spacing w:before="160" w:beforeAutospacing="0" w:after="0" w:afterAutospacing="0"/>
        <w:rPr>
          <w:b/>
          <w:szCs w:val="18"/>
        </w:rPr>
      </w:pPr>
      <w:r>
        <w:rPr>
          <w:b/>
          <w:szCs w:val="18"/>
        </w:rPr>
        <w:t>Question 15</w:t>
      </w:r>
    </w:p>
    <w:p w14:paraId="6A44A489" w14:textId="5C07AE8C" w:rsidR="00A35CD9" w:rsidRDefault="0013018D" w:rsidP="0013018D">
      <w:pPr>
        <w:shd w:val="clear" w:color="auto" w:fill="auto"/>
        <w:tabs>
          <w:tab w:val="left" w:pos="284"/>
          <w:tab w:val="left" w:pos="426"/>
        </w:tabs>
        <w:suppressAutoHyphens/>
        <w:spacing w:before="160" w:beforeAutospacing="0" w:after="0" w:afterAutospacing="0"/>
        <w:jc w:val="center"/>
        <w:rPr>
          <w:b/>
          <w:szCs w:val="18"/>
        </w:rPr>
      </w:pPr>
      <w:r>
        <w:rPr>
          <w:lang w:eastAsia="en-US"/>
        </w:rPr>
        <w:t>Tableau de dilution en cascade de la suspension phagique « P »</w:t>
      </w:r>
      <w:r w:rsidR="0065188A">
        <w:rPr>
          <w:b/>
          <w:noProof/>
          <w:szCs w:val="18"/>
        </w:rPr>
        <w:drawing>
          <wp:inline distT="0" distB="0" distL="0" distR="0" wp14:anchorId="760CD994" wp14:editId="189307B1">
            <wp:extent cx="5849620" cy="2261613"/>
            <wp:effectExtent l="0" t="0" r="0" b="5715"/>
            <wp:docPr id="27"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8"/>
                    <pic:cNvPicPr>
                      <a:picLocks noChangeAspect="1" noChangeArrowheads="1"/>
                    </pic:cNvPicPr>
                  </pic:nvPicPr>
                  <pic:blipFill>
                    <a:blip r:embed="rId45">
                      <a:extLst>
                        <a:ext uri="{28A0092B-C50C-407E-A947-70E740481C1C}">
                          <a14:useLocalDpi xmlns:a14="http://schemas.microsoft.com/office/drawing/2010/main" val="0"/>
                        </a:ext>
                      </a:extLst>
                    </a:blip>
                    <a:stretch>
                      <a:fillRect/>
                    </a:stretch>
                  </pic:blipFill>
                  <pic:spPr bwMode="auto">
                    <a:xfrm>
                      <a:off x="0" y="0"/>
                      <a:ext cx="5849620" cy="2261613"/>
                    </a:xfrm>
                    <a:prstGeom prst="rect">
                      <a:avLst/>
                    </a:prstGeom>
                  </pic:spPr>
                </pic:pic>
              </a:graphicData>
            </a:graphic>
          </wp:inline>
        </w:drawing>
      </w:r>
    </w:p>
    <w:p w14:paraId="2D9D0222" w14:textId="77777777" w:rsidR="00E71E63" w:rsidRPr="00E71E63" w:rsidRDefault="00E71E63" w:rsidP="00E71E63">
      <w:pPr>
        <w:shd w:val="clear" w:color="auto" w:fill="auto"/>
        <w:tabs>
          <w:tab w:val="left" w:pos="567"/>
        </w:tabs>
        <w:suppressAutoHyphens/>
        <w:spacing w:before="160" w:beforeAutospacing="0" w:after="80" w:afterAutospacing="0"/>
        <w:rPr>
          <w:b/>
          <w:lang w:eastAsia="en-US"/>
        </w:rPr>
      </w:pPr>
      <w:r w:rsidRPr="00E71E63">
        <w:rPr>
          <w:b/>
          <w:lang w:eastAsia="en-US"/>
        </w:rPr>
        <w:t>Question 16</w:t>
      </w:r>
    </w:p>
    <w:p w14:paraId="6668F96E" w14:textId="3DDF3F7A" w:rsidR="00A35CD9" w:rsidRPr="00226CFD" w:rsidRDefault="00A35CD9" w:rsidP="00E71E63">
      <w:pPr>
        <w:shd w:val="clear" w:color="auto" w:fill="auto"/>
        <w:tabs>
          <w:tab w:val="left" w:pos="567"/>
        </w:tabs>
        <w:suppressAutoHyphens/>
        <w:spacing w:before="160" w:beforeAutospacing="0" w:after="80" w:afterAutospacing="0"/>
        <w:rPr>
          <w:lang w:eastAsia="en-US"/>
        </w:rPr>
      </w:pPr>
      <w:r w:rsidRPr="00226CFD">
        <w:rPr>
          <w:lang w:eastAsia="en-US"/>
        </w:rPr>
        <w:t>Dresser la liste du matériel nécessaire</w:t>
      </w:r>
      <w:r w:rsidR="0013018D">
        <w:rPr>
          <w:lang w:eastAsia="en-US"/>
        </w:rPr>
        <w:t> :</w:t>
      </w:r>
    </w:p>
    <w:p w14:paraId="6435CCBF" w14:textId="0CC454FB" w:rsidR="00A35CD9" w:rsidRPr="00226CFD" w:rsidRDefault="00A35CD9" w:rsidP="0013018D">
      <w:pPr>
        <w:pStyle w:val="Paragraphedeliste"/>
        <w:numPr>
          <w:ilvl w:val="0"/>
          <w:numId w:val="8"/>
        </w:numPr>
        <w:shd w:val="clear" w:color="auto" w:fill="auto"/>
        <w:suppressAutoHyphens/>
        <w:spacing w:before="0" w:beforeAutospacing="0" w:after="160" w:afterAutospacing="0" w:line="259" w:lineRule="auto"/>
        <w:rPr>
          <w:sz w:val="24"/>
          <w:lang w:eastAsia="en-US"/>
        </w:rPr>
      </w:pPr>
      <w:r w:rsidRPr="00226CFD">
        <w:rPr>
          <w:sz w:val="24"/>
          <w:lang w:eastAsia="en-US"/>
        </w:rPr>
        <w:t>P1000 + 1 cône stérile</w:t>
      </w:r>
      <w:r w:rsidR="0013018D">
        <w:rPr>
          <w:sz w:val="24"/>
          <w:lang w:eastAsia="en-US"/>
        </w:rPr>
        <w:t> ;</w:t>
      </w:r>
    </w:p>
    <w:p w14:paraId="7EFCA8C7" w14:textId="1395CD6A" w:rsidR="00A35CD9" w:rsidRPr="00226CFD" w:rsidRDefault="00A35CD9" w:rsidP="00F05050">
      <w:pPr>
        <w:pStyle w:val="Paragraphedeliste"/>
        <w:numPr>
          <w:ilvl w:val="0"/>
          <w:numId w:val="8"/>
        </w:numPr>
        <w:shd w:val="clear" w:color="auto" w:fill="auto"/>
        <w:suppressAutoHyphens/>
        <w:spacing w:before="0" w:beforeAutospacing="0" w:after="160" w:afterAutospacing="0" w:line="259" w:lineRule="auto"/>
        <w:rPr>
          <w:sz w:val="24"/>
          <w:lang w:eastAsia="en-US"/>
        </w:rPr>
      </w:pPr>
      <w:r w:rsidRPr="00226CFD">
        <w:rPr>
          <w:sz w:val="24"/>
          <w:lang w:eastAsia="en-US"/>
        </w:rPr>
        <w:t xml:space="preserve">P100 ou </w:t>
      </w:r>
      <w:r w:rsidR="00F05050">
        <w:rPr>
          <w:sz w:val="24"/>
          <w:lang w:eastAsia="en-US"/>
        </w:rPr>
        <w:t>P</w:t>
      </w:r>
      <w:r w:rsidRPr="00226CFD">
        <w:rPr>
          <w:sz w:val="24"/>
          <w:lang w:eastAsia="en-US"/>
        </w:rPr>
        <w:t>200 + 9 cônes stériles</w:t>
      </w:r>
      <w:r w:rsidR="0013018D">
        <w:rPr>
          <w:sz w:val="24"/>
          <w:lang w:eastAsia="en-US"/>
        </w:rPr>
        <w:t> ;</w:t>
      </w:r>
    </w:p>
    <w:p w14:paraId="3DE3E1FD" w14:textId="140BE8F6" w:rsidR="00A35CD9" w:rsidRPr="00226CFD" w:rsidRDefault="00A35CD9" w:rsidP="0013018D">
      <w:pPr>
        <w:pStyle w:val="Paragraphedeliste"/>
        <w:numPr>
          <w:ilvl w:val="0"/>
          <w:numId w:val="8"/>
        </w:numPr>
        <w:shd w:val="clear" w:color="auto" w:fill="auto"/>
        <w:suppressAutoHyphens/>
        <w:spacing w:before="0" w:beforeAutospacing="0" w:after="160" w:afterAutospacing="0" w:line="259" w:lineRule="auto"/>
        <w:rPr>
          <w:sz w:val="24"/>
          <w:lang w:eastAsia="en-US"/>
        </w:rPr>
      </w:pPr>
      <w:r w:rsidRPr="00226CFD">
        <w:rPr>
          <w:sz w:val="24"/>
          <w:lang w:eastAsia="en-US"/>
        </w:rPr>
        <w:t xml:space="preserve">9 tubes </w:t>
      </w:r>
      <w:proofErr w:type="spellStart"/>
      <w:r w:rsidRPr="00226CFD">
        <w:rPr>
          <w:sz w:val="24"/>
          <w:lang w:eastAsia="en-US"/>
        </w:rPr>
        <w:t>Eppendorf</w:t>
      </w:r>
      <w:proofErr w:type="spellEnd"/>
      <w:r w:rsidRPr="00226CFD">
        <w:rPr>
          <w:sz w:val="24"/>
          <w:lang w:eastAsia="en-US"/>
        </w:rPr>
        <w:t xml:space="preserve"> 1,5 </w:t>
      </w:r>
      <w:proofErr w:type="spellStart"/>
      <w:r w:rsidRPr="00226CFD">
        <w:rPr>
          <w:sz w:val="24"/>
          <w:lang w:eastAsia="en-US"/>
        </w:rPr>
        <w:t>mL</w:t>
      </w:r>
      <w:proofErr w:type="spellEnd"/>
      <w:r w:rsidRPr="00226CFD">
        <w:rPr>
          <w:sz w:val="24"/>
          <w:lang w:eastAsia="en-US"/>
        </w:rPr>
        <w:t xml:space="preserve"> stériles</w:t>
      </w:r>
      <w:r w:rsidR="0013018D">
        <w:rPr>
          <w:sz w:val="24"/>
          <w:lang w:eastAsia="en-US"/>
        </w:rPr>
        <w:t> ;</w:t>
      </w:r>
    </w:p>
    <w:p w14:paraId="6A617EF3" w14:textId="14BD8912" w:rsidR="00A35CD9" w:rsidRPr="00226CFD" w:rsidRDefault="00A35CD9" w:rsidP="0013018D">
      <w:pPr>
        <w:pStyle w:val="Paragraphedeliste"/>
        <w:numPr>
          <w:ilvl w:val="0"/>
          <w:numId w:val="8"/>
        </w:numPr>
        <w:shd w:val="clear" w:color="auto" w:fill="auto"/>
        <w:suppressAutoHyphens/>
        <w:spacing w:before="0" w:beforeAutospacing="0" w:after="160" w:afterAutospacing="0" w:line="259" w:lineRule="auto"/>
        <w:rPr>
          <w:sz w:val="24"/>
          <w:lang w:eastAsia="en-US"/>
        </w:rPr>
      </w:pPr>
      <w:r w:rsidRPr="00226CFD">
        <w:rPr>
          <w:sz w:val="24"/>
          <w:lang w:eastAsia="en-US"/>
        </w:rPr>
        <w:t>Poubelle à déchets liquides contaminés et poubelle DASRI</w:t>
      </w:r>
      <w:r w:rsidR="0013018D">
        <w:rPr>
          <w:sz w:val="24"/>
          <w:lang w:eastAsia="en-US"/>
        </w:rPr>
        <w:t>.</w:t>
      </w:r>
    </w:p>
    <w:p w14:paraId="5116763F" w14:textId="77777777" w:rsidR="00A35CD9" w:rsidRPr="00E71E63" w:rsidRDefault="00A35CD9" w:rsidP="00A35CD9">
      <w:pPr>
        <w:rPr>
          <w:b/>
          <w:sz w:val="24"/>
        </w:rPr>
      </w:pPr>
      <w:r w:rsidRPr="00E71E63">
        <w:rPr>
          <w:b/>
          <w:sz w:val="24"/>
        </w:rPr>
        <w:t>Présentation et exploitation des résultats – AT2 – J 3</w:t>
      </w:r>
    </w:p>
    <w:p w14:paraId="5D3BEE61" w14:textId="77777777" w:rsidR="00E71E63" w:rsidRPr="00E71E63" w:rsidRDefault="00E71E63" w:rsidP="00E71E63">
      <w:pPr>
        <w:shd w:val="clear" w:color="auto" w:fill="auto"/>
        <w:tabs>
          <w:tab w:val="left" w:pos="567"/>
        </w:tabs>
        <w:suppressAutoHyphens/>
        <w:spacing w:before="160" w:beforeAutospacing="0" w:after="80" w:afterAutospacing="0"/>
        <w:rPr>
          <w:b/>
          <w:lang w:eastAsia="en-US"/>
        </w:rPr>
      </w:pPr>
      <w:r w:rsidRPr="00E71E63">
        <w:rPr>
          <w:b/>
          <w:lang w:eastAsia="en-US"/>
        </w:rPr>
        <w:t>Question 17</w:t>
      </w:r>
    </w:p>
    <w:p w14:paraId="65C33A7B" w14:textId="3614F65C" w:rsidR="00A35CD9" w:rsidRDefault="00A35CD9" w:rsidP="00E71E63">
      <w:pPr>
        <w:shd w:val="clear" w:color="auto" w:fill="auto"/>
        <w:tabs>
          <w:tab w:val="left" w:pos="567"/>
        </w:tabs>
        <w:suppressAutoHyphens/>
        <w:spacing w:before="160" w:beforeAutospacing="0" w:after="80" w:afterAutospacing="0"/>
        <w:rPr>
          <w:lang w:eastAsia="en-US"/>
        </w:rPr>
      </w:pPr>
      <w:r>
        <w:rPr>
          <w:lang w:eastAsia="en-US"/>
        </w:rPr>
        <w:t xml:space="preserve">Analyse des contrôles : </w:t>
      </w:r>
    </w:p>
    <w:p w14:paraId="0DA77A98" w14:textId="70A2D77C" w:rsidR="00A35CD9" w:rsidRPr="0013018D" w:rsidRDefault="0013018D" w:rsidP="0013018D">
      <w:pPr>
        <w:pStyle w:val="Paragraphedeliste"/>
        <w:numPr>
          <w:ilvl w:val="0"/>
          <w:numId w:val="47"/>
        </w:numPr>
      </w:pPr>
      <w:proofErr w:type="gramStart"/>
      <w:r>
        <w:t>t</w:t>
      </w:r>
      <w:r w:rsidR="00A35CD9" w:rsidRPr="0013018D">
        <w:t>émoin</w:t>
      </w:r>
      <w:proofErr w:type="gramEnd"/>
      <w:r w:rsidR="00A35CD9" w:rsidRPr="0013018D">
        <w:t xml:space="preserve"> de croissance, observation d’un tapis bactérien uniforme</w:t>
      </w:r>
      <w:r>
        <w:t> ;</w:t>
      </w:r>
    </w:p>
    <w:p w14:paraId="6D16E0FF" w14:textId="20F9BE31" w:rsidR="00A35CD9" w:rsidRPr="0013018D" w:rsidRDefault="0013018D" w:rsidP="00D732F3">
      <w:pPr>
        <w:pStyle w:val="Paragraphedeliste"/>
        <w:numPr>
          <w:ilvl w:val="0"/>
          <w:numId w:val="47"/>
        </w:numPr>
      </w:pPr>
      <w:proofErr w:type="gramStart"/>
      <w:r>
        <w:t>t</w:t>
      </w:r>
      <w:r w:rsidR="00A35CD9" w:rsidRPr="0013018D">
        <w:t>émoin</w:t>
      </w:r>
      <w:proofErr w:type="gramEnd"/>
      <w:r w:rsidR="00A35CD9" w:rsidRPr="0013018D">
        <w:t xml:space="preserve"> d’efficacité, pas de croissance bactérienne visible </w:t>
      </w:r>
      <w:r w:rsidR="00D732F3">
        <w:t>→</w:t>
      </w:r>
      <w:r w:rsidR="00A35CD9" w:rsidRPr="0013018D">
        <w:t xml:space="preserve"> lyse complète de la zone</w:t>
      </w:r>
      <w:r>
        <w:t>.</w:t>
      </w:r>
    </w:p>
    <w:p w14:paraId="583625B5" w14:textId="77777777" w:rsidR="00021A73" w:rsidRDefault="00021A73">
      <w:pPr>
        <w:shd w:val="clear" w:color="auto" w:fill="auto"/>
        <w:spacing w:before="0" w:beforeAutospacing="0" w:after="160" w:afterAutospacing="0" w:line="259" w:lineRule="auto"/>
        <w:rPr>
          <w:b/>
          <w:lang w:eastAsia="en-US"/>
        </w:rPr>
      </w:pPr>
      <w:r>
        <w:rPr>
          <w:b/>
          <w:lang w:eastAsia="en-US"/>
        </w:rPr>
        <w:br w:type="page"/>
      </w:r>
    </w:p>
    <w:p w14:paraId="2377E600" w14:textId="339AE453" w:rsidR="00E71E63" w:rsidRPr="00E71E63" w:rsidRDefault="00E71E63" w:rsidP="00E71E63">
      <w:pPr>
        <w:shd w:val="clear" w:color="auto" w:fill="auto"/>
        <w:tabs>
          <w:tab w:val="left" w:pos="567"/>
        </w:tabs>
        <w:suppressAutoHyphens/>
        <w:spacing w:before="160" w:beforeAutospacing="0" w:after="80" w:afterAutospacing="0"/>
        <w:rPr>
          <w:b/>
          <w:lang w:eastAsia="en-US"/>
        </w:rPr>
      </w:pPr>
      <w:r w:rsidRPr="00E71E63">
        <w:rPr>
          <w:b/>
          <w:lang w:eastAsia="en-US"/>
        </w:rPr>
        <w:t>Question 18</w:t>
      </w:r>
    </w:p>
    <w:p w14:paraId="21C2974A" w14:textId="075B9B5E" w:rsidR="00A35CD9" w:rsidRDefault="00A35CD9" w:rsidP="0013018D">
      <w:pPr>
        <w:jc w:val="center"/>
      </w:pPr>
      <w:r w:rsidRPr="00E71E63">
        <w:t>Tableau de résultats</w:t>
      </w:r>
    </w:p>
    <w:tbl>
      <w:tblPr>
        <w:tblStyle w:val="Grilledutableau"/>
        <w:tblW w:w="5000" w:type="pct"/>
        <w:tblLook w:val="04A0" w:firstRow="1" w:lastRow="0" w:firstColumn="1" w:lastColumn="0" w:noHBand="0" w:noVBand="1"/>
      </w:tblPr>
      <w:tblGrid>
        <w:gridCol w:w="1030"/>
        <w:gridCol w:w="1010"/>
        <w:gridCol w:w="1490"/>
        <w:gridCol w:w="1490"/>
        <w:gridCol w:w="698"/>
        <w:gridCol w:w="577"/>
        <w:gridCol w:w="577"/>
        <w:gridCol w:w="466"/>
        <w:gridCol w:w="466"/>
        <w:gridCol w:w="466"/>
        <w:gridCol w:w="466"/>
        <w:gridCol w:w="466"/>
      </w:tblGrid>
      <w:tr w:rsidR="00A35CD9" w14:paraId="793D7AA8" w14:textId="77777777" w:rsidTr="00021A73">
        <w:trPr>
          <w:trHeight w:val="583"/>
        </w:trPr>
        <w:tc>
          <w:tcPr>
            <w:tcW w:w="560" w:type="pct"/>
          </w:tcPr>
          <w:p w14:paraId="4132C714" w14:textId="77777777" w:rsidR="00A35CD9" w:rsidRPr="00E71E63" w:rsidRDefault="00A35CD9" w:rsidP="00E71E63">
            <w:pPr>
              <w:jc w:val="center"/>
            </w:pPr>
            <w:r w:rsidRPr="00E71E63">
              <w:t>Spot</w:t>
            </w:r>
          </w:p>
        </w:tc>
        <w:tc>
          <w:tcPr>
            <w:tcW w:w="549" w:type="pct"/>
          </w:tcPr>
          <w:p w14:paraId="540C11E5" w14:textId="148D9F8D" w:rsidR="00A35CD9" w:rsidRPr="00E71E63" w:rsidRDefault="00A35CD9" w:rsidP="00E71E63">
            <w:pPr>
              <w:jc w:val="center"/>
            </w:pPr>
            <w:r w:rsidRPr="00E71E63">
              <w:t>TC</w:t>
            </w:r>
            <w:r w:rsidR="00E71E63">
              <w:t xml:space="preserve"> </w:t>
            </w:r>
            <w:r w:rsidRPr="00E71E63">
              <w:t>(eau)</w:t>
            </w:r>
          </w:p>
        </w:tc>
        <w:tc>
          <w:tcPr>
            <w:tcW w:w="810" w:type="pct"/>
          </w:tcPr>
          <w:p w14:paraId="6E1770E7" w14:textId="77777777" w:rsidR="00A35CD9" w:rsidRPr="00E71E63" w:rsidRDefault="00A35CD9" w:rsidP="00E71E63">
            <w:pPr>
              <w:jc w:val="center"/>
            </w:pPr>
            <w:r w:rsidRPr="00E71E63">
              <w:t>TE (100)</w:t>
            </w:r>
          </w:p>
        </w:tc>
        <w:tc>
          <w:tcPr>
            <w:tcW w:w="810" w:type="pct"/>
          </w:tcPr>
          <w:p w14:paraId="145351A5" w14:textId="77777777" w:rsidR="00A35CD9" w:rsidRPr="00E71E63" w:rsidRDefault="00A35CD9" w:rsidP="00E71E63">
            <w:pPr>
              <w:jc w:val="center"/>
            </w:pPr>
            <w:r w:rsidRPr="00E71E63">
              <w:t>10</w:t>
            </w:r>
            <w:r w:rsidRPr="00E71E63">
              <w:rPr>
                <w:vertAlign w:val="superscript"/>
              </w:rPr>
              <w:t>-1</w:t>
            </w:r>
          </w:p>
        </w:tc>
        <w:tc>
          <w:tcPr>
            <w:tcW w:w="379" w:type="pct"/>
          </w:tcPr>
          <w:p w14:paraId="5B6FE701" w14:textId="77777777" w:rsidR="00A35CD9" w:rsidRPr="00E71E63" w:rsidRDefault="00A35CD9" w:rsidP="00E71E63">
            <w:pPr>
              <w:jc w:val="center"/>
            </w:pPr>
            <w:r w:rsidRPr="00E71E63">
              <w:t>10</w:t>
            </w:r>
            <w:r w:rsidRPr="00E71E63">
              <w:rPr>
                <w:vertAlign w:val="superscript"/>
              </w:rPr>
              <w:t>-2</w:t>
            </w:r>
          </w:p>
        </w:tc>
        <w:tc>
          <w:tcPr>
            <w:tcW w:w="314" w:type="pct"/>
          </w:tcPr>
          <w:p w14:paraId="6EFDF6D0" w14:textId="77777777" w:rsidR="00A35CD9" w:rsidRPr="00E71E63" w:rsidRDefault="00A35CD9" w:rsidP="00E71E63">
            <w:pPr>
              <w:jc w:val="center"/>
            </w:pPr>
            <w:r w:rsidRPr="00E71E63">
              <w:t>10</w:t>
            </w:r>
            <w:r w:rsidRPr="00E71E63">
              <w:rPr>
                <w:vertAlign w:val="superscript"/>
              </w:rPr>
              <w:t>-3</w:t>
            </w:r>
          </w:p>
        </w:tc>
        <w:tc>
          <w:tcPr>
            <w:tcW w:w="314" w:type="pct"/>
          </w:tcPr>
          <w:p w14:paraId="1FF28785" w14:textId="77777777" w:rsidR="00A35CD9" w:rsidRPr="00E71E63" w:rsidRDefault="00A35CD9" w:rsidP="00E71E63">
            <w:pPr>
              <w:jc w:val="center"/>
            </w:pPr>
            <w:r w:rsidRPr="00E71E63">
              <w:t>10</w:t>
            </w:r>
            <w:r w:rsidRPr="00E71E63">
              <w:rPr>
                <w:vertAlign w:val="superscript"/>
              </w:rPr>
              <w:t>-4</w:t>
            </w:r>
          </w:p>
        </w:tc>
        <w:tc>
          <w:tcPr>
            <w:tcW w:w="253" w:type="pct"/>
          </w:tcPr>
          <w:p w14:paraId="3645B9D5" w14:textId="77777777" w:rsidR="00A35CD9" w:rsidRPr="00E71E63" w:rsidRDefault="00A35CD9" w:rsidP="00E71E63">
            <w:pPr>
              <w:jc w:val="center"/>
            </w:pPr>
            <w:r w:rsidRPr="00E71E63">
              <w:t>10</w:t>
            </w:r>
            <w:r w:rsidRPr="00E71E63">
              <w:rPr>
                <w:vertAlign w:val="superscript"/>
              </w:rPr>
              <w:t>-5</w:t>
            </w:r>
          </w:p>
        </w:tc>
        <w:tc>
          <w:tcPr>
            <w:tcW w:w="253" w:type="pct"/>
          </w:tcPr>
          <w:p w14:paraId="2BF6E2EB" w14:textId="77777777" w:rsidR="00A35CD9" w:rsidRPr="00E71E63" w:rsidRDefault="00A35CD9" w:rsidP="00E71E63">
            <w:pPr>
              <w:jc w:val="center"/>
            </w:pPr>
            <w:r w:rsidRPr="00E71E63">
              <w:t>10</w:t>
            </w:r>
            <w:r w:rsidRPr="00E71E63">
              <w:rPr>
                <w:vertAlign w:val="superscript"/>
              </w:rPr>
              <w:t>-6</w:t>
            </w:r>
          </w:p>
        </w:tc>
        <w:tc>
          <w:tcPr>
            <w:tcW w:w="253" w:type="pct"/>
          </w:tcPr>
          <w:p w14:paraId="396C103D" w14:textId="77777777" w:rsidR="00A35CD9" w:rsidRPr="00E71E63" w:rsidRDefault="00A35CD9" w:rsidP="00E71E63">
            <w:pPr>
              <w:jc w:val="center"/>
            </w:pPr>
            <w:r w:rsidRPr="00E71E63">
              <w:t>10</w:t>
            </w:r>
            <w:r w:rsidRPr="00E71E63">
              <w:rPr>
                <w:vertAlign w:val="superscript"/>
              </w:rPr>
              <w:t>-7</w:t>
            </w:r>
          </w:p>
        </w:tc>
        <w:tc>
          <w:tcPr>
            <w:tcW w:w="253" w:type="pct"/>
          </w:tcPr>
          <w:p w14:paraId="01B7B6DA" w14:textId="77777777" w:rsidR="00A35CD9" w:rsidRPr="00E71E63" w:rsidRDefault="00A35CD9" w:rsidP="00E71E63">
            <w:pPr>
              <w:jc w:val="center"/>
            </w:pPr>
            <w:r w:rsidRPr="00E71E63">
              <w:t>10</w:t>
            </w:r>
            <w:r w:rsidRPr="00E71E63">
              <w:rPr>
                <w:vertAlign w:val="superscript"/>
              </w:rPr>
              <w:t>-8</w:t>
            </w:r>
          </w:p>
        </w:tc>
        <w:tc>
          <w:tcPr>
            <w:tcW w:w="253" w:type="pct"/>
          </w:tcPr>
          <w:p w14:paraId="7FEE6FA1" w14:textId="77777777" w:rsidR="00A35CD9" w:rsidRPr="00E71E63" w:rsidRDefault="00A35CD9" w:rsidP="00E71E63">
            <w:pPr>
              <w:jc w:val="center"/>
            </w:pPr>
            <w:r w:rsidRPr="00E71E63">
              <w:t>10</w:t>
            </w:r>
            <w:r w:rsidRPr="00E71E63">
              <w:rPr>
                <w:vertAlign w:val="superscript"/>
              </w:rPr>
              <w:t>-9</w:t>
            </w:r>
          </w:p>
        </w:tc>
      </w:tr>
      <w:tr w:rsidR="00A35CD9" w14:paraId="7B59A4F9" w14:textId="77777777" w:rsidTr="00021A73">
        <w:trPr>
          <w:trHeight w:val="1712"/>
        </w:trPr>
        <w:tc>
          <w:tcPr>
            <w:tcW w:w="560" w:type="pct"/>
          </w:tcPr>
          <w:p w14:paraId="46978A06" w14:textId="77777777" w:rsidR="00A35CD9" w:rsidRPr="00E71E63" w:rsidRDefault="00A35CD9" w:rsidP="00E71E63">
            <w:pPr>
              <w:jc w:val="center"/>
            </w:pPr>
            <w:r w:rsidRPr="00E71E63">
              <w:t>Nombre de plages de lyse</w:t>
            </w:r>
          </w:p>
        </w:tc>
        <w:tc>
          <w:tcPr>
            <w:tcW w:w="549" w:type="pct"/>
          </w:tcPr>
          <w:p w14:paraId="3E96DFEC" w14:textId="77777777" w:rsidR="00A35CD9" w:rsidRPr="00E71E63" w:rsidRDefault="00A35CD9" w:rsidP="00E71E63">
            <w:pPr>
              <w:jc w:val="center"/>
            </w:pPr>
            <w:r w:rsidRPr="00E71E63">
              <w:rPr>
                <w:noProof/>
              </w:rPr>
              <w:drawing>
                <wp:anchor distT="0" distB="0" distL="114300" distR="114300" simplePos="0" relativeHeight="251683840" behindDoc="0" locked="0" layoutInCell="1" allowOverlap="1" wp14:anchorId="548736A7" wp14:editId="624880C1">
                  <wp:simplePos x="0" y="0"/>
                  <wp:positionH relativeFrom="column">
                    <wp:posOffset>-17145</wp:posOffset>
                  </wp:positionH>
                  <wp:positionV relativeFrom="paragraph">
                    <wp:posOffset>462280</wp:posOffset>
                  </wp:positionV>
                  <wp:extent cx="546735" cy="449580"/>
                  <wp:effectExtent l="0" t="0" r="5715" b="7620"/>
                  <wp:wrapTight wrapText="bothSides">
                    <wp:wrapPolygon edited="0">
                      <wp:start x="0" y="0"/>
                      <wp:lineTo x="0" y="21051"/>
                      <wp:lineTo x="21073" y="21051"/>
                      <wp:lineTo x="21073" y="0"/>
                      <wp:lineTo x="0" y="0"/>
                    </wp:wrapPolygon>
                  </wp:wrapTight>
                  <wp:docPr id="27390429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904297" name=""/>
                          <pic:cNvPicPr/>
                        </pic:nvPicPr>
                        <pic:blipFill>
                          <a:blip r:embed="rId46"/>
                          <a:stretch>
                            <a:fillRect/>
                          </a:stretch>
                        </pic:blipFill>
                        <pic:spPr>
                          <a:xfrm>
                            <a:off x="0" y="0"/>
                            <a:ext cx="546735" cy="449580"/>
                          </a:xfrm>
                          <a:prstGeom prst="rect">
                            <a:avLst/>
                          </a:prstGeom>
                        </pic:spPr>
                      </pic:pic>
                    </a:graphicData>
                  </a:graphic>
                  <wp14:sizeRelH relativeFrom="margin">
                    <wp14:pctWidth>0</wp14:pctWidth>
                  </wp14:sizeRelH>
                  <wp14:sizeRelV relativeFrom="margin">
                    <wp14:pctHeight>0</wp14:pctHeight>
                  </wp14:sizeRelV>
                </wp:anchor>
              </w:drawing>
            </w:r>
            <w:r w:rsidRPr="00E71E63">
              <w:t>0</w:t>
            </w:r>
          </w:p>
          <w:p w14:paraId="3D192F1C" w14:textId="77777777" w:rsidR="00A35CD9" w:rsidRPr="00E71E63" w:rsidRDefault="00A35CD9" w:rsidP="00E71E63">
            <w:pPr>
              <w:jc w:val="center"/>
            </w:pPr>
          </w:p>
        </w:tc>
        <w:tc>
          <w:tcPr>
            <w:tcW w:w="810" w:type="pct"/>
          </w:tcPr>
          <w:p w14:paraId="0A311EDD" w14:textId="77777777" w:rsidR="00A35CD9" w:rsidRPr="00E71E63" w:rsidRDefault="00A35CD9" w:rsidP="00E71E63">
            <w:pPr>
              <w:jc w:val="center"/>
            </w:pPr>
            <w:r w:rsidRPr="00E71E63">
              <w:rPr>
                <w:noProof/>
              </w:rPr>
              <w:drawing>
                <wp:anchor distT="0" distB="0" distL="114300" distR="114300" simplePos="0" relativeHeight="251684864" behindDoc="0" locked="0" layoutInCell="1" allowOverlap="1" wp14:anchorId="12804F06" wp14:editId="5D7FEA06">
                  <wp:simplePos x="0" y="0"/>
                  <wp:positionH relativeFrom="column">
                    <wp:posOffset>133101</wp:posOffset>
                  </wp:positionH>
                  <wp:positionV relativeFrom="paragraph">
                    <wp:posOffset>597121</wp:posOffset>
                  </wp:positionV>
                  <wp:extent cx="563880" cy="476885"/>
                  <wp:effectExtent l="0" t="0" r="7620" b="0"/>
                  <wp:wrapThrough wrapText="bothSides">
                    <wp:wrapPolygon edited="0">
                      <wp:start x="0" y="0"/>
                      <wp:lineTo x="0" y="20708"/>
                      <wp:lineTo x="21162" y="20708"/>
                      <wp:lineTo x="21162" y="0"/>
                      <wp:lineTo x="0" y="0"/>
                    </wp:wrapPolygon>
                  </wp:wrapThrough>
                  <wp:docPr id="12773118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1187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63880" cy="476885"/>
                          </a:xfrm>
                          <a:prstGeom prst="rect">
                            <a:avLst/>
                          </a:prstGeom>
                        </pic:spPr>
                      </pic:pic>
                    </a:graphicData>
                  </a:graphic>
                  <wp14:sizeRelH relativeFrom="page">
                    <wp14:pctWidth>0</wp14:pctWidth>
                  </wp14:sizeRelH>
                  <wp14:sizeRelV relativeFrom="page">
                    <wp14:pctHeight>0</wp14:pctHeight>
                  </wp14:sizeRelV>
                </wp:anchor>
              </w:drawing>
            </w:r>
            <w:r w:rsidRPr="00E71E63">
              <w:t>Non distinguables</w:t>
            </w:r>
          </w:p>
          <w:p w14:paraId="1979C806" w14:textId="35590FFB" w:rsidR="00A35CD9" w:rsidRPr="00E71E63" w:rsidRDefault="00A35CD9" w:rsidP="00E71E63">
            <w:pPr>
              <w:jc w:val="center"/>
            </w:pPr>
            <w:r w:rsidRPr="00E71E63">
              <w:t>&gt;&gt;20</w:t>
            </w:r>
          </w:p>
        </w:tc>
        <w:tc>
          <w:tcPr>
            <w:tcW w:w="810" w:type="pct"/>
          </w:tcPr>
          <w:p w14:paraId="6FFB4972" w14:textId="77777777" w:rsidR="00A35CD9" w:rsidRPr="00E71E63" w:rsidRDefault="00A35CD9" w:rsidP="00E71E63">
            <w:pPr>
              <w:jc w:val="center"/>
            </w:pPr>
            <w:r w:rsidRPr="00E71E63">
              <w:t>Non distinguables</w:t>
            </w:r>
          </w:p>
          <w:p w14:paraId="163D8E42" w14:textId="34C6D87E" w:rsidR="00A35CD9" w:rsidRPr="00E71E63" w:rsidRDefault="00A35CD9" w:rsidP="00E71E63">
            <w:pPr>
              <w:jc w:val="center"/>
            </w:pPr>
            <w:r w:rsidRPr="00E71E63">
              <w:t>&gt;&gt;20</w:t>
            </w:r>
          </w:p>
        </w:tc>
        <w:tc>
          <w:tcPr>
            <w:tcW w:w="379" w:type="pct"/>
          </w:tcPr>
          <w:p w14:paraId="5287268F" w14:textId="77777777" w:rsidR="00A35CD9" w:rsidRPr="00E71E63" w:rsidRDefault="00A35CD9" w:rsidP="00E71E63">
            <w:pPr>
              <w:jc w:val="center"/>
            </w:pPr>
            <w:r w:rsidRPr="00E71E63">
              <w:t>&gt;&gt;20</w:t>
            </w:r>
          </w:p>
        </w:tc>
        <w:tc>
          <w:tcPr>
            <w:tcW w:w="314" w:type="pct"/>
          </w:tcPr>
          <w:p w14:paraId="25DF18B6" w14:textId="77777777" w:rsidR="00A35CD9" w:rsidRPr="00E71E63" w:rsidRDefault="00A35CD9" w:rsidP="00E71E63">
            <w:pPr>
              <w:jc w:val="center"/>
            </w:pPr>
            <w:r w:rsidRPr="00E71E63">
              <w:t>&gt;20</w:t>
            </w:r>
          </w:p>
        </w:tc>
        <w:tc>
          <w:tcPr>
            <w:tcW w:w="314" w:type="pct"/>
          </w:tcPr>
          <w:p w14:paraId="7AC3D302" w14:textId="77777777" w:rsidR="00A35CD9" w:rsidRPr="00E71E63" w:rsidRDefault="00A35CD9" w:rsidP="00E71E63">
            <w:pPr>
              <w:jc w:val="center"/>
            </w:pPr>
            <w:r w:rsidRPr="00E71E63">
              <w:t>&gt;20</w:t>
            </w:r>
          </w:p>
        </w:tc>
        <w:tc>
          <w:tcPr>
            <w:tcW w:w="253" w:type="pct"/>
          </w:tcPr>
          <w:p w14:paraId="4582EC36" w14:textId="77777777" w:rsidR="00A35CD9" w:rsidRPr="00E71E63" w:rsidRDefault="00A35CD9" w:rsidP="00E71E63">
            <w:pPr>
              <w:jc w:val="center"/>
            </w:pPr>
            <w:r w:rsidRPr="00E71E63">
              <w:t>5</w:t>
            </w:r>
          </w:p>
        </w:tc>
        <w:tc>
          <w:tcPr>
            <w:tcW w:w="253" w:type="pct"/>
          </w:tcPr>
          <w:p w14:paraId="4AACB074" w14:textId="77777777" w:rsidR="00A35CD9" w:rsidRPr="00E71E63" w:rsidRDefault="00A35CD9" w:rsidP="00E71E63">
            <w:pPr>
              <w:jc w:val="center"/>
            </w:pPr>
            <w:r w:rsidRPr="00E71E63">
              <w:t>0</w:t>
            </w:r>
          </w:p>
        </w:tc>
        <w:tc>
          <w:tcPr>
            <w:tcW w:w="253" w:type="pct"/>
          </w:tcPr>
          <w:p w14:paraId="5DFA2E00" w14:textId="77777777" w:rsidR="00A35CD9" w:rsidRPr="00E71E63" w:rsidRDefault="00A35CD9" w:rsidP="00E71E63">
            <w:pPr>
              <w:jc w:val="center"/>
            </w:pPr>
            <w:r w:rsidRPr="00E71E63">
              <w:t>0</w:t>
            </w:r>
          </w:p>
        </w:tc>
        <w:tc>
          <w:tcPr>
            <w:tcW w:w="253" w:type="pct"/>
          </w:tcPr>
          <w:p w14:paraId="61C3AA5D" w14:textId="77777777" w:rsidR="00A35CD9" w:rsidRPr="00E71E63" w:rsidRDefault="00A35CD9" w:rsidP="00E71E63">
            <w:pPr>
              <w:jc w:val="center"/>
            </w:pPr>
            <w:r w:rsidRPr="00E71E63">
              <w:t>0</w:t>
            </w:r>
          </w:p>
        </w:tc>
        <w:tc>
          <w:tcPr>
            <w:tcW w:w="253" w:type="pct"/>
          </w:tcPr>
          <w:p w14:paraId="2A6B8EFF" w14:textId="77777777" w:rsidR="00A35CD9" w:rsidRPr="00E71E63" w:rsidRDefault="00A35CD9" w:rsidP="00E71E63">
            <w:pPr>
              <w:jc w:val="center"/>
            </w:pPr>
            <w:r w:rsidRPr="00E71E63">
              <w:t>0</w:t>
            </w:r>
          </w:p>
        </w:tc>
      </w:tr>
    </w:tbl>
    <w:p w14:paraId="2975B3F6" w14:textId="215202BD" w:rsidR="00E71E63" w:rsidRDefault="00A35CD9" w:rsidP="0013018D">
      <w:pPr>
        <w:tabs>
          <w:tab w:val="left" w:pos="567"/>
        </w:tabs>
        <w:spacing w:before="160" w:after="80"/>
        <w:ind w:left="284"/>
        <w:jc w:val="center"/>
        <w:rPr>
          <w:lang w:eastAsia="en-US"/>
        </w:rPr>
      </w:pPr>
      <w:r>
        <w:rPr>
          <w:lang w:eastAsia="en-US"/>
        </w:rPr>
        <w:t>Photo</w:t>
      </w:r>
      <w:r w:rsidR="00E71E63">
        <w:rPr>
          <w:lang w:eastAsia="en-US"/>
        </w:rPr>
        <w:t>graphie</w:t>
      </w:r>
      <w:r>
        <w:rPr>
          <w:lang w:eastAsia="en-US"/>
        </w:rPr>
        <w:t xml:space="preserve"> avec couleurs inversées, les plages de lyse apparaissent en gris plus foncé</w:t>
      </w:r>
    </w:p>
    <w:p w14:paraId="391AEA94" w14:textId="63C8CD37" w:rsidR="00A35CD9" w:rsidRDefault="00E71E63" w:rsidP="00E71E63">
      <w:pPr>
        <w:tabs>
          <w:tab w:val="left" w:pos="567"/>
        </w:tabs>
        <w:spacing w:before="160" w:after="80"/>
        <w:ind w:left="284"/>
        <w:jc w:val="center"/>
        <w:rPr>
          <w:lang w:eastAsia="en-US"/>
        </w:rPr>
      </w:pPr>
      <w:r>
        <w:rPr>
          <w:noProof/>
        </w:rPr>
        <w:drawing>
          <wp:inline distT="0" distB="0" distL="0" distR="0" wp14:anchorId="59C5D263" wp14:editId="1524F41D">
            <wp:extent cx="4168140" cy="1988820"/>
            <wp:effectExtent l="0" t="0" r="3810" b="0"/>
            <wp:docPr id="10642665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266560"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168140" cy="1988820"/>
                    </a:xfrm>
                    <a:prstGeom prst="rect">
                      <a:avLst/>
                    </a:prstGeom>
                  </pic:spPr>
                </pic:pic>
              </a:graphicData>
            </a:graphic>
          </wp:inline>
        </w:drawing>
      </w:r>
    </w:p>
    <w:p w14:paraId="654F417C" w14:textId="77777777" w:rsidR="00E71E63" w:rsidRPr="00E71E63" w:rsidRDefault="00E71E63" w:rsidP="00E71E63">
      <w:pPr>
        <w:shd w:val="clear" w:color="auto" w:fill="auto"/>
        <w:tabs>
          <w:tab w:val="left" w:pos="567"/>
        </w:tabs>
        <w:suppressAutoHyphens/>
        <w:spacing w:before="160" w:beforeAutospacing="0" w:after="80" w:afterAutospacing="0"/>
        <w:rPr>
          <w:b/>
          <w:lang w:eastAsia="en-US"/>
        </w:rPr>
      </w:pPr>
      <w:r w:rsidRPr="00E71E63">
        <w:rPr>
          <w:b/>
          <w:lang w:eastAsia="en-US"/>
        </w:rPr>
        <w:t>Question 19</w:t>
      </w:r>
    </w:p>
    <w:p w14:paraId="58A60F00" w14:textId="765E834C" w:rsidR="00A35CD9" w:rsidRDefault="0013018D" w:rsidP="00F05050">
      <w:pPr>
        <w:shd w:val="clear" w:color="auto" w:fill="auto"/>
        <w:tabs>
          <w:tab w:val="left" w:pos="567"/>
        </w:tabs>
        <w:suppressAutoHyphens/>
        <w:spacing w:before="160" w:beforeAutospacing="0" w:after="80" w:afterAutospacing="0"/>
        <w:rPr>
          <w:lang w:eastAsia="en-US"/>
        </w:rPr>
      </w:pPr>
      <w:r>
        <w:rPr>
          <w:lang w:eastAsia="en-US"/>
        </w:rPr>
        <w:t>La m</w:t>
      </w:r>
      <w:r w:rsidR="00A35CD9">
        <w:rPr>
          <w:lang w:eastAsia="en-US"/>
        </w:rPr>
        <w:t>is</w:t>
      </w:r>
      <w:r w:rsidR="00E71E63">
        <w:rPr>
          <w:lang w:eastAsia="en-US"/>
        </w:rPr>
        <w:t>e</w:t>
      </w:r>
      <w:r>
        <w:rPr>
          <w:lang w:eastAsia="en-US"/>
        </w:rPr>
        <w:t xml:space="preserve"> en commun orale des résultats</w:t>
      </w:r>
      <w:r w:rsidR="00F05050">
        <w:rPr>
          <w:lang w:eastAsia="en-US"/>
        </w:rPr>
        <w:t xml:space="preserve"> </w:t>
      </w:r>
      <w:r>
        <w:rPr>
          <w:lang w:eastAsia="en-US"/>
        </w:rPr>
        <w:t xml:space="preserve">permet </w:t>
      </w:r>
      <w:r w:rsidR="00F05050">
        <w:rPr>
          <w:lang w:eastAsia="en-US"/>
        </w:rPr>
        <w:t>de</w:t>
      </w:r>
      <w:r>
        <w:rPr>
          <w:lang w:eastAsia="en-US"/>
        </w:rPr>
        <w:t xml:space="preserve"> </w:t>
      </w:r>
      <w:r w:rsidR="00E71E63">
        <w:rPr>
          <w:lang w:eastAsia="en-US"/>
        </w:rPr>
        <w:t>c</w:t>
      </w:r>
      <w:r w:rsidR="00A35CD9">
        <w:rPr>
          <w:lang w:eastAsia="en-US"/>
        </w:rPr>
        <w:t>onstat</w:t>
      </w:r>
      <w:r w:rsidR="00F05050">
        <w:rPr>
          <w:lang w:eastAsia="en-US"/>
        </w:rPr>
        <w:t>er</w:t>
      </w:r>
      <w:r w:rsidR="00A35CD9">
        <w:rPr>
          <w:lang w:eastAsia="en-US"/>
        </w:rPr>
        <w:t xml:space="preserve"> la logique des résultats obtenus : décroissance du nombre de plage</w:t>
      </w:r>
      <w:r w:rsidR="00434FFE">
        <w:rPr>
          <w:lang w:eastAsia="en-US"/>
        </w:rPr>
        <w:t>s</w:t>
      </w:r>
      <w:r w:rsidR="00A35CD9">
        <w:rPr>
          <w:lang w:eastAsia="en-US"/>
        </w:rPr>
        <w:t xml:space="preserve"> de lyse avec la dilution de la suspension phagique.</w:t>
      </w:r>
    </w:p>
    <w:p w14:paraId="0E7F5AE8" w14:textId="77777777" w:rsidR="00E71E63" w:rsidRPr="00E71E63" w:rsidRDefault="00E71E63" w:rsidP="00E71E63">
      <w:pPr>
        <w:shd w:val="clear" w:color="auto" w:fill="auto"/>
        <w:tabs>
          <w:tab w:val="left" w:pos="567"/>
        </w:tabs>
        <w:suppressAutoHyphens/>
        <w:spacing w:before="160" w:beforeAutospacing="0" w:after="0" w:afterAutospacing="0"/>
        <w:rPr>
          <w:b/>
          <w:lang w:eastAsia="en-US"/>
        </w:rPr>
      </w:pPr>
      <w:r w:rsidRPr="00E71E63">
        <w:rPr>
          <w:b/>
          <w:lang w:eastAsia="en-US"/>
        </w:rPr>
        <w:t>Question 20</w:t>
      </w:r>
    </w:p>
    <w:p w14:paraId="759A47AB" w14:textId="4B67E4B2" w:rsidR="00A35CD9" w:rsidRDefault="00A35CD9" w:rsidP="00E71E63">
      <w:pPr>
        <w:shd w:val="clear" w:color="auto" w:fill="auto"/>
        <w:tabs>
          <w:tab w:val="left" w:pos="567"/>
        </w:tabs>
        <w:suppressAutoHyphens/>
        <w:spacing w:before="160" w:beforeAutospacing="0" w:after="0" w:afterAutospacing="0"/>
        <w:rPr>
          <w:lang w:eastAsia="en-US"/>
        </w:rPr>
      </w:pPr>
      <w:r>
        <w:rPr>
          <w:lang w:eastAsia="en-US"/>
        </w:rPr>
        <w:t>Choix du spot correspondant à la dilution 10</w:t>
      </w:r>
      <w:r>
        <w:rPr>
          <w:vertAlign w:val="superscript"/>
          <w:lang w:eastAsia="en-US"/>
        </w:rPr>
        <w:t>-5</w:t>
      </w:r>
      <w:r>
        <w:rPr>
          <w:lang w:eastAsia="en-US"/>
        </w:rPr>
        <w:t xml:space="preserve"> car nombre de plages compris</w:t>
      </w:r>
      <w:r w:rsidR="0013018D">
        <w:rPr>
          <w:lang w:eastAsia="en-US"/>
        </w:rPr>
        <w:t xml:space="preserve"> dans l’intervalle proposé.</w:t>
      </w:r>
    </w:p>
    <w:p w14:paraId="4A79004B" w14:textId="77777777" w:rsidR="00E71E63" w:rsidRPr="00E71E63" w:rsidRDefault="00E71E63" w:rsidP="00E71E63">
      <w:pPr>
        <w:shd w:val="clear" w:color="auto" w:fill="auto"/>
        <w:tabs>
          <w:tab w:val="left" w:pos="567"/>
        </w:tabs>
        <w:suppressAutoHyphens/>
        <w:spacing w:before="160" w:beforeAutospacing="0" w:after="80" w:afterAutospacing="0"/>
        <w:rPr>
          <w:b/>
          <w:lang w:eastAsia="en-US"/>
        </w:rPr>
      </w:pPr>
      <w:r w:rsidRPr="00E71E63">
        <w:rPr>
          <w:b/>
          <w:lang w:eastAsia="en-US"/>
        </w:rPr>
        <w:t>Question 21</w:t>
      </w:r>
    </w:p>
    <w:p w14:paraId="3ABC4EB4" w14:textId="5082F189" w:rsidR="00A35CD9" w:rsidRDefault="00A35CD9" w:rsidP="00E71E63">
      <w:pPr>
        <w:shd w:val="clear" w:color="auto" w:fill="auto"/>
        <w:tabs>
          <w:tab w:val="left" w:pos="567"/>
        </w:tabs>
        <w:suppressAutoHyphens/>
        <w:spacing w:before="160" w:beforeAutospacing="0" w:after="80" w:afterAutospacing="0"/>
        <w:rPr>
          <w:sz w:val="24"/>
          <w:szCs w:val="24"/>
          <w:lang w:eastAsia="en-US"/>
        </w:rPr>
      </w:pPr>
      <w:r>
        <w:rPr>
          <w:lang w:eastAsia="en-US"/>
        </w:rPr>
        <w:t xml:space="preserve">Établir les équations aux grandeurs, aux unités et aux valeurs numériques afin de calculer la concentration en nombre d’UFP (= unités formant plages) notée </w:t>
      </w:r>
      <w:r>
        <w:rPr>
          <w:sz w:val="24"/>
          <w:szCs w:val="24"/>
          <w:lang w:eastAsia="en-US"/>
        </w:rPr>
        <w:t>C</w:t>
      </w:r>
      <w:r>
        <w:rPr>
          <w:sz w:val="24"/>
          <w:szCs w:val="24"/>
          <w:vertAlign w:val="subscript"/>
          <w:lang w:eastAsia="en-US"/>
        </w:rPr>
        <w:t>N (UFP ; extrait de phage T2)</w:t>
      </w:r>
      <w:r>
        <w:rPr>
          <w:sz w:val="24"/>
          <w:szCs w:val="24"/>
          <w:lang w:eastAsia="en-US"/>
        </w:rPr>
        <w:t>.</w:t>
      </w:r>
    </w:p>
    <w:p w14:paraId="6524124D" w14:textId="77777777" w:rsidR="00A35CD9" w:rsidRPr="00944B47" w:rsidRDefault="007B04EB" w:rsidP="00A35CD9">
      <w:pPr>
        <w:tabs>
          <w:tab w:val="left" w:pos="567"/>
        </w:tabs>
        <w:spacing w:before="160" w:after="80"/>
        <w:ind w:left="284"/>
        <w:rPr>
          <w:sz w:val="24"/>
          <w:szCs w:val="24"/>
          <w:lang w:eastAsia="en-US"/>
        </w:rPr>
      </w:pPr>
      <m:oMathPara>
        <m:oMath>
          <m:sSub>
            <m:sSubPr>
              <m:ctrlPr>
                <w:rPr>
                  <w:rFonts w:ascii="Cambria Math" w:hAnsi="Cambria Math"/>
                  <w:i/>
                  <w:sz w:val="24"/>
                  <w:szCs w:val="24"/>
                  <w:lang w:eastAsia="en-US"/>
                </w:rPr>
              </m:ctrlPr>
            </m:sSubPr>
            <m:e>
              <m:r>
                <w:rPr>
                  <w:rFonts w:ascii="Cambria Math" w:hAnsi="Cambria Math"/>
                  <w:sz w:val="24"/>
                  <w:szCs w:val="24"/>
                  <w:lang w:eastAsia="en-US"/>
                </w:rPr>
                <m:t xml:space="preserve"> C</m:t>
              </m:r>
            </m:e>
            <m:sub>
              <m:r>
                <w:rPr>
                  <w:rFonts w:ascii="Cambria Math" w:hAnsi="Cambria Math"/>
                  <w:sz w:val="24"/>
                  <w:szCs w:val="24"/>
                  <w:lang w:eastAsia="en-US"/>
                </w:rPr>
                <m:t>N(UFP, extrait de phage T2)</m:t>
              </m:r>
            </m:sub>
          </m:sSub>
          <m:r>
            <w:rPr>
              <w:rFonts w:ascii="Cambria Math" w:hAnsi="Cambria Math"/>
              <w:sz w:val="24"/>
              <w:szCs w:val="24"/>
              <w:lang w:eastAsia="en-US"/>
            </w:rPr>
            <m:t xml:space="preserve">= </m:t>
          </m:r>
          <m:f>
            <m:fPr>
              <m:ctrlPr>
                <w:rPr>
                  <w:rFonts w:ascii="Cambria Math" w:hAnsi="Cambria Math"/>
                  <w:i/>
                  <w:sz w:val="24"/>
                  <w:szCs w:val="24"/>
                  <w:lang w:eastAsia="en-US"/>
                </w:rPr>
              </m:ctrlPr>
            </m:fPr>
            <m:num>
              <m:r>
                <w:rPr>
                  <w:rFonts w:ascii="Cambria Math" w:hAnsi="Cambria Math"/>
                  <w:sz w:val="24"/>
                  <w:szCs w:val="24"/>
                  <w:lang w:eastAsia="en-US"/>
                </w:rPr>
                <m:t>nombre de plage de lyse par spot</m:t>
              </m:r>
            </m:num>
            <m:den>
              <m:sSub>
                <m:sSubPr>
                  <m:ctrlPr>
                    <w:rPr>
                      <w:rFonts w:ascii="Cambria Math" w:hAnsi="Cambria Math"/>
                      <w:i/>
                      <w:sz w:val="24"/>
                      <w:szCs w:val="24"/>
                      <w:lang w:eastAsia="en-US"/>
                    </w:rPr>
                  </m:ctrlPr>
                </m:sSubPr>
                <m:e>
                  <m:r>
                    <w:rPr>
                      <w:rFonts w:ascii="Cambria Math" w:hAnsi="Cambria Math"/>
                      <w:sz w:val="24"/>
                      <w:szCs w:val="24"/>
                      <w:lang w:eastAsia="en-US"/>
                    </w:rPr>
                    <m:t>volume</m:t>
                  </m:r>
                </m:e>
                <m:sub>
                  <m:r>
                    <w:rPr>
                      <w:rFonts w:ascii="Cambria Math" w:hAnsi="Cambria Math"/>
                      <w:sz w:val="24"/>
                      <w:szCs w:val="24"/>
                      <w:lang w:eastAsia="en-US"/>
                    </w:rPr>
                    <m:t>(extrait de phage, spot)</m:t>
                  </m:r>
                </m:sub>
              </m:sSub>
              <m:r>
                <w:rPr>
                  <w:rFonts w:ascii="Cambria Math" w:hAnsi="Cambria Math"/>
                  <w:sz w:val="24"/>
                  <w:szCs w:val="24"/>
                  <w:lang w:eastAsia="en-US"/>
                </w:rPr>
                <m:t xml:space="preserve">x </m:t>
              </m:r>
              <m:sSub>
                <m:sSubPr>
                  <m:ctrlPr>
                    <w:rPr>
                      <w:rFonts w:ascii="Cambria Math" w:hAnsi="Cambria Math"/>
                      <w:i/>
                      <w:sz w:val="24"/>
                      <w:szCs w:val="24"/>
                      <w:lang w:eastAsia="en-US"/>
                    </w:rPr>
                  </m:ctrlPr>
                </m:sSubPr>
                <m:e>
                  <m:r>
                    <w:rPr>
                      <w:rFonts w:ascii="Cambria Math" w:hAnsi="Cambria Math"/>
                      <w:sz w:val="24"/>
                      <w:szCs w:val="24"/>
                      <w:lang w:eastAsia="en-US"/>
                    </w:rPr>
                    <m:t>dilution</m:t>
                  </m:r>
                </m:e>
                <m:sub>
                  <m:r>
                    <w:rPr>
                      <w:rFonts w:ascii="Cambria Math" w:hAnsi="Cambria Math"/>
                      <w:sz w:val="24"/>
                      <w:szCs w:val="24"/>
                      <w:lang w:eastAsia="en-US"/>
                    </w:rPr>
                    <m:t>spot retenu</m:t>
                  </m:r>
                </m:sub>
              </m:sSub>
            </m:den>
          </m:f>
        </m:oMath>
      </m:oMathPara>
    </w:p>
    <w:p w14:paraId="33DEF5AE" w14:textId="77777777" w:rsidR="00A35CD9" w:rsidRPr="00944B47" w:rsidRDefault="007B04EB" w:rsidP="00A35CD9">
      <w:pPr>
        <w:tabs>
          <w:tab w:val="left" w:pos="567"/>
        </w:tabs>
        <w:spacing w:before="160" w:after="80"/>
        <w:ind w:left="284"/>
        <w:rPr>
          <w:sz w:val="24"/>
          <w:szCs w:val="24"/>
          <w:lang w:eastAsia="en-US"/>
        </w:rPr>
      </w:pPr>
      <m:oMathPara>
        <m:oMath>
          <m:d>
            <m:dPr>
              <m:begChr m:val="["/>
              <m:endChr m:val="]"/>
              <m:ctrlPr>
                <w:rPr>
                  <w:rFonts w:ascii="Cambria Math" w:hAnsi="Cambria Math"/>
                  <w:i/>
                  <w:sz w:val="24"/>
                  <w:szCs w:val="24"/>
                  <w:lang w:eastAsia="en-US"/>
                </w:rPr>
              </m:ctrlPr>
            </m:dPr>
            <m:e>
              <m:r>
                <w:rPr>
                  <w:rFonts w:ascii="Cambria Math" w:hAnsi="Cambria Math"/>
                  <w:sz w:val="24"/>
                  <w:szCs w:val="24"/>
                  <w:lang w:eastAsia="en-US"/>
                </w:rPr>
                <m:t>UFP.</m:t>
              </m:r>
              <m:sSup>
                <m:sSupPr>
                  <m:ctrlPr>
                    <w:rPr>
                      <w:rFonts w:ascii="Cambria Math" w:hAnsi="Cambria Math"/>
                      <w:i/>
                      <w:sz w:val="24"/>
                      <w:szCs w:val="24"/>
                      <w:lang w:eastAsia="en-US"/>
                    </w:rPr>
                  </m:ctrlPr>
                </m:sSupPr>
                <m:e>
                  <m:r>
                    <w:rPr>
                      <w:rFonts w:ascii="Cambria Math" w:hAnsi="Cambria Math"/>
                      <w:sz w:val="24"/>
                      <w:szCs w:val="24"/>
                      <w:lang w:eastAsia="en-US"/>
                    </w:rPr>
                    <m:t>mL</m:t>
                  </m:r>
                </m:e>
                <m:sup>
                  <m:r>
                    <w:rPr>
                      <w:rFonts w:ascii="Cambria Math" w:hAnsi="Cambria Math"/>
                      <w:sz w:val="24"/>
                      <w:szCs w:val="24"/>
                      <w:lang w:eastAsia="en-US"/>
                    </w:rPr>
                    <m:t>-1</m:t>
                  </m:r>
                </m:sup>
              </m:sSup>
            </m:e>
          </m:d>
          <m:r>
            <w:rPr>
              <w:rFonts w:ascii="Cambria Math" w:hAnsi="Cambria Math"/>
              <w:sz w:val="24"/>
              <w:szCs w:val="24"/>
              <w:lang w:eastAsia="en-US"/>
            </w:rPr>
            <m:t>=</m:t>
          </m:r>
          <m:d>
            <m:dPr>
              <m:begChr m:val="["/>
              <m:endChr m:val="]"/>
              <m:ctrlPr>
                <w:rPr>
                  <w:rFonts w:ascii="Cambria Math" w:hAnsi="Cambria Math"/>
                  <w:i/>
                  <w:sz w:val="24"/>
                  <w:szCs w:val="24"/>
                  <w:lang w:eastAsia="en-US"/>
                </w:rPr>
              </m:ctrlPr>
            </m:dPr>
            <m:e>
              <m:f>
                <m:fPr>
                  <m:ctrlPr>
                    <w:rPr>
                      <w:rFonts w:ascii="Cambria Math" w:hAnsi="Cambria Math"/>
                      <w:i/>
                      <w:sz w:val="24"/>
                      <w:szCs w:val="24"/>
                      <w:lang w:eastAsia="en-US"/>
                    </w:rPr>
                  </m:ctrlPr>
                </m:fPr>
                <m:num>
                  <m:r>
                    <w:rPr>
                      <w:rFonts w:ascii="Cambria Math" w:hAnsi="Cambria Math"/>
                      <w:sz w:val="24"/>
                      <w:szCs w:val="24"/>
                      <w:lang w:eastAsia="en-US"/>
                    </w:rPr>
                    <m:t>UFP</m:t>
                  </m:r>
                </m:num>
                <m:den>
                  <m:r>
                    <w:rPr>
                      <w:rFonts w:ascii="Cambria Math" w:hAnsi="Cambria Math"/>
                      <w:sz w:val="24"/>
                      <w:szCs w:val="24"/>
                      <w:lang w:eastAsia="en-US"/>
                    </w:rPr>
                    <m:t>mL x ∅</m:t>
                  </m:r>
                </m:den>
              </m:f>
            </m:e>
          </m:d>
        </m:oMath>
      </m:oMathPara>
    </w:p>
    <w:p w14:paraId="0B83E8A9" w14:textId="77777777" w:rsidR="00A35CD9" w:rsidRDefault="007B04EB" w:rsidP="00A35CD9">
      <w:pPr>
        <w:tabs>
          <w:tab w:val="left" w:pos="567"/>
        </w:tabs>
        <w:spacing w:before="160" w:after="80"/>
        <w:ind w:left="284"/>
        <w:rPr>
          <w:sz w:val="24"/>
          <w:szCs w:val="24"/>
          <w:lang w:eastAsia="en-US"/>
        </w:rPr>
      </w:pPr>
      <m:oMathPara>
        <m:oMath>
          <m:sSub>
            <m:sSubPr>
              <m:ctrlPr>
                <w:rPr>
                  <w:rFonts w:ascii="Cambria Math" w:hAnsi="Cambria Math"/>
                  <w:i/>
                  <w:sz w:val="24"/>
                  <w:szCs w:val="24"/>
                  <w:lang w:eastAsia="en-US"/>
                </w:rPr>
              </m:ctrlPr>
            </m:sSubPr>
            <m:e>
              <m:r>
                <w:rPr>
                  <w:rFonts w:ascii="Cambria Math" w:hAnsi="Cambria Math"/>
                  <w:sz w:val="24"/>
                  <w:szCs w:val="24"/>
                  <w:lang w:eastAsia="en-US"/>
                </w:rPr>
                <m:t xml:space="preserve"> C</m:t>
              </m:r>
            </m:e>
            <m:sub>
              <m:r>
                <w:rPr>
                  <w:rFonts w:ascii="Cambria Math" w:hAnsi="Cambria Math"/>
                  <w:sz w:val="24"/>
                  <w:szCs w:val="24"/>
                  <w:lang w:eastAsia="en-US"/>
                </w:rPr>
                <m:t>N(UFP, extrait de phage T2)</m:t>
              </m:r>
            </m:sub>
          </m:sSub>
          <m:r>
            <w:rPr>
              <w:rFonts w:ascii="Cambria Math" w:hAnsi="Cambria Math"/>
              <w:sz w:val="24"/>
              <w:szCs w:val="24"/>
              <w:lang w:eastAsia="en-US"/>
            </w:rPr>
            <m:t xml:space="preserve">= </m:t>
          </m:r>
          <m:f>
            <m:fPr>
              <m:ctrlPr>
                <w:rPr>
                  <w:rFonts w:ascii="Cambria Math" w:hAnsi="Cambria Math"/>
                  <w:i/>
                  <w:sz w:val="24"/>
                  <w:szCs w:val="24"/>
                  <w:lang w:eastAsia="en-US"/>
                </w:rPr>
              </m:ctrlPr>
            </m:fPr>
            <m:num>
              <m:r>
                <w:rPr>
                  <w:rFonts w:ascii="Cambria Math" w:hAnsi="Cambria Math"/>
                  <w:sz w:val="24"/>
                  <w:szCs w:val="24"/>
                  <w:lang w:eastAsia="en-US"/>
                </w:rPr>
                <m:t>5</m:t>
              </m:r>
            </m:num>
            <m:den>
              <m:r>
                <w:rPr>
                  <w:rFonts w:ascii="Cambria Math" w:hAnsi="Cambria Math"/>
                  <w:sz w:val="24"/>
                  <w:szCs w:val="24"/>
                  <w:lang w:eastAsia="en-US"/>
                </w:rPr>
                <m:t>10.</m:t>
              </m:r>
              <m:sSup>
                <m:sSupPr>
                  <m:ctrlPr>
                    <w:rPr>
                      <w:rFonts w:ascii="Cambria Math" w:hAnsi="Cambria Math"/>
                      <w:i/>
                      <w:sz w:val="24"/>
                      <w:szCs w:val="24"/>
                      <w:lang w:eastAsia="en-US"/>
                    </w:rPr>
                  </m:ctrlPr>
                </m:sSupPr>
                <m:e>
                  <m:r>
                    <w:rPr>
                      <w:rFonts w:ascii="Cambria Math" w:hAnsi="Cambria Math"/>
                      <w:sz w:val="24"/>
                      <w:szCs w:val="24"/>
                      <w:lang w:eastAsia="en-US"/>
                    </w:rPr>
                    <m:t>10</m:t>
                  </m:r>
                </m:e>
                <m:sup>
                  <m:r>
                    <w:rPr>
                      <w:rFonts w:ascii="Cambria Math" w:hAnsi="Cambria Math"/>
                      <w:sz w:val="24"/>
                      <w:szCs w:val="24"/>
                      <w:lang w:eastAsia="en-US"/>
                    </w:rPr>
                    <m:t>-3</m:t>
                  </m:r>
                </m:sup>
              </m:sSup>
              <m:r>
                <w:rPr>
                  <w:rFonts w:ascii="Cambria Math" w:hAnsi="Cambria Math"/>
                  <w:sz w:val="24"/>
                  <w:szCs w:val="24"/>
                  <w:lang w:eastAsia="en-US"/>
                </w:rPr>
                <m:t xml:space="preserve">x </m:t>
              </m:r>
              <m:sSup>
                <m:sSupPr>
                  <m:ctrlPr>
                    <w:rPr>
                      <w:rFonts w:ascii="Cambria Math" w:hAnsi="Cambria Math"/>
                      <w:i/>
                      <w:sz w:val="24"/>
                      <w:szCs w:val="24"/>
                      <w:lang w:eastAsia="en-US"/>
                    </w:rPr>
                  </m:ctrlPr>
                </m:sSupPr>
                <m:e>
                  <m:r>
                    <w:rPr>
                      <w:rFonts w:ascii="Cambria Math" w:hAnsi="Cambria Math"/>
                      <w:sz w:val="24"/>
                      <w:szCs w:val="24"/>
                      <w:lang w:eastAsia="en-US"/>
                    </w:rPr>
                    <m:t>10</m:t>
                  </m:r>
                </m:e>
                <m:sup>
                  <m:r>
                    <w:rPr>
                      <w:rFonts w:ascii="Cambria Math" w:hAnsi="Cambria Math"/>
                      <w:sz w:val="24"/>
                      <w:szCs w:val="24"/>
                      <w:lang w:eastAsia="en-US"/>
                    </w:rPr>
                    <m:t>-5</m:t>
                  </m:r>
                </m:sup>
              </m:sSup>
            </m:den>
          </m:f>
          <m:r>
            <w:rPr>
              <w:rFonts w:ascii="Cambria Math" w:hAnsi="Cambria Math"/>
              <w:sz w:val="24"/>
              <w:szCs w:val="24"/>
              <w:lang w:eastAsia="en-US"/>
            </w:rPr>
            <m:t>=5,0.</m:t>
          </m:r>
          <m:sSup>
            <m:sSupPr>
              <m:ctrlPr>
                <w:rPr>
                  <w:rFonts w:ascii="Cambria Math" w:hAnsi="Cambria Math"/>
                  <w:i/>
                  <w:sz w:val="24"/>
                  <w:szCs w:val="24"/>
                  <w:lang w:eastAsia="en-US"/>
                </w:rPr>
              </m:ctrlPr>
            </m:sSupPr>
            <m:e>
              <m:r>
                <w:rPr>
                  <w:rFonts w:ascii="Cambria Math" w:hAnsi="Cambria Math"/>
                  <w:sz w:val="24"/>
                  <w:szCs w:val="24"/>
                  <w:lang w:eastAsia="en-US"/>
                </w:rPr>
                <m:t>10</m:t>
              </m:r>
            </m:e>
            <m:sup>
              <m:r>
                <w:rPr>
                  <w:rFonts w:ascii="Cambria Math" w:hAnsi="Cambria Math"/>
                  <w:sz w:val="24"/>
                  <w:szCs w:val="24"/>
                  <w:lang w:eastAsia="en-US"/>
                </w:rPr>
                <m:t xml:space="preserve">7 </m:t>
              </m:r>
            </m:sup>
          </m:sSup>
          <m:r>
            <w:rPr>
              <w:rFonts w:ascii="Cambria Math" w:hAnsi="Cambria Math"/>
              <w:sz w:val="24"/>
              <w:szCs w:val="24"/>
              <w:lang w:eastAsia="en-US"/>
            </w:rPr>
            <m:t>UFP.</m:t>
          </m:r>
          <m:sSup>
            <m:sSupPr>
              <m:ctrlPr>
                <w:rPr>
                  <w:rFonts w:ascii="Cambria Math" w:hAnsi="Cambria Math"/>
                  <w:i/>
                  <w:sz w:val="24"/>
                  <w:szCs w:val="24"/>
                  <w:lang w:eastAsia="en-US"/>
                </w:rPr>
              </m:ctrlPr>
            </m:sSupPr>
            <m:e>
              <m:r>
                <w:rPr>
                  <w:rFonts w:ascii="Cambria Math" w:hAnsi="Cambria Math"/>
                  <w:sz w:val="24"/>
                  <w:szCs w:val="24"/>
                  <w:lang w:eastAsia="en-US"/>
                </w:rPr>
                <m:t>mL</m:t>
              </m:r>
            </m:e>
            <m:sup>
              <m:r>
                <w:rPr>
                  <w:rFonts w:ascii="Cambria Math" w:hAnsi="Cambria Math"/>
                  <w:sz w:val="24"/>
                  <w:szCs w:val="24"/>
                  <w:lang w:eastAsia="en-US"/>
                </w:rPr>
                <m:t>-1</m:t>
              </m:r>
            </m:sup>
          </m:sSup>
        </m:oMath>
      </m:oMathPara>
    </w:p>
    <w:p w14:paraId="1ACE63B8" w14:textId="77777777" w:rsidR="00E71E63" w:rsidRPr="0013018D" w:rsidRDefault="00E71E63" w:rsidP="00E71E63">
      <w:pPr>
        <w:shd w:val="clear" w:color="auto" w:fill="auto"/>
        <w:tabs>
          <w:tab w:val="left" w:pos="567"/>
        </w:tabs>
        <w:suppressAutoHyphens/>
        <w:spacing w:before="160" w:beforeAutospacing="0" w:after="80" w:afterAutospacing="0"/>
        <w:rPr>
          <w:b/>
          <w:lang w:eastAsia="en-US"/>
        </w:rPr>
      </w:pPr>
      <w:r w:rsidRPr="0013018D">
        <w:rPr>
          <w:b/>
          <w:lang w:eastAsia="en-US"/>
        </w:rPr>
        <w:t>Question 22</w:t>
      </w:r>
    </w:p>
    <w:p w14:paraId="5E8143B4" w14:textId="35D6874B" w:rsidR="00A35CD9" w:rsidRDefault="0013018D" w:rsidP="00F05050">
      <w:pPr>
        <w:shd w:val="clear" w:color="auto" w:fill="auto"/>
        <w:tabs>
          <w:tab w:val="left" w:pos="567"/>
        </w:tabs>
        <w:suppressAutoHyphens/>
        <w:spacing w:before="160" w:beforeAutospacing="0" w:after="80" w:afterAutospacing="0"/>
        <w:rPr>
          <w:lang w:eastAsia="en-US"/>
        </w:rPr>
      </w:pPr>
      <w:r>
        <w:rPr>
          <w:lang w:eastAsia="en-US"/>
        </w:rPr>
        <w:t>Mise en commun</w:t>
      </w:r>
      <w:r w:rsidR="00F05050">
        <w:rPr>
          <w:lang w:eastAsia="en-US"/>
        </w:rPr>
        <w:t> </w:t>
      </w:r>
      <w:r w:rsidR="00E71E63">
        <w:rPr>
          <w:lang w:eastAsia="en-US"/>
        </w:rPr>
        <w:t>: o</w:t>
      </w:r>
      <w:r w:rsidR="00A35CD9">
        <w:rPr>
          <w:lang w:eastAsia="en-US"/>
        </w:rPr>
        <w:t>n peut s’attendre avec cette méthode à des résultats hétérogènes, on peut faire calculer la moyenne et l’écart-type des résultats aux élèves pour quantifier un peu cette hétérogénéité. Cela permet de discuter de l’emploi de cette technique des spots pour estimer seulement la concentration en nombre d’UFP, puis de leur demander d’imaginer une technique plus efficace : on peut conduire la réflexion autour du faible volume utilisé en indiquant qu’il faudrait l’augmenter ainsi que la faible surface de décompte qui</w:t>
      </w:r>
      <w:r w:rsidR="007D4B6E">
        <w:rPr>
          <w:lang w:eastAsia="en-US"/>
        </w:rPr>
        <w:t xml:space="preserve"> pourrait aussi être augmentée.</w:t>
      </w:r>
    </w:p>
    <w:p w14:paraId="200F45F5" w14:textId="3B8903E1" w:rsidR="00A35CD9" w:rsidRDefault="00A35CD9" w:rsidP="00E71E63">
      <w:pPr>
        <w:tabs>
          <w:tab w:val="left" w:pos="567"/>
        </w:tabs>
        <w:spacing w:before="160" w:after="80"/>
        <w:rPr>
          <w:lang w:eastAsia="en-US"/>
        </w:rPr>
      </w:pPr>
      <w:r>
        <w:rPr>
          <w:lang w:eastAsia="en-US"/>
        </w:rPr>
        <w:t>L’idée est de les amener à conclure qu’il faudrait intégrer un volume de phage dans l’inoculum de la gélose semi-molle et de répartir à la surface d’une gélo</w:t>
      </w:r>
      <w:r w:rsidR="0013018D">
        <w:rPr>
          <w:lang w:eastAsia="en-US"/>
        </w:rPr>
        <w:t>se LB chaque dilution de phage.</w:t>
      </w:r>
    </w:p>
    <w:p w14:paraId="05D6CE29" w14:textId="77777777" w:rsidR="0013018D" w:rsidRDefault="0013018D" w:rsidP="0013018D">
      <w:pPr>
        <w:tabs>
          <w:tab w:val="left" w:pos="567"/>
        </w:tabs>
        <w:spacing w:before="160" w:after="80"/>
        <w:jc w:val="center"/>
        <w:rPr>
          <w:lang w:eastAsia="en-US"/>
        </w:rPr>
      </w:pPr>
      <w:r>
        <w:rPr>
          <w:lang w:eastAsia="en-US"/>
        </w:rPr>
        <w:t>Photographie des résultats obtenus</w:t>
      </w:r>
    </w:p>
    <w:p w14:paraId="12669C24" w14:textId="3EE582C6" w:rsidR="0013018D" w:rsidRDefault="0013018D" w:rsidP="0013018D">
      <w:pPr>
        <w:tabs>
          <w:tab w:val="left" w:pos="567"/>
        </w:tabs>
        <w:spacing w:before="160" w:after="80"/>
        <w:jc w:val="center"/>
        <w:rPr>
          <w:lang w:eastAsia="en-US"/>
        </w:rPr>
      </w:pPr>
      <w:r>
        <w:rPr>
          <w:noProof/>
        </w:rPr>
        <w:drawing>
          <wp:inline distT="0" distB="0" distL="0" distR="0" wp14:anchorId="4B5D6899" wp14:editId="598281C8">
            <wp:extent cx="3754755" cy="3273425"/>
            <wp:effectExtent l="0" t="0" r="0" b="3175"/>
            <wp:docPr id="48710412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0412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754755" cy="3273425"/>
                    </a:xfrm>
                    <a:prstGeom prst="rect">
                      <a:avLst/>
                    </a:prstGeom>
                  </pic:spPr>
                </pic:pic>
              </a:graphicData>
            </a:graphic>
          </wp:inline>
        </w:drawing>
      </w:r>
    </w:p>
    <w:p w14:paraId="13E72185" w14:textId="77777777" w:rsidR="0013018D" w:rsidRPr="0013018D" w:rsidRDefault="00E71E63" w:rsidP="00E71E63">
      <w:pPr>
        <w:shd w:val="clear" w:color="auto" w:fill="auto"/>
        <w:tabs>
          <w:tab w:val="left" w:pos="567"/>
        </w:tabs>
        <w:suppressAutoHyphens/>
        <w:spacing w:before="160" w:beforeAutospacing="0" w:after="80" w:afterAutospacing="0"/>
        <w:rPr>
          <w:b/>
          <w:lang w:eastAsia="en-US"/>
        </w:rPr>
      </w:pPr>
      <w:r w:rsidRPr="0013018D">
        <w:rPr>
          <w:b/>
          <w:lang w:eastAsia="en-US"/>
        </w:rPr>
        <w:t>Question 2</w:t>
      </w:r>
      <w:r w:rsidR="0013018D" w:rsidRPr="0013018D">
        <w:rPr>
          <w:b/>
          <w:lang w:eastAsia="en-US"/>
        </w:rPr>
        <w:t>3</w:t>
      </w:r>
    </w:p>
    <w:p w14:paraId="26CBF9E2" w14:textId="28F6B37A" w:rsidR="00A35CD9" w:rsidRPr="0013018D" w:rsidRDefault="00A35CD9" w:rsidP="00021A73">
      <w:pPr>
        <w:shd w:val="clear" w:color="auto" w:fill="auto"/>
        <w:tabs>
          <w:tab w:val="left" w:pos="567"/>
        </w:tabs>
        <w:suppressAutoHyphens/>
        <w:spacing w:before="160" w:beforeAutospacing="0" w:after="80" w:afterAutospacing="0"/>
      </w:pPr>
      <w:r w:rsidRPr="00B23398">
        <w:rPr>
          <w:lang w:eastAsia="en-US"/>
        </w:rPr>
        <w:t xml:space="preserve">Conclure en </w:t>
      </w:r>
      <w:r>
        <w:rPr>
          <w:lang w:eastAsia="en-US"/>
        </w:rPr>
        <w:t>comparant la valeur obtenue avec 10</w:t>
      </w:r>
      <w:r>
        <w:rPr>
          <w:vertAlign w:val="superscript"/>
          <w:lang w:eastAsia="en-US"/>
        </w:rPr>
        <w:t>9</w:t>
      </w:r>
      <w:r>
        <w:rPr>
          <w:lang w:eastAsia="en-US"/>
        </w:rPr>
        <w:t xml:space="preserve"> UFP.mL</w:t>
      </w:r>
      <w:r>
        <w:rPr>
          <w:vertAlign w:val="superscript"/>
          <w:lang w:eastAsia="en-US"/>
        </w:rPr>
        <w:t>-1</w:t>
      </w:r>
      <w:r w:rsidR="00446DB9">
        <w:rPr>
          <w:lang w:eastAsia="en-US"/>
        </w:rPr>
        <w:t>.</w:t>
      </w:r>
    </w:p>
    <w:sectPr w:rsidR="00A35CD9" w:rsidRPr="0013018D" w:rsidSect="002665D7">
      <w:footerReference w:type="default" r:id="rId50"/>
      <w:type w:val="continuous"/>
      <w:pgSz w:w="11906" w:h="16838"/>
      <w:pgMar w:top="1135" w:right="1274" w:bottom="993" w:left="1420" w:header="720" w:footer="720"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38390D4" w16cid:durableId="295543B6"/>
  <w16cid:commentId w16cid:paraId="2B8FB2B9" w16cid:durableId="295543AD"/>
  <w16cid:commentId w16cid:paraId="7D713B7E" w16cid:durableId="2955447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2019C5" w14:textId="77777777" w:rsidR="001A6039" w:rsidRDefault="001A6039" w:rsidP="00DE0F60">
      <w:pPr>
        <w:spacing w:after="0"/>
      </w:pPr>
      <w:r>
        <w:separator/>
      </w:r>
    </w:p>
  </w:endnote>
  <w:endnote w:type="continuationSeparator" w:id="0">
    <w:p w14:paraId="7400C062" w14:textId="77777777" w:rsidR="001A6039" w:rsidRDefault="001A6039" w:rsidP="00DE0F6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rianne">
    <w:panose1 w:val="02000000000000000000"/>
    <w:charset w:val="00"/>
    <w:family w:val="auto"/>
    <w:pitch w:val="variable"/>
    <w:sig w:usb0="0000000F" w:usb1="00000000" w:usb2="00000000" w:usb3="00000000" w:csb0="00000003" w:csb1="00000000"/>
  </w:font>
  <w:font w:name="Marianne Medium">
    <w:panose1 w:val="02000000000000000000"/>
    <w:charset w:val="00"/>
    <w:family w:val="auto"/>
    <w:pitch w:val="variable"/>
    <w:sig w:usb0="0000000F" w:usb1="00000000" w:usb2="00000000" w:usb3="00000000" w:csb0="00000003" w:csb1="00000000"/>
  </w:font>
  <w:font w:name="SimSun">
    <w:altName w:val="宋体"/>
    <w:panose1 w:val="02010600030101010101"/>
    <w:charset w:val="86"/>
    <w:family w:val="auto"/>
    <w:pitch w:val="variable"/>
    <w:sig w:usb0="00000203" w:usb1="288F0000" w:usb2="00000016" w:usb3="00000000" w:csb0="00040001" w:csb1="00000000"/>
  </w:font>
  <w:font w:name="DejaVu Sans">
    <w:altName w:val="Times New Roman"/>
    <w:charset w:val="00"/>
    <w:family w:val="auto"/>
    <w:pitch w:val="default"/>
  </w:font>
  <w:font w:name="Tahoma">
    <w:panose1 w:val="020B0604030504040204"/>
    <w:charset w:val="00"/>
    <w:family w:val="swiss"/>
    <w:pitch w:val="variable"/>
    <w:sig w:usb0="E1002EFF" w:usb1="C000605B" w:usb2="00000029" w:usb3="00000000" w:csb0="000101FF" w:csb1="00000000"/>
  </w:font>
  <w:font w:name="Marianne Light">
    <w:altName w:val="Marianne Light"/>
    <w:panose1 w:val="02000000000000000000"/>
    <w:charset w:val="00"/>
    <w:family w:val="auto"/>
    <w:pitch w:val="variable"/>
    <w:sig w:usb0="0000000F" w:usb1="00000000" w:usb2="00000000" w:usb3="00000000" w:csb0="00000003" w:csb1="00000000"/>
  </w:font>
  <w:font w:name="Mangal">
    <w:panose1 w:val="00000400000000000000"/>
    <w:charset w:val="00"/>
    <w:family w:val="roman"/>
    <w:pitch w:val="variable"/>
    <w:sig w:usb0="00008003" w:usb1="00000000" w:usb2="00000000" w:usb3="00000000" w:csb0="00000001" w:csb1="00000000"/>
  </w:font>
  <w:font w:name="F">
    <w:altName w:val="Times New Roman"/>
    <w:charset w:val="00"/>
    <w:family w:val="auto"/>
    <w:pitch w:val="variable"/>
  </w:font>
  <w:font w:name="MS Mincho">
    <w:altName w:val="ＭＳ 明朝"/>
    <w:panose1 w:val="02020609040205080304"/>
    <w:charset w:val="80"/>
    <w:family w:val="roman"/>
    <w:pitch w:val="fixed"/>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4499601"/>
      <w:docPartObj>
        <w:docPartGallery w:val="Page Numbers (Bottom of Page)"/>
        <w:docPartUnique/>
      </w:docPartObj>
    </w:sdtPr>
    <w:sdtEndPr/>
    <w:sdtContent>
      <w:p w14:paraId="6E91060A" w14:textId="34E83311" w:rsidR="001A6039" w:rsidRDefault="001A6039" w:rsidP="00BB249D">
        <w:pPr>
          <w:pStyle w:val="Pieddepage"/>
          <w:jc w:val="right"/>
        </w:pPr>
        <w:r>
          <w:fldChar w:fldCharType="begin"/>
        </w:r>
        <w:r>
          <w:instrText>PAGE   \* MERGEFORMAT</w:instrText>
        </w:r>
        <w:r>
          <w:fldChar w:fldCharType="separate"/>
        </w:r>
        <w:r w:rsidR="007B04EB">
          <w:rPr>
            <w:noProof/>
          </w:rPr>
          <w:t>25</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54FAA7" w14:textId="77777777" w:rsidR="001A6039" w:rsidRDefault="001A6039" w:rsidP="00DE0F60">
      <w:pPr>
        <w:spacing w:after="0"/>
      </w:pPr>
      <w:r>
        <w:separator/>
      </w:r>
    </w:p>
  </w:footnote>
  <w:footnote w:type="continuationSeparator" w:id="0">
    <w:p w14:paraId="0DA05DA1" w14:textId="77777777" w:rsidR="001A6039" w:rsidRDefault="001A6039" w:rsidP="00DE0F6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24F2E"/>
    <w:multiLevelType w:val="hybridMultilevel"/>
    <w:tmpl w:val="CA8E27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42B1A96"/>
    <w:multiLevelType w:val="hybridMultilevel"/>
    <w:tmpl w:val="3F3A05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83578D2"/>
    <w:multiLevelType w:val="hybridMultilevel"/>
    <w:tmpl w:val="A5A434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7E60B1"/>
    <w:multiLevelType w:val="hybridMultilevel"/>
    <w:tmpl w:val="65863B0E"/>
    <w:lvl w:ilvl="0" w:tplc="3C8C58EA">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C66881"/>
    <w:multiLevelType w:val="hybridMultilevel"/>
    <w:tmpl w:val="CEB8EC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D342552"/>
    <w:multiLevelType w:val="hybridMultilevel"/>
    <w:tmpl w:val="0DCCA6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EE50DA4"/>
    <w:multiLevelType w:val="hybridMultilevel"/>
    <w:tmpl w:val="4D1827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0860950"/>
    <w:multiLevelType w:val="hybridMultilevel"/>
    <w:tmpl w:val="EE002570"/>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138422C"/>
    <w:multiLevelType w:val="hybridMultilevel"/>
    <w:tmpl w:val="9918A8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2C13B78"/>
    <w:multiLevelType w:val="hybridMultilevel"/>
    <w:tmpl w:val="54EA25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30D12A4"/>
    <w:multiLevelType w:val="hybridMultilevel"/>
    <w:tmpl w:val="904066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56920B7"/>
    <w:multiLevelType w:val="hybridMultilevel"/>
    <w:tmpl w:val="A670B806"/>
    <w:lvl w:ilvl="0" w:tplc="040C0001">
      <w:start w:val="1"/>
      <w:numFmt w:val="bullet"/>
      <w:lvlText w:val=""/>
      <w:lvlJc w:val="left"/>
      <w:pPr>
        <w:ind w:left="1068" w:hanging="360"/>
      </w:pPr>
      <w:rPr>
        <w:rFonts w:ascii="Symbol" w:hAnsi="Symbol"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2" w15:restartNumberingAfterBreak="0">
    <w:nsid w:val="1631128B"/>
    <w:multiLevelType w:val="hybridMultilevel"/>
    <w:tmpl w:val="090680BA"/>
    <w:lvl w:ilvl="0" w:tplc="3C8C58EA">
      <w:start w:val="1"/>
      <w:numFmt w:val="bullet"/>
      <w:lvlText w:val="□"/>
      <w:lvlJc w:val="left"/>
      <w:pPr>
        <w:ind w:left="704" w:hanging="360"/>
      </w:pPr>
      <w:rPr>
        <w:rFonts w:ascii="Calibri" w:hAnsi="Calibri" w:hint="default"/>
      </w:rPr>
    </w:lvl>
    <w:lvl w:ilvl="1" w:tplc="040C0003" w:tentative="1">
      <w:start w:val="1"/>
      <w:numFmt w:val="bullet"/>
      <w:lvlText w:val="o"/>
      <w:lvlJc w:val="left"/>
      <w:pPr>
        <w:ind w:left="1424" w:hanging="360"/>
      </w:pPr>
      <w:rPr>
        <w:rFonts w:ascii="Courier New" w:hAnsi="Courier New" w:cs="Courier New" w:hint="default"/>
      </w:rPr>
    </w:lvl>
    <w:lvl w:ilvl="2" w:tplc="040C0005" w:tentative="1">
      <w:start w:val="1"/>
      <w:numFmt w:val="bullet"/>
      <w:lvlText w:val=""/>
      <w:lvlJc w:val="left"/>
      <w:pPr>
        <w:ind w:left="2144" w:hanging="360"/>
      </w:pPr>
      <w:rPr>
        <w:rFonts w:ascii="Wingdings" w:hAnsi="Wingdings" w:hint="default"/>
      </w:rPr>
    </w:lvl>
    <w:lvl w:ilvl="3" w:tplc="040C0001" w:tentative="1">
      <w:start w:val="1"/>
      <w:numFmt w:val="bullet"/>
      <w:lvlText w:val=""/>
      <w:lvlJc w:val="left"/>
      <w:pPr>
        <w:ind w:left="2864" w:hanging="360"/>
      </w:pPr>
      <w:rPr>
        <w:rFonts w:ascii="Symbol" w:hAnsi="Symbol" w:hint="default"/>
      </w:rPr>
    </w:lvl>
    <w:lvl w:ilvl="4" w:tplc="040C0003" w:tentative="1">
      <w:start w:val="1"/>
      <w:numFmt w:val="bullet"/>
      <w:lvlText w:val="o"/>
      <w:lvlJc w:val="left"/>
      <w:pPr>
        <w:ind w:left="3584" w:hanging="360"/>
      </w:pPr>
      <w:rPr>
        <w:rFonts w:ascii="Courier New" w:hAnsi="Courier New" w:cs="Courier New" w:hint="default"/>
      </w:rPr>
    </w:lvl>
    <w:lvl w:ilvl="5" w:tplc="040C0005" w:tentative="1">
      <w:start w:val="1"/>
      <w:numFmt w:val="bullet"/>
      <w:lvlText w:val=""/>
      <w:lvlJc w:val="left"/>
      <w:pPr>
        <w:ind w:left="4304" w:hanging="360"/>
      </w:pPr>
      <w:rPr>
        <w:rFonts w:ascii="Wingdings" w:hAnsi="Wingdings" w:hint="default"/>
      </w:rPr>
    </w:lvl>
    <w:lvl w:ilvl="6" w:tplc="040C0001" w:tentative="1">
      <w:start w:val="1"/>
      <w:numFmt w:val="bullet"/>
      <w:lvlText w:val=""/>
      <w:lvlJc w:val="left"/>
      <w:pPr>
        <w:ind w:left="5024" w:hanging="360"/>
      </w:pPr>
      <w:rPr>
        <w:rFonts w:ascii="Symbol" w:hAnsi="Symbol" w:hint="default"/>
      </w:rPr>
    </w:lvl>
    <w:lvl w:ilvl="7" w:tplc="040C0003" w:tentative="1">
      <w:start w:val="1"/>
      <w:numFmt w:val="bullet"/>
      <w:lvlText w:val="o"/>
      <w:lvlJc w:val="left"/>
      <w:pPr>
        <w:ind w:left="5744" w:hanging="360"/>
      </w:pPr>
      <w:rPr>
        <w:rFonts w:ascii="Courier New" w:hAnsi="Courier New" w:cs="Courier New" w:hint="default"/>
      </w:rPr>
    </w:lvl>
    <w:lvl w:ilvl="8" w:tplc="040C0005" w:tentative="1">
      <w:start w:val="1"/>
      <w:numFmt w:val="bullet"/>
      <w:lvlText w:val=""/>
      <w:lvlJc w:val="left"/>
      <w:pPr>
        <w:ind w:left="6464" w:hanging="360"/>
      </w:pPr>
      <w:rPr>
        <w:rFonts w:ascii="Wingdings" w:hAnsi="Wingdings" w:hint="default"/>
      </w:rPr>
    </w:lvl>
  </w:abstractNum>
  <w:abstractNum w:abstractNumId="13" w15:restartNumberingAfterBreak="0">
    <w:nsid w:val="16557486"/>
    <w:multiLevelType w:val="multilevel"/>
    <w:tmpl w:val="34A898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7D60FBB"/>
    <w:multiLevelType w:val="hybridMultilevel"/>
    <w:tmpl w:val="4B9E6C6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5" w15:restartNumberingAfterBreak="0">
    <w:nsid w:val="18010ECE"/>
    <w:multiLevelType w:val="hybridMultilevel"/>
    <w:tmpl w:val="45E248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90B0223"/>
    <w:multiLevelType w:val="hybridMultilevel"/>
    <w:tmpl w:val="64C2BD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B8613B6"/>
    <w:multiLevelType w:val="hybridMultilevel"/>
    <w:tmpl w:val="57E6697A"/>
    <w:lvl w:ilvl="0" w:tplc="6434A98E">
      <w:start w:val="1"/>
      <w:numFmt w:val="decimal"/>
      <w:lvlText w:val="%1-"/>
      <w:lvlJc w:val="left"/>
      <w:pPr>
        <w:ind w:left="294" w:hanging="360"/>
      </w:pPr>
      <w:rPr>
        <w:rFonts w:hint="default"/>
      </w:rPr>
    </w:lvl>
    <w:lvl w:ilvl="1" w:tplc="040C0019" w:tentative="1">
      <w:start w:val="1"/>
      <w:numFmt w:val="lowerLetter"/>
      <w:lvlText w:val="%2."/>
      <w:lvlJc w:val="left"/>
      <w:pPr>
        <w:ind w:left="1014" w:hanging="360"/>
      </w:pPr>
    </w:lvl>
    <w:lvl w:ilvl="2" w:tplc="040C001B" w:tentative="1">
      <w:start w:val="1"/>
      <w:numFmt w:val="lowerRoman"/>
      <w:lvlText w:val="%3."/>
      <w:lvlJc w:val="right"/>
      <w:pPr>
        <w:ind w:left="1734" w:hanging="180"/>
      </w:pPr>
    </w:lvl>
    <w:lvl w:ilvl="3" w:tplc="040C000F" w:tentative="1">
      <w:start w:val="1"/>
      <w:numFmt w:val="decimal"/>
      <w:lvlText w:val="%4."/>
      <w:lvlJc w:val="left"/>
      <w:pPr>
        <w:ind w:left="2454" w:hanging="360"/>
      </w:pPr>
    </w:lvl>
    <w:lvl w:ilvl="4" w:tplc="040C0019" w:tentative="1">
      <w:start w:val="1"/>
      <w:numFmt w:val="lowerLetter"/>
      <w:lvlText w:val="%5."/>
      <w:lvlJc w:val="left"/>
      <w:pPr>
        <w:ind w:left="3174" w:hanging="360"/>
      </w:pPr>
    </w:lvl>
    <w:lvl w:ilvl="5" w:tplc="040C001B" w:tentative="1">
      <w:start w:val="1"/>
      <w:numFmt w:val="lowerRoman"/>
      <w:lvlText w:val="%6."/>
      <w:lvlJc w:val="right"/>
      <w:pPr>
        <w:ind w:left="3894" w:hanging="180"/>
      </w:pPr>
    </w:lvl>
    <w:lvl w:ilvl="6" w:tplc="040C000F" w:tentative="1">
      <w:start w:val="1"/>
      <w:numFmt w:val="decimal"/>
      <w:lvlText w:val="%7."/>
      <w:lvlJc w:val="left"/>
      <w:pPr>
        <w:ind w:left="4614" w:hanging="360"/>
      </w:pPr>
    </w:lvl>
    <w:lvl w:ilvl="7" w:tplc="040C0019" w:tentative="1">
      <w:start w:val="1"/>
      <w:numFmt w:val="lowerLetter"/>
      <w:lvlText w:val="%8."/>
      <w:lvlJc w:val="left"/>
      <w:pPr>
        <w:ind w:left="5334" w:hanging="360"/>
      </w:pPr>
    </w:lvl>
    <w:lvl w:ilvl="8" w:tplc="040C001B" w:tentative="1">
      <w:start w:val="1"/>
      <w:numFmt w:val="lowerRoman"/>
      <w:lvlText w:val="%9."/>
      <w:lvlJc w:val="right"/>
      <w:pPr>
        <w:ind w:left="6054" w:hanging="180"/>
      </w:pPr>
    </w:lvl>
  </w:abstractNum>
  <w:abstractNum w:abstractNumId="18" w15:restartNumberingAfterBreak="0">
    <w:nsid w:val="1C662290"/>
    <w:multiLevelType w:val="hybridMultilevel"/>
    <w:tmpl w:val="2C8C62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1D99326B"/>
    <w:multiLevelType w:val="hybridMultilevel"/>
    <w:tmpl w:val="0F7097DE"/>
    <w:lvl w:ilvl="0" w:tplc="040C0001">
      <w:start w:val="1"/>
      <w:numFmt w:val="bullet"/>
      <w:lvlText w:val=""/>
      <w:lvlJc w:val="left"/>
      <w:pPr>
        <w:ind w:left="720" w:hanging="360"/>
      </w:pPr>
      <w:rPr>
        <w:rFonts w:ascii="Symbol" w:hAnsi="Symbol" w:hint="default"/>
      </w:rPr>
    </w:lvl>
    <w:lvl w:ilvl="1" w:tplc="040C000D">
      <w:start w:val="1"/>
      <w:numFmt w:val="bullet"/>
      <w:lvlText w:val=""/>
      <w:lvlJc w:val="left"/>
      <w:pPr>
        <w:ind w:left="1440" w:hanging="360"/>
      </w:pPr>
      <w:rPr>
        <w:rFonts w:ascii="Wingdings" w:hAnsi="Wingdings"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1E0265CB"/>
    <w:multiLevelType w:val="hybridMultilevel"/>
    <w:tmpl w:val="E29AB724"/>
    <w:lvl w:ilvl="0" w:tplc="FBD0FDC6">
      <w:start w:val="1"/>
      <w:numFmt w:val="bullet"/>
      <w:lvlText w:val=""/>
      <w:lvlJc w:val="left"/>
      <w:pPr>
        <w:ind w:left="720" w:hanging="360"/>
      </w:pPr>
      <w:rPr>
        <w:rFonts w:ascii="Wingdings" w:eastAsia="Times New Roman" w:hAnsi="Wingdings"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E986F08"/>
    <w:multiLevelType w:val="hybridMultilevel"/>
    <w:tmpl w:val="D10E997E"/>
    <w:lvl w:ilvl="0" w:tplc="3C8C58EA">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FCF0768"/>
    <w:multiLevelType w:val="hybridMultilevel"/>
    <w:tmpl w:val="ACC449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1F15155"/>
    <w:multiLevelType w:val="hybridMultilevel"/>
    <w:tmpl w:val="E458BC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21FA3173"/>
    <w:multiLevelType w:val="hybridMultilevel"/>
    <w:tmpl w:val="B134A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22251DA0"/>
    <w:multiLevelType w:val="hybridMultilevel"/>
    <w:tmpl w:val="117E6C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3AB0AB5"/>
    <w:multiLevelType w:val="multilevel"/>
    <w:tmpl w:val="FAD08D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452151D"/>
    <w:multiLevelType w:val="hybridMultilevel"/>
    <w:tmpl w:val="70747896"/>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B760E4C"/>
    <w:multiLevelType w:val="multilevel"/>
    <w:tmpl w:val="3D1A57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CBD19E8"/>
    <w:multiLevelType w:val="hybridMultilevel"/>
    <w:tmpl w:val="24D8D710"/>
    <w:lvl w:ilvl="0" w:tplc="040C000F">
      <w:start w:val="1"/>
      <w:numFmt w:val="decimal"/>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2EF22A1E"/>
    <w:multiLevelType w:val="hybridMultilevel"/>
    <w:tmpl w:val="18D04C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2FCD041D"/>
    <w:multiLevelType w:val="hybridMultilevel"/>
    <w:tmpl w:val="1A22CA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32C73DC6"/>
    <w:multiLevelType w:val="hybridMultilevel"/>
    <w:tmpl w:val="D7C2B2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39C3376"/>
    <w:multiLevelType w:val="hybridMultilevel"/>
    <w:tmpl w:val="FEB047D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4" w15:restartNumberingAfterBreak="0">
    <w:nsid w:val="347D558B"/>
    <w:multiLevelType w:val="hybridMultilevel"/>
    <w:tmpl w:val="0D4C80FC"/>
    <w:lvl w:ilvl="0" w:tplc="3C8C58EA">
      <w:start w:val="1"/>
      <w:numFmt w:val="bullet"/>
      <w:lvlText w:val="□"/>
      <w:lvlJc w:val="left"/>
      <w:pPr>
        <w:ind w:left="704"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37585ED6"/>
    <w:multiLevelType w:val="hybridMultilevel"/>
    <w:tmpl w:val="10BC3D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D372A69"/>
    <w:multiLevelType w:val="hybridMultilevel"/>
    <w:tmpl w:val="621420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415C20DF"/>
    <w:multiLevelType w:val="hybridMultilevel"/>
    <w:tmpl w:val="672215E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4838570B"/>
    <w:multiLevelType w:val="hybridMultilevel"/>
    <w:tmpl w:val="0A7A4276"/>
    <w:lvl w:ilvl="0" w:tplc="3C8C58EA">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49047239"/>
    <w:multiLevelType w:val="hybridMultilevel"/>
    <w:tmpl w:val="A67C8C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49743169"/>
    <w:multiLevelType w:val="hybridMultilevel"/>
    <w:tmpl w:val="714AC2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503F4D64"/>
    <w:multiLevelType w:val="hybridMultilevel"/>
    <w:tmpl w:val="93327662"/>
    <w:lvl w:ilvl="0" w:tplc="3C8C58EA">
      <w:start w:val="1"/>
      <w:numFmt w:val="bullet"/>
      <w:lvlText w:val="□"/>
      <w:lvlJc w:val="left"/>
      <w:pPr>
        <w:ind w:left="720" w:hanging="360"/>
      </w:pPr>
      <w:rPr>
        <w:rFonts w:ascii="Calibri"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5B396624"/>
    <w:multiLevelType w:val="multilevel"/>
    <w:tmpl w:val="F57679B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3" w15:restartNumberingAfterBreak="0">
    <w:nsid w:val="5CCF281B"/>
    <w:multiLevelType w:val="hybridMultilevel"/>
    <w:tmpl w:val="924CE5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67FD10FE"/>
    <w:multiLevelType w:val="hybridMultilevel"/>
    <w:tmpl w:val="1BA27D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6DB74D9A"/>
    <w:multiLevelType w:val="hybridMultilevel"/>
    <w:tmpl w:val="BBEE317A"/>
    <w:lvl w:ilvl="0" w:tplc="040C0001">
      <w:start w:val="1"/>
      <w:numFmt w:val="bullet"/>
      <w:lvlText w:val=""/>
      <w:lvlJc w:val="left"/>
      <w:pPr>
        <w:ind w:left="240" w:hanging="360"/>
      </w:pPr>
      <w:rPr>
        <w:rFonts w:ascii="Symbol" w:hAnsi="Symbol" w:hint="default"/>
      </w:rPr>
    </w:lvl>
    <w:lvl w:ilvl="1" w:tplc="040C0003" w:tentative="1">
      <w:start w:val="1"/>
      <w:numFmt w:val="bullet"/>
      <w:lvlText w:val="o"/>
      <w:lvlJc w:val="left"/>
      <w:pPr>
        <w:ind w:left="960" w:hanging="360"/>
      </w:pPr>
      <w:rPr>
        <w:rFonts w:ascii="Courier New" w:hAnsi="Courier New" w:cs="Courier New" w:hint="default"/>
      </w:rPr>
    </w:lvl>
    <w:lvl w:ilvl="2" w:tplc="040C0005" w:tentative="1">
      <w:start w:val="1"/>
      <w:numFmt w:val="bullet"/>
      <w:lvlText w:val=""/>
      <w:lvlJc w:val="left"/>
      <w:pPr>
        <w:ind w:left="1680" w:hanging="360"/>
      </w:pPr>
      <w:rPr>
        <w:rFonts w:ascii="Wingdings" w:hAnsi="Wingdings" w:hint="default"/>
      </w:rPr>
    </w:lvl>
    <w:lvl w:ilvl="3" w:tplc="040C0001" w:tentative="1">
      <w:start w:val="1"/>
      <w:numFmt w:val="bullet"/>
      <w:lvlText w:val=""/>
      <w:lvlJc w:val="left"/>
      <w:pPr>
        <w:ind w:left="2400" w:hanging="360"/>
      </w:pPr>
      <w:rPr>
        <w:rFonts w:ascii="Symbol" w:hAnsi="Symbol" w:hint="default"/>
      </w:rPr>
    </w:lvl>
    <w:lvl w:ilvl="4" w:tplc="040C0003" w:tentative="1">
      <w:start w:val="1"/>
      <w:numFmt w:val="bullet"/>
      <w:lvlText w:val="o"/>
      <w:lvlJc w:val="left"/>
      <w:pPr>
        <w:ind w:left="3120" w:hanging="360"/>
      </w:pPr>
      <w:rPr>
        <w:rFonts w:ascii="Courier New" w:hAnsi="Courier New" w:cs="Courier New" w:hint="default"/>
      </w:rPr>
    </w:lvl>
    <w:lvl w:ilvl="5" w:tplc="040C0005" w:tentative="1">
      <w:start w:val="1"/>
      <w:numFmt w:val="bullet"/>
      <w:lvlText w:val=""/>
      <w:lvlJc w:val="left"/>
      <w:pPr>
        <w:ind w:left="3840" w:hanging="360"/>
      </w:pPr>
      <w:rPr>
        <w:rFonts w:ascii="Wingdings" w:hAnsi="Wingdings" w:hint="default"/>
      </w:rPr>
    </w:lvl>
    <w:lvl w:ilvl="6" w:tplc="040C0001" w:tentative="1">
      <w:start w:val="1"/>
      <w:numFmt w:val="bullet"/>
      <w:lvlText w:val=""/>
      <w:lvlJc w:val="left"/>
      <w:pPr>
        <w:ind w:left="4560" w:hanging="360"/>
      </w:pPr>
      <w:rPr>
        <w:rFonts w:ascii="Symbol" w:hAnsi="Symbol" w:hint="default"/>
      </w:rPr>
    </w:lvl>
    <w:lvl w:ilvl="7" w:tplc="040C0003" w:tentative="1">
      <w:start w:val="1"/>
      <w:numFmt w:val="bullet"/>
      <w:lvlText w:val="o"/>
      <w:lvlJc w:val="left"/>
      <w:pPr>
        <w:ind w:left="5280" w:hanging="360"/>
      </w:pPr>
      <w:rPr>
        <w:rFonts w:ascii="Courier New" w:hAnsi="Courier New" w:cs="Courier New" w:hint="default"/>
      </w:rPr>
    </w:lvl>
    <w:lvl w:ilvl="8" w:tplc="040C0005" w:tentative="1">
      <w:start w:val="1"/>
      <w:numFmt w:val="bullet"/>
      <w:lvlText w:val=""/>
      <w:lvlJc w:val="left"/>
      <w:pPr>
        <w:ind w:left="6000" w:hanging="360"/>
      </w:pPr>
      <w:rPr>
        <w:rFonts w:ascii="Wingdings" w:hAnsi="Wingdings" w:hint="default"/>
      </w:rPr>
    </w:lvl>
  </w:abstractNum>
  <w:abstractNum w:abstractNumId="46" w15:restartNumberingAfterBreak="0">
    <w:nsid w:val="6DFB176F"/>
    <w:multiLevelType w:val="hybridMultilevel"/>
    <w:tmpl w:val="6916DC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1F75975"/>
    <w:multiLevelType w:val="hybridMultilevel"/>
    <w:tmpl w:val="C7520A1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720324AB"/>
    <w:multiLevelType w:val="hybridMultilevel"/>
    <w:tmpl w:val="C9F422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738C25A6"/>
    <w:multiLevelType w:val="hybridMultilevel"/>
    <w:tmpl w:val="23F49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DF339D2"/>
    <w:multiLevelType w:val="hybridMultilevel"/>
    <w:tmpl w:val="E9DA04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5"/>
  </w:num>
  <w:num w:numId="2">
    <w:abstractNumId w:val="14"/>
  </w:num>
  <w:num w:numId="3">
    <w:abstractNumId w:val="30"/>
  </w:num>
  <w:num w:numId="4">
    <w:abstractNumId w:val="34"/>
  </w:num>
  <w:num w:numId="5">
    <w:abstractNumId w:val="41"/>
  </w:num>
  <w:num w:numId="6">
    <w:abstractNumId w:val="12"/>
  </w:num>
  <w:num w:numId="7">
    <w:abstractNumId w:val="21"/>
  </w:num>
  <w:num w:numId="8">
    <w:abstractNumId w:val="3"/>
  </w:num>
  <w:num w:numId="9">
    <w:abstractNumId w:val="0"/>
  </w:num>
  <w:num w:numId="10">
    <w:abstractNumId w:val="15"/>
  </w:num>
  <w:num w:numId="11">
    <w:abstractNumId w:val="4"/>
  </w:num>
  <w:num w:numId="12">
    <w:abstractNumId w:val="46"/>
  </w:num>
  <w:num w:numId="13">
    <w:abstractNumId w:val="28"/>
  </w:num>
  <w:num w:numId="14">
    <w:abstractNumId w:val="13"/>
  </w:num>
  <w:num w:numId="15">
    <w:abstractNumId w:val="26"/>
  </w:num>
  <w:num w:numId="16">
    <w:abstractNumId w:val="31"/>
  </w:num>
  <w:num w:numId="17">
    <w:abstractNumId w:val="9"/>
  </w:num>
  <w:num w:numId="18">
    <w:abstractNumId w:val="6"/>
  </w:num>
  <w:num w:numId="19">
    <w:abstractNumId w:val="39"/>
  </w:num>
  <w:num w:numId="20">
    <w:abstractNumId w:val="40"/>
  </w:num>
  <w:num w:numId="21">
    <w:abstractNumId w:val="25"/>
  </w:num>
  <w:num w:numId="22">
    <w:abstractNumId w:val="48"/>
  </w:num>
  <w:num w:numId="23">
    <w:abstractNumId w:val="47"/>
  </w:num>
  <w:num w:numId="24">
    <w:abstractNumId w:val="44"/>
  </w:num>
  <w:num w:numId="25">
    <w:abstractNumId w:val="36"/>
  </w:num>
  <w:num w:numId="26">
    <w:abstractNumId w:val="35"/>
  </w:num>
  <w:num w:numId="27">
    <w:abstractNumId w:val="23"/>
  </w:num>
  <w:num w:numId="28">
    <w:abstractNumId w:val="1"/>
  </w:num>
  <w:num w:numId="29">
    <w:abstractNumId w:val="18"/>
  </w:num>
  <w:num w:numId="30">
    <w:abstractNumId w:val="49"/>
  </w:num>
  <w:num w:numId="31">
    <w:abstractNumId w:val="20"/>
  </w:num>
  <w:num w:numId="32">
    <w:abstractNumId w:val="22"/>
  </w:num>
  <w:num w:numId="33">
    <w:abstractNumId w:val="8"/>
  </w:num>
  <w:num w:numId="34">
    <w:abstractNumId w:val="24"/>
  </w:num>
  <w:num w:numId="35">
    <w:abstractNumId w:val="10"/>
  </w:num>
  <w:num w:numId="36">
    <w:abstractNumId w:val="43"/>
  </w:num>
  <w:num w:numId="37">
    <w:abstractNumId w:val="50"/>
  </w:num>
  <w:num w:numId="38">
    <w:abstractNumId w:val="16"/>
  </w:num>
  <w:num w:numId="39">
    <w:abstractNumId w:val="33"/>
  </w:num>
  <w:num w:numId="40">
    <w:abstractNumId w:val="17"/>
  </w:num>
  <w:num w:numId="41">
    <w:abstractNumId w:val="5"/>
  </w:num>
  <w:num w:numId="42">
    <w:abstractNumId w:val="32"/>
  </w:num>
  <w:num w:numId="43">
    <w:abstractNumId w:val="7"/>
  </w:num>
  <w:num w:numId="44">
    <w:abstractNumId w:val="42"/>
  </w:num>
  <w:num w:numId="45">
    <w:abstractNumId w:val="11"/>
  </w:num>
  <w:num w:numId="46">
    <w:abstractNumId w:val="37"/>
  </w:num>
  <w:num w:numId="47">
    <w:abstractNumId w:val="38"/>
  </w:num>
  <w:num w:numId="48">
    <w:abstractNumId w:val="2"/>
  </w:num>
  <w:num w:numId="49">
    <w:abstractNumId w:val="19"/>
  </w:num>
  <w:num w:numId="50">
    <w:abstractNumId w:val="29"/>
  </w:num>
  <w:num w:numId="51">
    <w:abstractNumId w:val="2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4"/>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72A50"/>
    <w:rsid w:val="000045DD"/>
    <w:rsid w:val="00007CDA"/>
    <w:rsid w:val="00021A73"/>
    <w:rsid w:val="000402AF"/>
    <w:rsid w:val="00066104"/>
    <w:rsid w:val="000953AC"/>
    <w:rsid w:val="000A6581"/>
    <w:rsid w:val="000D7224"/>
    <w:rsid w:val="000E6602"/>
    <w:rsid w:val="000F1AEC"/>
    <w:rsid w:val="00102945"/>
    <w:rsid w:val="001228DF"/>
    <w:rsid w:val="0013018D"/>
    <w:rsid w:val="00137824"/>
    <w:rsid w:val="0014617B"/>
    <w:rsid w:val="00156989"/>
    <w:rsid w:val="00156C72"/>
    <w:rsid w:val="00163748"/>
    <w:rsid w:val="00165B9C"/>
    <w:rsid w:val="001821CA"/>
    <w:rsid w:val="0018702F"/>
    <w:rsid w:val="00197FB4"/>
    <w:rsid w:val="001A6039"/>
    <w:rsid w:val="001B3F27"/>
    <w:rsid w:val="001F1739"/>
    <w:rsid w:val="001F22CD"/>
    <w:rsid w:val="001F6ABD"/>
    <w:rsid w:val="00201B11"/>
    <w:rsid w:val="00201B5C"/>
    <w:rsid w:val="00207307"/>
    <w:rsid w:val="002160F3"/>
    <w:rsid w:val="00230127"/>
    <w:rsid w:val="00235DAF"/>
    <w:rsid w:val="00240271"/>
    <w:rsid w:val="002419F7"/>
    <w:rsid w:val="00246CB1"/>
    <w:rsid w:val="00251D62"/>
    <w:rsid w:val="00254A5B"/>
    <w:rsid w:val="002564ED"/>
    <w:rsid w:val="00260B93"/>
    <w:rsid w:val="002638B2"/>
    <w:rsid w:val="002665D7"/>
    <w:rsid w:val="002C6020"/>
    <w:rsid w:val="00301E3A"/>
    <w:rsid w:val="00304187"/>
    <w:rsid w:val="003113F2"/>
    <w:rsid w:val="003132EC"/>
    <w:rsid w:val="00314749"/>
    <w:rsid w:val="00320ABC"/>
    <w:rsid w:val="003340EB"/>
    <w:rsid w:val="0033607D"/>
    <w:rsid w:val="00342855"/>
    <w:rsid w:val="00362C13"/>
    <w:rsid w:val="00363EBB"/>
    <w:rsid w:val="00382023"/>
    <w:rsid w:val="003A0365"/>
    <w:rsid w:val="003A2C05"/>
    <w:rsid w:val="003A3CAC"/>
    <w:rsid w:val="003A7F9F"/>
    <w:rsid w:val="003B0B67"/>
    <w:rsid w:val="003F50D6"/>
    <w:rsid w:val="00405F6A"/>
    <w:rsid w:val="004143D3"/>
    <w:rsid w:val="00421A69"/>
    <w:rsid w:val="00432ECE"/>
    <w:rsid w:val="00434FFE"/>
    <w:rsid w:val="00446DB9"/>
    <w:rsid w:val="0045313F"/>
    <w:rsid w:val="00470AD7"/>
    <w:rsid w:val="00493F59"/>
    <w:rsid w:val="004A73A8"/>
    <w:rsid w:val="004B26A1"/>
    <w:rsid w:val="004D20E0"/>
    <w:rsid w:val="004E4CC6"/>
    <w:rsid w:val="004F5CCE"/>
    <w:rsid w:val="004F7A70"/>
    <w:rsid w:val="005019BA"/>
    <w:rsid w:val="00506F3F"/>
    <w:rsid w:val="00510111"/>
    <w:rsid w:val="00532A1D"/>
    <w:rsid w:val="0054028F"/>
    <w:rsid w:val="00540B63"/>
    <w:rsid w:val="00541BBC"/>
    <w:rsid w:val="00543B8B"/>
    <w:rsid w:val="005564FD"/>
    <w:rsid w:val="00564DFF"/>
    <w:rsid w:val="00566319"/>
    <w:rsid w:val="00582952"/>
    <w:rsid w:val="005864AC"/>
    <w:rsid w:val="005A7B0F"/>
    <w:rsid w:val="005D29EF"/>
    <w:rsid w:val="005D459E"/>
    <w:rsid w:val="005F1F5F"/>
    <w:rsid w:val="00606922"/>
    <w:rsid w:val="00621E44"/>
    <w:rsid w:val="00634962"/>
    <w:rsid w:val="00635D81"/>
    <w:rsid w:val="00640A60"/>
    <w:rsid w:val="0064117C"/>
    <w:rsid w:val="006431F4"/>
    <w:rsid w:val="0065188A"/>
    <w:rsid w:val="00654086"/>
    <w:rsid w:val="00684E08"/>
    <w:rsid w:val="006A1D9D"/>
    <w:rsid w:val="006A5FA1"/>
    <w:rsid w:val="006B53D0"/>
    <w:rsid w:val="006C0AD2"/>
    <w:rsid w:val="006C0CC5"/>
    <w:rsid w:val="00703DD6"/>
    <w:rsid w:val="00713351"/>
    <w:rsid w:val="007137AC"/>
    <w:rsid w:val="00726370"/>
    <w:rsid w:val="007313E7"/>
    <w:rsid w:val="00737AE2"/>
    <w:rsid w:val="0074434E"/>
    <w:rsid w:val="0074706F"/>
    <w:rsid w:val="007574B3"/>
    <w:rsid w:val="00757C28"/>
    <w:rsid w:val="00761841"/>
    <w:rsid w:val="00767646"/>
    <w:rsid w:val="007723A8"/>
    <w:rsid w:val="00790986"/>
    <w:rsid w:val="007A4895"/>
    <w:rsid w:val="007A7467"/>
    <w:rsid w:val="007B04EB"/>
    <w:rsid w:val="007B2003"/>
    <w:rsid w:val="007B3513"/>
    <w:rsid w:val="007D3628"/>
    <w:rsid w:val="007D4B6E"/>
    <w:rsid w:val="007F488B"/>
    <w:rsid w:val="00804A42"/>
    <w:rsid w:val="0085318B"/>
    <w:rsid w:val="0085360A"/>
    <w:rsid w:val="00854350"/>
    <w:rsid w:val="00863441"/>
    <w:rsid w:val="00863662"/>
    <w:rsid w:val="00875942"/>
    <w:rsid w:val="00884120"/>
    <w:rsid w:val="00897D80"/>
    <w:rsid w:val="008A6D88"/>
    <w:rsid w:val="008B7E08"/>
    <w:rsid w:val="008F46AB"/>
    <w:rsid w:val="0092463C"/>
    <w:rsid w:val="0094758B"/>
    <w:rsid w:val="00971A71"/>
    <w:rsid w:val="00972A50"/>
    <w:rsid w:val="00987977"/>
    <w:rsid w:val="00990167"/>
    <w:rsid w:val="009906E3"/>
    <w:rsid w:val="00995E89"/>
    <w:rsid w:val="009A07E3"/>
    <w:rsid w:val="009B4438"/>
    <w:rsid w:val="009D02F6"/>
    <w:rsid w:val="009F56CE"/>
    <w:rsid w:val="00A13A18"/>
    <w:rsid w:val="00A304B9"/>
    <w:rsid w:val="00A35B55"/>
    <w:rsid w:val="00A35CD9"/>
    <w:rsid w:val="00A40AE4"/>
    <w:rsid w:val="00A54501"/>
    <w:rsid w:val="00A57979"/>
    <w:rsid w:val="00A732BC"/>
    <w:rsid w:val="00A73300"/>
    <w:rsid w:val="00A824ED"/>
    <w:rsid w:val="00A82B21"/>
    <w:rsid w:val="00A8542E"/>
    <w:rsid w:val="00A953F4"/>
    <w:rsid w:val="00A97157"/>
    <w:rsid w:val="00AA2F8D"/>
    <w:rsid w:val="00AB03D7"/>
    <w:rsid w:val="00AB4587"/>
    <w:rsid w:val="00AC08D0"/>
    <w:rsid w:val="00AC153E"/>
    <w:rsid w:val="00AD6FD1"/>
    <w:rsid w:val="00AE5C0F"/>
    <w:rsid w:val="00B018D4"/>
    <w:rsid w:val="00B10730"/>
    <w:rsid w:val="00B11349"/>
    <w:rsid w:val="00B14EBF"/>
    <w:rsid w:val="00B16B69"/>
    <w:rsid w:val="00B233AC"/>
    <w:rsid w:val="00B3510A"/>
    <w:rsid w:val="00B358B3"/>
    <w:rsid w:val="00B45F86"/>
    <w:rsid w:val="00B57A94"/>
    <w:rsid w:val="00B63E92"/>
    <w:rsid w:val="00B64F7C"/>
    <w:rsid w:val="00B6503F"/>
    <w:rsid w:val="00B826AF"/>
    <w:rsid w:val="00B831D6"/>
    <w:rsid w:val="00BB06C1"/>
    <w:rsid w:val="00BB249D"/>
    <w:rsid w:val="00BC54E1"/>
    <w:rsid w:val="00BD57D5"/>
    <w:rsid w:val="00BE116B"/>
    <w:rsid w:val="00BE24DD"/>
    <w:rsid w:val="00BE50DB"/>
    <w:rsid w:val="00BF209A"/>
    <w:rsid w:val="00C10FBA"/>
    <w:rsid w:val="00C27FA3"/>
    <w:rsid w:val="00C34AC2"/>
    <w:rsid w:val="00C4415E"/>
    <w:rsid w:val="00C60300"/>
    <w:rsid w:val="00C90C98"/>
    <w:rsid w:val="00C948D1"/>
    <w:rsid w:val="00CA412A"/>
    <w:rsid w:val="00CA7F2B"/>
    <w:rsid w:val="00CC65FB"/>
    <w:rsid w:val="00CF3B73"/>
    <w:rsid w:val="00D44437"/>
    <w:rsid w:val="00D47ACE"/>
    <w:rsid w:val="00D665B9"/>
    <w:rsid w:val="00D732F3"/>
    <w:rsid w:val="00DA1106"/>
    <w:rsid w:val="00DC222A"/>
    <w:rsid w:val="00DC2C20"/>
    <w:rsid w:val="00DD049B"/>
    <w:rsid w:val="00DD4253"/>
    <w:rsid w:val="00DE0F60"/>
    <w:rsid w:val="00DE6902"/>
    <w:rsid w:val="00DF18E9"/>
    <w:rsid w:val="00E11FE6"/>
    <w:rsid w:val="00E22001"/>
    <w:rsid w:val="00E25F65"/>
    <w:rsid w:val="00E45AA3"/>
    <w:rsid w:val="00E555B3"/>
    <w:rsid w:val="00E701F0"/>
    <w:rsid w:val="00E71E63"/>
    <w:rsid w:val="00E86ED6"/>
    <w:rsid w:val="00EB73B1"/>
    <w:rsid w:val="00EC0E9D"/>
    <w:rsid w:val="00EF4944"/>
    <w:rsid w:val="00EF595E"/>
    <w:rsid w:val="00F0498C"/>
    <w:rsid w:val="00F04C5B"/>
    <w:rsid w:val="00F05050"/>
    <w:rsid w:val="00F064D8"/>
    <w:rsid w:val="00F26D70"/>
    <w:rsid w:val="00F44C07"/>
    <w:rsid w:val="00F5323F"/>
    <w:rsid w:val="00F77625"/>
    <w:rsid w:val="00F8467F"/>
    <w:rsid w:val="00FA19BE"/>
    <w:rsid w:val="00FA2EA3"/>
    <w:rsid w:val="00FB4A60"/>
    <w:rsid w:val="00FB62EF"/>
    <w:rsid w:val="00FD5E1B"/>
    <w:rsid w:val="00FE4FAB"/>
  </w:rsids>
  <m:mathPr>
    <m:mathFont m:val="Cambria Math"/>
    <m:brkBin m:val="before"/>
    <m:brkBinSub m:val="--"/>
    <m:smallFrac m:val="0"/>
    <m:dispDef/>
    <m:lMargin m:val="0"/>
    <m:rMargin m:val="0"/>
    <m:defJc m:val="centerGroup"/>
    <m:wrapIndent m:val="1440"/>
    <m:intLim m:val="subSup"/>
    <m:naryLim m:val="undOvr"/>
  </m:mathPr>
  <w:themeFontLang w:val="fr-F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5B0888"/>
  <w15:chartTrackingRefBased/>
  <w15:docId w15:val="{AC010A0E-E997-4E26-AF2B-25F9A8CFBE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4"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22001"/>
    <w:pPr>
      <w:shd w:val="clear" w:color="auto" w:fill="FFFFFF"/>
      <w:spacing w:before="100" w:beforeAutospacing="1" w:after="100" w:afterAutospacing="1" w:line="240" w:lineRule="auto"/>
    </w:pPr>
    <w:rPr>
      <w:rFonts w:ascii="Marianne" w:eastAsia="Times New Roman" w:hAnsi="Marianne" w:cs="Arial"/>
      <w:iCs/>
      <w:color w:val="252525"/>
      <w:kern w:val="0"/>
      <w:lang w:eastAsia="fr-FR"/>
      <w14:ligatures w14:val="none"/>
    </w:rPr>
  </w:style>
  <w:style w:type="paragraph" w:styleId="Titre1">
    <w:name w:val="heading 1"/>
    <w:basedOn w:val="Normal"/>
    <w:next w:val="Normal"/>
    <w:link w:val="Titre1Car"/>
    <w:uiPriority w:val="9"/>
    <w:qFormat/>
    <w:rsid w:val="00AB03D7"/>
    <w:pPr>
      <w:keepNext/>
      <w:suppressAutoHyphens/>
      <w:spacing w:before="240"/>
      <w:outlineLvl w:val="0"/>
    </w:pPr>
    <w:rPr>
      <w:rFonts w:ascii="Marianne Medium" w:eastAsia="Marianne" w:hAnsi="Marianne Medium"/>
      <w:color w:val="465F9D"/>
      <w:sz w:val="36"/>
      <w:szCs w:val="36"/>
    </w:rPr>
  </w:style>
  <w:style w:type="paragraph" w:styleId="Titre2">
    <w:name w:val="heading 2"/>
    <w:basedOn w:val="Normal"/>
    <w:next w:val="Normal"/>
    <w:link w:val="Titre2Car"/>
    <w:uiPriority w:val="9"/>
    <w:unhideWhenUsed/>
    <w:qFormat/>
    <w:rsid w:val="00AB03D7"/>
    <w:pPr>
      <w:keepNext/>
      <w:suppressAutoHyphens/>
      <w:spacing w:before="240"/>
      <w:outlineLvl w:val="1"/>
    </w:pPr>
    <w:rPr>
      <w:rFonts w:eastAsia="Marianne Medium"/>
      <w:sz w:val="32"/>
      <w:szCs w:val="32"/>
    </w:rPr>
  </w:style>
  <w:style w:type="paragraph" w:styleId="Titre3">
    <w:name w:val="heading 3"/>
    <w:basedOn w:val="Normal"/>
    <w:next w:val="Normal"/>
    <w:link w:val="Titre3Car"/>
    <w:uiPriority w:val="9"/>
    <w:unhideWhenUsed/>
    <w:qFormat/>
    <w:rsid w:val="00AB03D7"/>
    <w:pPr>
      <w:keepNext/>
      <w:suppressAutoHyphens/>
      <w:spacing w:before="240"/>
      <w:outlineLvl w:val="2"/>
    </w:pPr>
    <w:rPr>
      <w:rFonts w:cs="Times New Roman"/>
      <w:bCs/>
      <w:color w:val="465F9D"/>
      <w:sz w:val="28"/>
    </w:rPr>
  </w:style>
  <w:style w:type="paragraph" w:styleId="Titre4">
    <w:name w:val="heading 4"/>
    <w:basedOn w:val="Normal"/>
    <w:next w:val="Normal"/>
    <w:link w:val="Titre4Car"/>
    <w:uiPriority w:val="9"/>
    <w:unhideWhenUsed/>
    <w:qFormat/>
    <w:rsid w:val="00AB03D7"/>
    <w:pPr>
      <w:keepNext/>
      <w:outlineLvl w:val="3"/>
    </w:pPr>
    <w:rPr>
      <w:rFonts w:cs="Times New Roman"/>
      <w:b/>
      <w:bCs/>
      <w:sz w:val="24"/>
      <w:szCs w:val="28"/>
    </w:rPr>
  </w:style>
  <w:style w:type="paragraph" w:styleId="Titre5">
    <w:name w:val="heading 5"/>
    <w:basedOn w:val="Normal"/>
    <w:next w:val="Normal"/>
    <w:link w:val="Titre5Car"/>
    <w:uiPriority w:val="9"/>
    <w:unhideWhenUsed/>
    <w:qFormat/>
    <w:rsid w:val="00AB03D7"/>
    <w:pPr>
      <w:keepNext/>
      <w:keepLines/>
      <w:spacing w:before="200" w:after="0"/>
      <w:outlineLvl w:val="4"/>
    </w:pPr>
    <w:rPr>
      <w:rFonts w:eastAsiaTheme="majorEastAsia"/>
      <w:b/>
      <w:color w:val="1F3763" w:themeColor="accent1" w:themeShade="7F"/>
    </w:rPr>
  </w:style>
  <w:style w:type="paragraph" w:styleId="Titre6">
    <w:name w:val="heading 6"/>
    <w:basedOn w:val="Normal"/>
    <w:next w:val="Normal"/>
    <w:link w:val="Titre6Car"/>
    <w:uiPriority w:val="9"/>
    <w:unhideWhenUsed/>
    <w:qFormat/>
    <w:rsid w:val="00AB03D7"/>
    <w:pPr>
      <w:keepNext/>
      <w:keepLines/>
      <w:spacing w:before="320"/>
      <w:outlineLvl w:val="5"/>
    </w:pPr>
    <w:rPr>
      <w:rFonts w:ascii="Arial" w:eastAsia="Arial" w:hAnsi="Arial"/>
      <w:b/>
      <w:bCs/>
    </w:rPr>
  </w:style>
  <w:style w:type="paragraph" w:styleId="Titre7">
    <w:name w:val="heading 7"/>
    <w:basedOn w:val="Normal"/>
    <w:next w:val="Normal"/>
    <w:link w:val="Titre7Car"/>
    <w:uiPriority w:val="9"/>
    <w:unhideWhenUsed/>
    <w:qFormat/>
    <w:rsid w:val="00AB03D7"/>
    <w:pPr>
      <w:keepNext/>
      <w:keepLines/>
      <w:spacing w:before="320"/>
      <w:outlineLvl w:val="6"/>
    </w:pPr>
    <w:rPr>
      <w:rFonts w:ascii="Arial" w:eastAsia="Arial" w:hAnsi="Arial"/>
      <w:b/>
      <w:bCs/>
      <w:i/>
      <w:iCs w:val="0"/>
    </w:rPr>
  </w:style>
  <w:style w:type="paragraph" w:styleId="Titre8">
    <w:name w:val="heading 8"/>
    <w:basedOn w:val="Normal"/>
    <w:next w:val="Normal"/>
    <w:link w:val="Titre8Car"/>
    <w:uiPriority w:val="9"/>
    <w:unhideWhenUsed/>
    <w:qFormat/>
    <w:rsid w:val="00AB03D7"/>
    <w:pPr>
      <w:keepNext/>
      <w:keepLines/>
      <w:spacing w:before="320"/>
      <w:outlineLvl w:val="7"/>
    </w:pPr>
    <w:rPr>
      <w:rFonts w:ascii="Arial" w:eastAsia="Arial" w:hAnsi="Arial"/>
      <w:i/>
      <w:iCs w:val="0"/>
    </w:rPr>
  </w:style>
  <w:style w:type="paragraph" w:styleId="Titre9">
    <w:name w:val="heading 9"/>
    <w:basedOn w:val="Normal"/>
    <w:next w:val="Normal"/>
    <w:link w:val="Titre9Car"/>
    <w:uiPriority w:val="9"/>
    <w:unhideWhenUsed/>
    <w:qFormat/>
    <w:rsid w:val="00AB03D7"/>
    <w:pPr>
      <w:keepNext/>
      <w:keepLines/>
      <w:spacing w:before="320"/>
      <w:outlineLvl w:val="8"/>
    </w:pPr>
    <w:rPr>
      <w:rFonts w:ascii="Arial" w:eastAsia="Arial" w:hAnsi="Arial"/>
      <w:i/>
      <w:iCs w:val="0"/>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qFormat/>
    <w:rsid w:val="00AB03D7"/>
    <w:rPr>
      <w:rFonts w:ascii="Marianne Medium" w:eastAsia="Marianne" w:hAnsi="Marianne Medium" w:cs="Arial"/>
      <w:iCs/>
      <w:color w:val="465F9D"/>
      <w:kern w:val="0"/>
      <w:sz w:val="36"/>
      <w:szCs w:val="36"/>
      <w:shd w:val="clear" w:color="auto" w:fill="FFFFFF"/>
      <w:lang w:eastAsia="fr-FR"/>
      <w14:ligatures w14:val="none"/>
    </w:rPr>
  </w:style>
  <w:style w:type="character" w:customStyle="1" w:styleId="Titre2Car">
    <w:name w:val="Titre 2 Car"/>
    <w:link w:val="Titre2"/>
    <w:uiPriority w:val="9"/>
    <w:qFormat/>
    <w:rsid w:val="00AB03D7"/>
    <w:rPr>
      <w:rFonts w:ascii="Marianne" w:eastAsia="Marianne Medium" w:hAnsi="Marianne" w:cs="Arial"/>
      <w:iCs/>
      <w:color w:val="252525"/>
      <w:kern w:val="0"/>
      <w:sz w:val="32"/>
      <w:szCs w:val="32"/>
      <w:shd w:val="clear" w:color="auto" w:fill="FFFFFF"/>
      <w:lang w:eastAsia="fr-FR"/>
      <w14:ligatures w14:val="none"/>
    </w:rPr>
  </w:style>
  <w:style w:type="character" w:customStyle="1" w:styleId="Titre3Car">
    <w:name w:val="Titre 3 Car"/>
    <w:link w:val="Titre3"/>
    <w:uiPriority w:val="9"/>
    <w:qFormat/>
    <w:rsid w:val="00AB03D7"/>
    <w:rPr>
      <w:rFonts w:ascii="Marianne" w:eastAsia="Times New Roman" w:hAnsi="Marianne" w:cs="Times New Roman"/>
      <w:bCs/>
      <w:iCs/>
      <w:color w:val="465F9D"/>
      <w:kern w:val="0"/>
      <w:sz w:val="28"/>
      <w:shd w:val="clear" w:color="auto" w:fill="FFFFFF"/>
      <w:lang w:eastAsia="fr-FR"/>
      <w14:ligatures w14:val="none"/>
    </w:rPr>
  </w:style>
  <w:style w:type="paragraph" w:styleId="Paragraphedeliste">
    <w:name w:val="List Paragraph"/>
    <w:basedOn w:val="Normal"/>
    <w:link w:val="ParagraphedelisteCar"/>
    <w:uiPriority w:val="34"/>
    <w:qFormat/>
    <w:rsid w:val="00AB03D7"/>
    <w:pPr>
      <w:ind w:left="720"/>
      <w:contextualSpacing/>
    </w:pPr>
  </w:style>
  <w:style w:type="paragraph" w:customStyle="1" w:styleId="Normal1">
    <w:name w:val="Normal1"/>
    <w:qFormat/>
    <w:rsid w:val="00972A50"/>
    <w:pPr>
      <w:spacing w:after="0" w:line="240" w:lineRule="auto"/>
    </w:pPr>
    <w:rPr>
      <w:rFonts w:ascii="Times New Roman" w:eastAsia="Times New Roman" w:hAnsi="Times New Roman" w:cs="Times New Roman"/>
      <w:color w:val="000000"/>
      <w:kern w:val="0"/>
      <w:sz w:val="24"/>
      <w:szCs w:val="24"/>
      <w:lang w:eastAsia="fr-FR"/>
      <w14:ligatures w14:val="none"/>
    </w:rPr>
  </w:style>
  <w:style w:type="character" w:styleId="Accentuation">
    <w:name w:val="Emphasis"/>
    <w:uiPriority w:val="20"/>
    <w:qFormat/>
    <w:rsid w:val="00972A50"/>
    <w:rPr>
      <w:i/>
      <w:iCs/>
    </w:rPr>
  </w:style>
  <w:style w:type="character" w:styleId="Lienhypertexte">
    <w:name w:val="Hyperlink"/>
    <w:basedOn w:val="Policepardfaut"/>
    <w:uiPriority w:val="99"/>
    <w:unhideWhenUsed/>
    <w:rsid w:val="00972A50"/>
    <w:rPr>
      <w:color w:val="0000FF"/>
      <w:u w:val="single"/>
    </w:rPr>
  </w:style>
  <w:style w:type="character" w:customStyle="1" w:styleId="author">
    <w:name w:val="author"/>
    <w:basedOn w:val="Policepardfaut"/>
    <w:qFormat/>
    <w:rsid w:val="00972A50"/>
  </w:style>
  <w:style w:type="paragraph" w:styleId="PrformatHTML">
    <w:name w:val="HTML Preformatted"/>
    <w:basedOn w:val="Normal"/>
    <w:link w:val="PrformatHTMLCar"/>
    <w:uiPriority w:val="99"/>
    <w:unhideWhenUsed/>
    <w:qFormat/>
    <w:rsid w:val="00972A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auto"/>
      <w:szCs w:val="20"/>
    </w:rPr>
  </w:style>
  <w:style w:type="character" w:customStyle="1" w:styleId="PrformatHTMLCar">
    <w:name w:val="Préformaté HTML Car"/>
    <w:basedOn w:val="Policepardfaut"/>
    <w:link w:val="PrformatHTML"/>
    <w:uiPriority w:val="99"/>
    <w:qFormat/>
    <w:rsid w:val="00972A50"/>
    <w:rPr>
      <w:rFonts w:ascii="Courier New" w:eastAsia="Times New Roman" w:hAnsi="Courier New" w:cs="Courier New"/>
      <w:kern w:val="0"/>
      <w:sz w:val="20"/>
      <w:szCs w:val="20"/>
      <w:lang w:eastAsia="fr-FR"/>
      <w14:ligatures w14:val="none"/>
    </w:rPr>
  </w:style>
  <w:style w:type="character" w:styleId="Lienhypertextesuivivisit">
    <w:name w:val="FollowedHyperlink"/>
    <w:basedOn w:val="Policepardfaut"/>
    <w:uiPriority w:val="99"/>
    <w:semiHidden/>
    <w:unhideWhenUsed/>
    <w:rsid w:val="000402AF"/>
    <w:rPr>
      <w:color w:val="954F72" w:themeColor="followedHyperlink"/>
      <w:u w:val="single"/>
    </w:rPr>
  </w:style>
  <w:style w:type="character" w:customStyle="1" w:styleId="UnresolvedMention">
    <w:name w:val="Unresolved Mention"/>
    <w:basedOn w:val="Policepardfaut"/>
    <w:uiPriority w:val="99"/>
    <w:semiHidden/>
    <w:unhideWhenUsed/>
    <w:qFormat/>
    <w:rsid w:val="00AB03D7"/>
    <w:rPr>
      <w:color w:val="605E5C"/>
      <w:shd w:val="clear" w:color="auto" w:fill="E1DFDD"/>
    </w:rPr>
  </w:style>
  <w:style w:type="table" w:styleId="Grilledutableau">
    <w:name w:val="Table Grid"/>
    <w:basedOn w:val="TableauNormal"/>
    <w:uiPriority w:val="39"/>
    <w:rsid w:val="00B14E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y2iqfc">
    <w:name w:val="y2iqfc"/>
    <w:basedOn w:val="Policepardfaut"/>
    <w:qFormat/>
    <w:rsid w:val="00A8542E"/>
  </w:style>
  <w:style w:type="paragraph" w:styleId="En-tte">
    <w:name w:val="header"/>
    <w:basedOn w:val="Normal"/>
    <w:link w:val="En-tteCar"/>
    <w:uiPriority w:val="99"/>
    <w:unhideWhenUsed/>
    <w:rsid w:val="00DE0F60"/>
    <w:pPr>
      <w:tabs>
        <w:tab w:val="center" w:pos="4536"/>
        <w:tab w:val="right" w:pos="9072"/>
      </w:tabs>
      <w:spacing w:after="0"/>
    </w:pPr>
  </w:style>
  <w:style w:type="character" w:customStyle="1" w:styleId="En-tteCar">
    <w:name w:val="En-tête Car"/>
    <w:basedOn w:val="Policepardfaut"/>
    <w:link w:val="En-tte"/>
    <w:uiPriority w:val="99"/>
    <w:qFormat/>
    <w:rsid w:val="00DE0F60"/>
    <w:rPr>
      <w:rFonts w:ascii="DejaVu Sans" w:eastAsia="DejaVu Sans" w:hAnsi="DejaVu Sans" w:cs="DejaVu Sans"/>
      <w:color w:val="000000"/>
      <w:sz w:val="20"/>
      <w:lang w:eastAsia="fr-FR"/>
    </w:rPr>
  </w:style>
  <w:style w:type="paragraph" w:styleId="Pieddepage">
    <w:name w:val="footer"/>
    <w:basedOn w:val="Normal"/>
    <w:link w:val="PieddepageCar"/>
    <w:uiPriority w:val="99"/>
    <w:unhideWhenUsed/>
    <w:rsid w:val="00AB03D7"/>
    <w:pPr>
      <w:tabs>
        <w:tab w:val="center" w:pos="4536"/>
        <w:tab w:val="right" w:pos="9072"/>
      </w:tabs>
      <w:spacing w:before="0" w:after="0"/>
    </w:pPr>
  </w:style>
  <w:style w:type="character" w:customStyle="1" w:styleId="PieddepageCar">
    <w:name w:val="Pied de page Car"/>
    <w:link w:val="Pieddepage"/>
    <w:uiPriority w:val="99"/>
    <w:qFormat/>
    <w:rsid w:val="00AB03D7"/>
    <w:rPr>
      <w:rFonts w:ascii="Marianne" w:eastAsia="Times New Roman" w:hAnsi="Marianne" w:cs="Arial"/>
      <w:iCs/>
      <w:color w:val="252525"/>
      <w:kern w:val="0"/>
      <w:shd w:val="clear" w:color="auto" w:fill="FFFFFF"/>
      <w:lang w:eastAsia="fr-FR"/>
      <w14:ligatures w14:val="none"/>
    </w:rPr>
  </w:style>
  <w:style w:type="paragraph" w:customStyle="1" w:styleId="Default">
    <w:name w:val="Default"/>
    <w:rsid w:val="00C27FA3"/>
    <w:pPr>
      <w:autoSpaceDE w:val="0"/>
      <w:autoSpaceDN w:val="0"/>
      <w:adjustRightInd w:val="0"/>
      <w:spacing w:after="0" w:line="240" w:lineRule="auto"/>
    </w:pPr>
    <w:rPr>
      <w:rFonts w:ascii="Arial" w:hAnsi="Arial" w:cs="Arial"/>
      <w:color w:val="000000"/>
      <w:kern w:val="0"/>
      <w:sz w:val="24"/>
      <w:szCs w:val="24"/>
    </w:rPr>
  </w:style>
  <w:style w:type="character" w:styleId="Marquedecommentaire">
    <w:name w:val="annotation reference"/>
    <w:semiHidden/>
    <w:rsid w:val="00AB03D7"/>
    <w:rPr>
      <w:sz w:val="16"/>
      <w:szCs w:val="16"/>
    </w:rPr>
  </w:style>
  <w:style w:type="paragraph" w:styleId="Commentaire">
    <w:name w:val="annotation text"/>
    <w:basedOn w:val="Normal"/>
    <w:link w:val="CommentaireCar"/>
    <w:uiPriority w:val="99"/>
    <w:semiHidden/>
    <w:unhideWhenUsed/>
    <w:rsid w:val="005A7B0F"/>
    <w:rPr>
      <w:szCs w:val="20"/>
    </w:rPr>
  </w:style>
  <w:style w:type="character" w:customStyle="1" w:styleId="CommentaireCar">
    <w:name w:val="Commentaire Car"/>
    <w:basedOn w:val="Policepardfaut"/>
    <w:link w:val="Commentaire"/>
    <w:uiPriority w:val="99"/>
    <w:semiHidden/>
    <w:rsid w:val="005A7B0F"/>
    <w:rPr>
      <w:rFonts w:ascii="DejaVu Sans" w:eastAsia="DejaVu Sans" w:hAnsi="DejaVu Sans" w:cs="DejaVu Sans"/>
      <w:color w:val="000000"/>
      <w:sz w:val="20"/>
      <w:szCs w:val="20"/>
      <w:lang w:eastAsia="fr-FR"/>
    </w:rPr>
  </w:style>
  <w:style w:type="paragraph" w:styleId="Objetducommentaire">
    <w:name w:val="annotation subject"/>
    <w:basedOn w:val="Commentaire"/>
    <w:next w:val="Commentaire"/>
    <w:link w:val="ObjetducommentaireCar"/>
    <w:uiPriority w:val="99"/>
    <w:semiHidden/>
    <w:unhideWhenUsed/>
    <w:rsid w:val="00AB03D7"/>
    <w:rPr>
      <w:b/>
      <w:bCs/>
      <w:sz w:val="20"/>
    </w:rPr>
  </w:style>
  <w:style w:type="character" w:customStyle="1" w:styleId="ObjetducommentaireCar">
    <w:name w:val="Objet du commentaire Car"/>
    <w:basedOn w:val="CommentaireCar"/>
    <w:link w:val="Objetducommentaire"/>
    <w:uiPriority w:val="99"/>
    <w:semiHidden/>
    <w:rsid w:val="00AB03D7"/>
    <w:rPr>
      <w:rFonts w:ascii="Marianne" w:eastAsia="Times New Roman" w:hAnsi="Marianne" w:cs="Arial"/>
      <w:b/>
      <w:bCs/>
      <w:iCs/>
      <w:color w:val="252525"/>
      <w:kern w:val="0"/>
      <w:sz w:val="20"/>
      <w:szCs w:val="20"/>
      <w:shd w:val="clear" w:color="auto" w:fill="FFFFFF"/>
      <w:lang w:eastAsia="fr-FR"/>
      <w14:ligatures w14:val="none"/>
    </w:rPr>
  </w:style>
  <w:style w:type="paragraph" w:styleId="Textedebulles">
    <w:name w:val="Balloon Text"/>
    <w:basedOn w:val="Normal"/>
    <w:link w:val="TextedebullesCar"/>
    <w:uiPriority w:val="99"/>
    <w:semiHidden/>
    <w:unhideWhenUsed/>
    <w:rsid w:val="00AB03D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AB03D7"/>
    <w:rPr>
      <w:rFonts w:ascii="Tahoma" w:eastAsia="Times New Roman" w:hAnsi="Tahoma" w:cs="Tahoma"/>
      <w:iCs/>
      <w:color w:val="252525"/>
      <w:kern w:val="0"/>
      <w:sz w:val="16"/>
      <w:szCs w:val="16"/>
      <w:shd w:val="clear" w:color="auto" w:fill="FFFFFF"/>
      <w:lang w:eastAsia="fr-FR"/>
      <w14:ligatures w14:val="none"/>
    </w:rPr>
  </w:style>
  <w:style w:type="paragraph" w:customStyle="1" w:styleId="TableParagraph">
    <w:name w:val="Table Paragraph"/>
    <w:basedOn w:val="Normal"/>
    <w:uiPriority w:val="99"/>
    <w:unhideWhenUsed/>
    <w:qFormat/>
    <w:rsid w:val="00AB03D7"/>
    <w:pPr>
      <w:widowControl w:val="0"/>
      <w:spacing w:before="78" w:after="0"/>
      <w:ind w:left="132"/>
    </w:pPr>
  </w:style>
  <w:style w:type="paragraph" w:customStyle="1" w:styleId="Listetableau">
    <w:name w:val="Liste tableau"/>
    <w:basedOn w:val="TableParagraph"/>
    <w:uiPriority w:val="2"/>
    <w:qFormat/>
    <w:rsid w:val="00AB03D7"/>
    <w:pPr>
      <w:tabs>
        <w:tab w:val="num" w:pos="720"/>
      </w:tabs>
      <w:spacing w:before="0" w:after="40"/>
      <w:ind w:left="720" w:right="811" w:hanging="720"/>
      <w:contextualSpacing/>
    </w:pPr>
    <w:rPr>
      <w:color w:val="231F20"/>
      <w:sz w:val="18"/>
    </w:rPr>
  </w:style>
  <w:style w:type="character" w:customStyle="1" w:styleId="Mentionnonrsolue1">
    <w:name w:val="Mention non résolue1"/>
    <w:basedOn w:val="Policepardfaut"/>
    <w:uiPriority w:val="99"/>
    <w:semiHidden/>
    <w:unhideWhenUsed/>
    <w:rsid w:val="00AB03D7"/>
    <w:rPr>
      <w:color w:val="605E5C"/>
      <w:shd w:val="clear" w:color="auto" w:fill="E1DFDD"/>
    </w:rPr>
  </w:style>
  <w:style w:type="paragraph" w:styleId="NormalWeb">
    <w:name w:val="Normal (Web)"/>
    <w:basedOn w:val="Normal"/>
    <w:uiPriority w:val="99"/>
    <w:unhideWhenUsed/>
    <w:qFormat/>
    <w:rsid w:val="00AB03D7"/>
    <w:rPr>
      <w:rFonts w:ascii="Times New Roman" w:hAnsi="Times New Roman" w:cs="Times New Roman"/>
      <w:sz w:val="24"/>
      <w:szCs w:val="24"/>
    </w:rPr>
  </w:style>
  <w:style w:type="paragraph" w:styleId="Notedebasdepage">
    <w:name w:val="footnote text"/>
    <w:basedOn w:val="Normal"/>
    <w:link w:val="NotedebasdepageCar"/>
    <w:uiPriority w:val="4"/>
    <w:rsid w:val="00AB03D7"/>
    <w:pPr>
      <w:spacing w:after="120"/>
      <w:ind w:left="113" w:hanging="113"/>
      <w:contextualSpacing/>
    </w:pPr>
    <w:rPr>
      <w:sz w:val="16"/>
    </w:rPr>
  </w:style>
  <w:style w:type="character" w:customStyle="1" w:styleId="NotedebasdepageCar">
    <w:name w:val="Note de bas de page Car"/>
    <w:basedOn w:val="Policepardfaut"/>
    <w:link w:val="Notedebasdepage"/>
    <w:uiPriority w:val="4"/>
    <w:rsid w:val="00AB03D7"/>
    <w:rPr>
      <w:rFonts w:ascii="Marianne" w:eastAsia="Times New Roman" w:hAnsi="Marianne" w:cs="Arial"/>
      <w:iCs/>
      <w:color w:val="252525"/>
      <w:kern w:val="0"/>
      <w:sz w:val="16"/>
      <w:shd w:val="clear" w:color="auto" w:fill="FFFFFF"/>
      <w:lang w:eastAsia="fr-FR"/>
      <w14:ligatures w14:val="none"/>
    </w:rPr>
  </w:style>
  <w:style w:type="paragraph" w:styleId="Notedefin">
    <w:name w:val="endnote text"/>
    <w:basedOn w:val="Normal"/>
    <w:link w:val="NotedefinCar"/>
    <w:uiPriority w:val="99"/>
    <w:semiHidden/>
    <w:unhideWhenUsed/>
    <w:rsid w:val="00AB03D7"/>
    <w:pPr>
      <w:spacing w:after="0"/>
    </w:pPr>
  </w:style>
  <w:style w:type="character" w:customStyle="1" w:styleId="NotedefinCar">
    <w:name w:val="Note de fin Car"/>
    <w:basedOn w:val="Policepardfaut"/>
    <w:link w:val="Notedefin"/>
    <w:uiPriority w:val="99"/>
    <w:semiHidden/>
    <w:rsid w:val="00AB03D7"/>
    <w:rPr>
      <w:rFonts w:ascii="Marianne" w:eastAsia="Times New Roman" w:hAnsi="Marianne" w:cs="Arial"/>
      <w:iCs/>
      <w:color w:val="252525"/>
      <w:kern w:val="0"/>
      <w:shd w:val="clear" w:color="auto" w:fill="FFFFFF"/>
      <w:lang w:eastAsia="fr-FR"/>
      <w14:ligatures w14:val="none"/>
    </w:rPr>
  </w:style>
  <w:style w:type="table" w:styleId="Ombrageclair">
    <w:name w:val="Light Shading"/>
    <w:basedOn w:val="TableauNormal"/>
    <w:uiPriority w:val="60"/>
    <w:rsid w:val="00AB03D7"/>
    <w:pPr>
      <w:spacing w:after="0" w:line="240" w:lineRule="auto"/>
    </w:pPr>
    <w:rPr>
      <w:rFonts w:ascii="Calibri" w:eastAsia="Calibri" w:hAnsi="Calibri" w:cs="Times New Roman"/>
      <w:color w:val="000000"/>
      <w:kern w:val="0"/>
      <w:sz w:val="20"/>
      <w:szCs w:val="20"/>
      <w:lang w:eastAsia="fr-FR"/>
      <w14:ligatures w14:val="none"/>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ParagraphedelisteCar">
    <w:name w:val="Paragraphe de liste Car"/>
    <w:link w:val="Paragraphedeliste"/>
    <w:uiPriority w:val="34"/>
    <w:rsid w:val="00AB03D7"/>
    <w:rPr>
      <w:rFonts w:ascii="Marianne" w:eastAsia="Times New Roman" w:hAnsi="Marianne" w:cs="Arial"/>
      <w:iCs/>
      <w:color w:val="252525"/>
      <w:kern w:val="0"/>
      <w:shd w:val="clear" w:color="auto" w:fill="FFFFFF"/>
      <w:lang w:eastAsia="fr-FR"/>
      <w14:ligatures w14:val="none"/>
    </w:rPr>
  </w:style>
  <w:style w:type="character" w:customStyle="1" w:styleId="QuoteChar">
    <w:name w:val="Quote Char"/>
    <w:uiPriority w:val="29"/>
    <w:rsid w:val="00AB03D7"/>
    <w:rPr>
      <w:i/>
    </w:rPr>
  </w:style>
  <w:style w:type="character" w:styleId="Rfrenceintense">
    <w:name w:val="Intense Reference"/>
    <w:basedOn w:val="Policepardfaut"/>
    <w:uiPriority w:val="99"/>
    <w:rsid w:val="00AB03D7"/>
    <w:rPr>
      <w:b/>
      <w:bCs/>
      <w:smallCaps/>
      <w:color w:val="4472C4" w:themeColor="accent1"/>
      <w:spacing w:val="5"/>
    </w:rPr>
  </w:style>
  <w:style w:type="character" w:styleId="Rfrenceple">
    <w:name w:val="Subtle Reference"/>
    <w:basedOn w:val="Policepardfaut"/>
    <w:uiPriority w:val="99"/>
    <w:rsid w:val="00AB03D7"/>
    <w:rPr>
      <w:smallCaps/>
      <w:color w:val="5A5A5A" w:themeColor="text1" w:themeTint="A5"/>
    </w:rPr>
  </w:style>
  <w:style w:type="paragraph" w:styleId="Sansinterligne">
    <w:name w:val="No Spacing"/>
    <w:uiPriority w:val="1"/>
    <w:qFormat/>
    <w:rsid w:val="00AB03D7"/>
    <w:pPr>
      <w:spacing w:after="0" w:line="240" w:lineRule="auto"/>
    </w:pPr>
    <w:rPr>
      <w:rFonts w:ascii="Marianne Light" w:eastAsia="Marianne Light" w:hAnsi="Marianne Light" w:cs="Marianne Light"/>
      <w:kern w:val="0"/>
      <w:sz w:val="20"/>
      <w:szCs w:val="20"/>
      <w:lang w:eastAsia="fr-FR"/>
      <w14:ligatures w14:val="none"/>
    </w:rPr>
  </w:style>
  <w:style w:type="paragraph" w:customStyle="1" w:styleId="source">
    <w:name w:val="source"/>
    <w:basedOn w:val="Citation"/>
    <w:next w:val="TM1"/>
    <w:qFormat/>
    <w:rsid w:val="00AB03D7"/>
    <w:pPr>
      <w:jc w:val="left"/>
    </w:pPr>
    <w:rPr>
      <w:i w:val="0"/>
    </w:rPr>
  </w:style>
  <w:style w:type="paragraph" w:styleId="Citation">
    <w:name w:val="Quote"/>
    <w:basedOn w:val="Normal"/>
    <w:next w:val="Normal"/>
    <w:link w:val="CitationCar"/>
    <w:uiPriority w:val="29"/>
    <w:qFormat/>
    <w:rsid w:val="00AB03D7"/>
    <w:pPr>
      <w:spacing w:before="200" w:after="160"/>
      <w:ind w:left="864" w:right="864"/>
      <w:jc w:val="center"/>
    </w:pPr>
    <w:rPr>
      <w:i/>
      <w:iCs w:val="0"/>
      <w:color w:val="404040" w:themeColor="text1" w:themeTint="BF"/>
    </w:rPr>
  </w:style>
  <w:style w:type="character" w:customStyle="1" w:styleId="CitationCar">
    <w:name w:val="Citation Car"/>
    <w:basedOn w:val="Policepardfaut"/>
    <w:link w:val="Citation"/>
    <w:uiPriority w:val="29"/>
    <w:rsid w:val="00AB03D7"/>
    <w:rPr>
      <w:rFonts w:ascii="Marianne" w:eastAsia="Times New Roman" w:hAnsi="Marianne" w:cs="Arial"/>
      <w:i/>
      <w:color w:val="404040" w:themeColor="text1" w:themeTint="BF"/>
      <w:kern w:val="0"/>
      <w:shd w:val="clear" w:color="auto" w:fill="FFFFFF"/>
      <w:lang w:eastAsia="fr-FR"/>
      <w14:ligatures w14:val="none"/>
    </w:rPr>
  </w:style>
  <w:style w:type="paragraph" w:styleId="TM1">
    <w:name w:val="toc 1"/>
    <w:basedOn w:val="Normal"/>
    <w:next w:val="Normal"/>
    <w:uiPriority w:val="39"/>
    <w:unhideWhenUsed/>
    <w:rsid w:val="00AB03D7"/>
    <w:pPr>
      <w:tabs>
        <w:tab w:val="right" w:pos="8222"/>
      </w:tabs>
    </w:pPr>
    <w:rPr>
      <w:b/>
      <w:bCs/>
      <w:color w:val="215479"/>
      <w:sz w:val="24"/>
      <w:szCs w:val="32"/>
    </w:rPr>
  </w:style>
  <w:style w:type="paragraph" w:styleId="Sous-titre">
    <w:name w:val="Subtitle"/>
    <w:basedOn w:val="Normal"/>
    <w:next w:val="Normal"/>
    <w:link w:val="Sous-titreCar"/>
    <w:uiPriority w:val="11"/>
    <w:qFormat/>
    <w:rsid w:val="00AB03D7"/>
    <w:pPr>
      <w:jc w:val="center"/>
    </w:pPr>
    <w:rPr>
      <w:sz w:val="26"/>
      <w:szCs w:val="26"/>
    </w:rPr>
  </w:style>
  <w:style w:type="character" w:customStyle="1" w:styleId="Sous-titreCar">
    <w:name w:val="Sous-titre Car"/>
    <w:basedOn w:val="Policepardfaut"/>
    <w:link w:val="Sous-titre"/>
    <w:uiPriority w:val="11"/>
    <w:rsid w:val="00AB03D7"/>
    <w:rPr>
      <w:rFonts w:ascii="Marianne" w:eastAsia="Times New Roman" w:hAnsi="Marianne" w:cs="Arial"/>
      <w:iCs/>
      <w:color w:val="252525"/>
      <w:kern w:val="0"/>
      <w:sz w:val="26"/>
      <w:szCs w:val="26"/>
      <w:shd w:val="clear" w:color="auto" w:fill="FFFFFF"/>
      <w:lang w:eastAsia="fr-FR"/>
      <w14:ligatures w14:val="none"/>
    </w:rPr>
  </w:style>
  <w:style w:type="paragraph" w:customStyle="1" w:styleId="Standard">
    <w:name w:val="Standard"/>
    <w:rsid w:val="00AB03D7"/>
    <w:pPr>
      <w:widowControl w:val="0"/>
      <w:spacing w:after="0" w:line="240" w:lineRule="auto"/>
    </w:pPr>
    <w:rPr>
      <w:rFonts w:ascii="Times New Roman" w:eastAsia="SimSun" w:hAnsi="Times New Roman" w:cs="Mangal"/>
      <w:kern w:val="0"/>
      <w:sz w:val="24"/>
      <w:szCs w:val="24"/>
      <w:lang w:eastAsia="zh-CN" w:bidi="hi-IN"/>
      <w14:ligatures w14:val="none"/>
    </w:rPr>
  </w:style>
  <w:style w:type="table" w:customStyle="1" w:styleId="TableNormal1">
    <w:name w:val="Table Normal1"/>
    <w:uiPriority w:val="2"/>
    <w:semiHidden/>
    <w:unhideWhenUsed/>
    <w:qFormat/>
    <w:rsid w:val="00AB03D7"/>
    <w:pPr>
      <w:widowControl w:val="0"/>
      <w:spacing w:after="0" w:line="240" w:lineRule="auto"/>
    </w:pPr>
    <w:rPr>
      <w:rFonts w:ascii="Marianne Light" w:eastAsia="Marianne Light" w:hAnsi="Marianne Light" w:cs="Marianne Light"/>
      <w:kern w:val="0"/>
      <w:sz w:val="20"/>
      <w:szCs w:val="20"/>
      <w:lang w:val="en-US" w:eastAsia="fr-FR"/>
      <w14:ligatures w14:val="none"/>
    </w:rPr>
    <w:tblPr>
      <w:tblInd w:w="0" w:type="dxa"/>
      <w:tblCellMar>
        <w:top w:w="0" w:type="dxa"/>
        <w:left w:w="0" w:type="dxa"/>
        <w:bottom w:w="0" w:type="dxa"/>
        <w:right w:w="0" w:type="dxa"/>
      </w:tblCellMar>
    </w:tblPr>
  </w:style>
  <w:style w:type="table" w:customStyle="1" w:styleId="StGen0">
    <w:name w:val="StGen0"/>
    <w:basedOn w:val="TableNormal1"/>
    <w:rsid w:val="00AB03D7"/>
    <w:pPr>
      <w:spacing w:before="60" w:after="60"/>
      <w:ind w:left="57" w:right="57"/>
    </w:pPr>
    <w:rPr>
      <w:sz w:val="18"/>
      <w:szCs w:val="18"/>
    </w:rPr>
    <w:tblPr>
      <w:tblStyleRowBandSize w:val="1"/>
      <w:tblStyleColBandSize w:val="1"/>
      <w:tblCellMar>
        <w:left w:w="115" w:type="dxa"/>
        <w:right w:w="115" w:type="dxa"/>
      </w:tblCellMar>
    </w:tblPr>
    <w:tcPr>
      <w:shd w:val="clear" w:color="auto" w:fill="auto"/>
    </w:tcPr>
    <w:tblStylePr w:type="firstRow">
      <w:tblPr/>
      <w:tcPr>
        <w:shd w:val="clear" w:color="auto" w:fill="D8D2D0"/>
      </w:tcPr>
    </w:tblStylePr>
  </w:style>
  <w:style w:type="table" w:customStyle="1" w:styleId="StGen1">
    <w:name w:val="StGen1"/>
    <w:basedOn w:val="TableNormal1"/>
    <w:rsid w:val="00AB03D7"/>
    <w:pPr>
      <w:spacing w:before="60" w:after="60"/>
      <w:ind w:left="57" w:right="57"/>
    </w:pPr>
    <w:rPr>
      <w:sz w:val="18"/>
      <w:szCs w:val="18"/>
    </w:rPr>
    <w:tblPr>
      <w:tblStyleRowBandSize w:val="1"/>
      <w:tblStyleColBandSize w:val="1"/>
      <w:tblCellMar>
        <w:left w:w="115" w:type="dxa"/>
        <w:right w:w="115" w:type="dxa"/>
      </w:tblCellMar>
    </w:tblPr>
    <w:tcPr>
      <w:shd w:val="clear" w:color="auto" w:fill="auto"/>
    </w:tcPr>
    <w:tblStylePr w:type="firstRow">
      <w:tblPr/>
      <w:tcPr>
        <w:shd w:val="clear" w:color="auto" w:fill="D8D2D0"/>
      </w:tcPr>
    </w:tblStylePr>
    <w:tblStylePr w:type="firstCol">
      <w:tblPr/>
      <w:tcPr>
        <w:shd w:val="clear" w:color="auto" w:fill="D8D2D0"/>
      </w:tcPr>
    </w:tblStylePr>
  </w:style>
  <w:style w:type="table" w:customStyle="1" w:styleId="StGen2">
    <w:name w:val="StGen2"/>
    <w:basedOn w:val="TableNormal1"/>
    <w:rsid w:val="00AB03D7"/>
    <w:tblPr>
      <w:tblStyleRowBandSize w:val="1"/>
      <w:tblStyleColBandSize w:val="1"/>
      <w:tblCellMar>
        <w:top w:w="100" w:type="dxa"/>
        <w:left w:w="100" w:type="dxa"/>
        <w:bottom w:w="100" w:type="dxa"/>
        <w:right w:w="100" w:type="dxa"/>
      </w:tblCellMar>
    </w:tblPr>
  </w:style>
  <w:style w:type="table" w:customStyle="1" w:styleId="StGen3">
    <w:name w:val="StGen3"/>
    <w:basedOn w:val="TableNormal1"/>
    <w:rsid w:val="00AB03D7"/>
    <w:tblPr>
      <w:tblStyleRowBandSize w:val="1"/>
      <w:tblStyleColBandSize w:val="1"/>
      <w:tblCellMar>
        <w:top w:w="100" w:type="dxa"/>
        <w:left w:w="100" w:type="dxa"/>
        <w:bottom w:w="100" w:type="dxa"/>
        <w:right w:w="100" w:type="dxa"/>
      </w:tblCellMar>
    </w:tblPr>
  </w:style>
  <w:style w:type="table" w:customStyle="1" w:styleId="StGen4">
    <w:name w:val="StGen4"/>
    <w:basedOn w:val="TableNormal1"/>
    <w:rsid w:val="00AB03D7"/>
    <w:tblPr>
      <w:tblStyleRowBandSize w:val="1"/>
      <w:tblStyleColBandSize w:val="1"/>
      <w:tblCellMar>
        <w:top w:w="100" w:type="dxa"/>
        <w:left w:w="100" w:type="dxa"/>
        <w:bottom w:w="100" w:type="dxa"/>
        <w:right w:w="100" w:type="dxa"/>
      </w:tblCellMar>
    </w:tblPr>
  </w:style>
  <w:style w:type="table" w:customStyle="1" w:styleId="StGen5">
    <w:name w:val="StGen5"/>
    <w:basedOn w:val="TableNormal1"/>
    <w:rsid w:val="00AB03D7"/>
    <w:tblPr>
      <w:tblStyleRowBandSize w:val="1"/>
      <w:tblStyleColBandSize w:val="1"/>
      <w:tblCellMar>
        <w:top w:w="100" w:type="dxa"/>
        <w:left w:w="100" w:type="dxa"/>
        <w:bottom w:w="100" w:type="dxa"/>
        <w:right w:w="100" w:type="dxa"/>
      </w:tblCellMar>
    </w:tblPr>
  </w:style>
  <w:style w:type="table" w:customStyle="1" w:styleId="StGen6">
    <w:name w:val="StGen6"/>
    <w:basedOn w:val="TableNormal1"/>
    <w:rsid w:val="00AB03D7"/>
    <w:tblPr>
      <w:tblStyleRowBandSize w:val="1"/>
      <w:tblStyleColBandSize w:val="1"/>
      <w:tblCellMar>
        <w:top w:w="100" w:type="dxa"/>
        <w:left w:w="100" w:type="dxa"/>
        <w:bottom w:w="100" w:type="dxa"/>
        <w:right w:w="100" w:type="dxa"/>
      </w:tblCellMar>
    </w:tblPr>
  </w:style>
  <w:style w:type="table" w:customStyle="1" w:styleId="StGen7">
    <w:name w:val="StGen7"/>
    <w:basedOn w:val="TableNormal1"/>
    <w:rsid w:val="00AB03D7"/>
    <w:tblPr>
      <w:tblStyleRowBandSize w:val="1"/>
      <w:tblStyleColBandSize w:val="1"/>
      <w:tblCellMar>
        <w:top w:w="100" w:type="dxa"/>
        <w:left w:w="100" w:type="dxa"/>
        <w:bottom w:w="100" w:type="dxa"/>
        <w:right w:w="100" w:type="dxa"/>
      </w:tblCellMar>
    </w:tblPr>
  </w:style>
  <w:style w:type="table" w:customStyle="1" w:styleId="StGen8">
    <w:name w:val="StGen8"/>
    <w:basedOn w:val="TableNormal1"/>
    <w:rsid w:val="00AB03D7"/>
    <w:tblPr>
      <w:tblStyleRowBandSize w:val="1"/>
      <w:tblStyleColBandSize w:val="1"/>
      <w:tblCellMar>
        <w:top w:w="100" w:type="dxa"/>
        <w:left w:w="100" w:type="dxa"/>
        <w:bottom w:w="100" w:type="dxa"/>
        <w:right w:w="100" w:type="dxa"/>
      </w:tblCellMar>
    </w:tblPr>
  </w:style>
  <w:style w:type="character" w:customStyle="1" w:styleId="StrongEmphasis">
    <w:name w:val="Strong Emphasis"/>
    <w:rsid w:val="00AB03D7"/>
    <w:rPr>
      <w:b/>
      <w:bCs/>
    </w:rPr>
  </w:style>
  <w:style w:type="character" w:customStyle="1" w:styleId="SubtitleChar">
    <w:name w:val="Subtitle Char"/>
    <w:basedOn w:val="Policepardfaut"/>
    <w:uiPriority w:val="11"/>
    <w:rsid w:val="00AB03D7"/>
    <w:rPr>
      <w:sz w:val="24"/>
      <w:szCs w:val="24"/>
    </w:rPr>
  </w:style>
  <w:style w:type="paragraph" w:customStyle="1" w:styleId="TableContents">
    <w:name w:val="Table Contents"/>
    <w:basedOn w:val="Standard"/>
    <w:rsid w:val="00AB03D7"/>
    <w:pPr>
      <w:suppressLineNumbers/>
    </w:pPr>
  </w:style>
  <w:style w:type="paragraph" w:styleId="Tabledesillustrations">
    <w:name w:val="table of figures"/>
    <w:basedOn w:val="Normal"/>
    <w:next w:val="Normal"/>
    <w:uiPriority w:val="99"/>
    <w:unhideWhenUsed/>
    <w:rsid w:val="00AB03D7"/>
    <w:pPr>
      <w:spacing w:after="0" w:afterAutospacing="0"/>
    </w:pPr>
  </w:style>
  <w:style w:type="table" w:customStyle="1" w:styleId="TableGridLight">
    <w:name w:val="Table Grid Light"/>
    <w:basedOn w:val="TableauNormal"/>
    <w:uiPriority w:val="59"/>
    <w:rsid w:val="00AB03D7"/>
    <w:pPr>
      <w:spacing w:after="0" w:line="240" w:lineRule="auto"/>
    </w:pPr>
    <w:rPr>
      <w:rFonts w:ascii="Marianne Light" w:eastAsia="Marianne Light" w:hAnsi="Marianne Light" w:cs="Marianne Light"/>
      <w:kern w:val="0"/>
      <w:sz w:val="20"/>
      <w:szCs w:val="20"/>
      <w:lang w:eastAsia="fr-FR"/>
      <w14:ligatures w14:val="none"/>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TableNormal">
    <w:name w:val="Table Normal"/>
    <w:rsid w:val="00AB03D7"/>
    <w:pPr>
      <w:spacing w:after="240" w:line="276" w:lineRule="auto"/>
    </w:pPr>
    <w:rPr>
      <w:rFonts w:ascii="Marianne Light" w:eastAsia="Marianne Light" w:hAnsi="Marianne Light" w:cs="Marianne Light"/>
      <w:kern w:val="0"/>
      <w:sz w:val="20"/>
      <w:szCs w:val="20"/>
      <w:lang w:eastAsia="fr-FR"/>
      <w14:ligatures w14:val="none"/>
    </w:rPr>
    <w:tblPr>
      <w:tblCellMar>
        <w:top w:w="0" w:type="dxa"/>
        <w:left w:w="0" w:type="dxa"/>
        <w:bottom w:w="0" w:type="dxa"/>
        <w:right w:w="0" w:type="dxa"/>
      </w:tblCellMar>
    </w:tblPr>
  </w:style>
  <w:style w:type="table" w:customStyle="1" w:styleId="TableNormal2">
    <w:name w:val="Table Normal2"/>
    <w:rsid w:val="00AB03D7"/>
    <w:pPr>
      <w:spacing w:after="240" w:line="276" w:lineRule="auto"/>
    </w:pPr>
    <w:rPr>
      <w:rFonts w:ascii="Marianne Light" w:eastAsia="Marianne Light" w:hAnsi="Marianne Light" w:cs="Marianne Light"/>
      <w:kern w:val="0"/>
      <w:sz w:val="20"/>
      <w:szCs w:val="20"/>
      <w:lang w:eastAsia="fr-FR"/>
      <w14:ligatures w14:val="none"/>
    </w:rPr>
    <w:tblPr>
      <w:tblCellMar>
        <w:top w:w="0" w:type="dxa"/>
        <w:left w:w="0" w:type="dxa"/>
        <w:bottom w:w="0" w:type="dxa"/>
        <w:right w:w="0" w:type="dxa"/>
      </w:tblCellMar>
    </w:tblPr>
  </w:style>
  <w:style w:type="paragraph" w:customStyle="1" w:styleId="Tableaucontenu">
    <w:name w:val="Tableau contenu"/>
    <w:basedOn w:val="Normal"/>
    <w:uiPriority w:val="2"/>
    <w:rsid w:val="00AB03D7"/>
    <w:pPr>
      <w:spacing w:before="120" w:after="120"/>
    </w:pPr>
  </w:style>
  <w:style w:type="table" w:customStyle="1" w:styleId="Tableaucrois">
    <w:name w:val="Tableau croisé"/>
    <w:basedOn w:val="TableauNormal"/>
    <w:uiPriority w:val="99"/>
    <w:rsid w:val="00AB03D7"/>
    <w:pPr>
      <w:spacing w:before="120" w:after="120" w:line="240" w:lineRule="auto"/>
    </w:pPr>
    <w:rPr>
      <w:rFonts w:ascii="Calibri" w:eastAsia="Calibri" w:hAnsi="Calibri" w:cs="Times New Roman"/>
      <w:kern w:val="0"/>
      <w:szCs w:val="20"/>
      <w:lang w:eastAsia="fr-F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spacing w:beforeLines="0" w:before="100" w:beforeAutospacing="1" w:afterLines="0" w:after="100" w:afterAutospacing="1"/>
      </w:pPr>
      <w:rPr>
        <w:rFonts w:ascii="Calibri" w:hAnsi="Calibri"/>
        <w:b w:val="0"/>
        <w:sz w:val="22"/>
      </w:rPr>
      <w:tblPr/>
      <w:trPr>
        <w:tblHeader/>
      </w:trPr>
      <w:tcPr>
        <w:shd w:val="clear" w:color="auto" w:fill="E5DFEC"/>
      </w:tcPr>
    </w:tblStylePr>
    <w:tblStylePr w:type="firstCol">
      <w:rPr>
        <w:rFonts w:ascii="Calibri" w:hAnsi="Calibri"/>
        <w:b w:val="0"/>
        <w:sz w:val="22"/>
      </w:rPr>
      <w:tblPr/>
      <w:tcPr>
        <w:shd w:val="clear" w:color="auto" w:fill="E5DFEC"/>
      </w:tcPr>
    </w:tblStylePr>
    <w:tblStylePr w:type="nwCell">
      <w:tblPr/>
      <w:tcPr>
        <w:shd w:val="clear" w:color="auto" w:fill="E5DFEC"/>
      </w:tcPr>
    </w:tblStylePr>
  </w:style>
  <w:style w:type="table" w:customStyle="1" w:styleId="TableauEn-tte">
    <w:name w:val="Tableau En-tête"/>
    <w:basedOn w:val="TableauNormal"/>
    <w:uiPriority w:val="99"/>
    <w:rsid w:val="00AB03D7"/>
    <w:pPr>
      <w:spacing w:before="100" w:beforeAutospacing="1" w:after="100" w:afterAutospacing="1" w:line="240" w:lineRule="auto"/>
    </w:pPr>
    <w:rPr>
      <w:rFonts w:ascii="Calibri" w:eastAsia="Calibri" w:hAnsi="Calibri" w:cs="Times New Roman"/>
      <w:kern w:val="0"/>
      <w:szCs w:val="20"/>
      <w:lang w:eastAsia="fr-F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b w:val="0"/>
      </w:rPr>
      <w:tblPr/>
      <w:tcPr>
        <w:shd w:val="clear" w:color="auto" w:fill="E5DFEC"/>
      </w:tcPr>
    </w:tblStylePr>
  </w:style>
  <w:style w:type="table" w:customStyle="1" w:styleId="Tableauentte1L">
    <w:name w:val="Tableau entête 1L"/>
    <w:basedOn w:val="TableauNormal"/>
    <w:uiPriority w:val="99"/>
    <w:rsid w:val="00AB03D7"/>
    <w:pPr>
      <w:spacing w:before="40" w:after="0" w:line="240" w:lineRule="auto"/>
      <w:ind w:left="113" w:right="113"/>
    </w:pPr>
    <w:rPr>
      <w:rFonts w:ascii="Arial" w:eastAsia="Marianne Light" w:hAnsi="Arial" w:cs="Marianne Light"/>
      <w:kern w:val="0"/>
      <w:sz w:val="17"/>
      <w:szCs w:val="20"/>
      <w:lang w:eastAsia="fr-FR"/>
      <w14:ligatures w14:val="none"/>
    </w:rPr>
    <w:tblPr>
      <w:tblStyleRowBandSize w:val="1"/>
      <w:tblBorders>
        <w:top w:val="single" w:sz="4" w:space="0" w:color="E78A49"/>
        <w:left w:val="single" w:sz="4" w:space="0" w:color="E78A49"/>
        <w:bottom w:val="single" w:sz="4" w:space="0" w:color="E78A49"/>
        <w:right w:val="single" w:sz="4" w:space="0" w:color="E78A49"/>
        <w:insideH w:val="single" w:sz="4" w:space="0" w:color="E78A49"/>
        <w:insideV w:val="single" w:sz="4" w:space="0" w:color="E78A49"/>
      </w:tblBorders>
    </w:tblPr>
    <w:tcPr>
      <w:shd w:val="clear" w:color="auto" w:fill="auto"/>
    </w:tcPr>
    <w:tblStylePr w:type="firstRow">
      <w:rPr>
        <w:rFonts w:ascii="Arial" w:hAnsi="Arial"/>
        <w:b/>
        <w:caps/>
        <w:smallCaps w:val="0"/>
        <w:strike w:val="0"/>
        <w:vanish w:val="0"/>
        <w:color w:val="auto"/>
        <w:sz w:val="18"/>
        <w:vertAlign w:val="baseline"/>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8D2D0"/>
      </w:tcPr>
    </w:tblStylePr>
    <w:tblStylePr w:type="lastRow">
      <w:tblPr/>
      <w:tcPr>
        <w:tcBorders>
          <w:top w:val="none" w:sz="4" w:space="0" w:color="000000"/>
          <w:left w:val="none" w:sz="4" w:space="0" w:color="000000"/>
          <w:bottom w:val="none" w:sz="4" w:space="0" w:color="000000"/>
          <w:right w:val="none" w:sz="4" w:space="0" w:color="000000"/>
        </w:tcBorders>
      </w:tcPr>
    </w:tblStylePr>
    <w:tblStylePr w:type="firstCol">
      <w:rPr>
        <w:b w:val="0"/>
        <w:i w:val="0"/>
        <w:color w:val="auto"/>
      </w:rPr>
      <w:tblPr/>
      <w:tcPr>
        <w:tcBorders>
          <w:top w:val="single" w:sz="4" w:space="0" w:color="D8D2D0"/>
          <w:left w:val="single" w:sz="4" w:space="0" w:color="D8D2D0"/>
          <w:bottom w:val="single" w:sz="4" w:space="0" w:color="D8D2D0"/>
          <w:right w:val="single" w:sz="4" w:space="0" w:color="D8D2D0"/>
        </w:tcBorders>
        <w:shd w:val="clear" w:color="auto" w:fill="auto"/>
      </w:tcPr>
    </w:tblStylePr>
    <w:tblStylePr w:type="band1Horz">
      <w:tblPr/>
      <w:tcPr>
        <w:tcBorders>
          <w:top w:val="single" w:sz="4" w:space="0" w:color="D8D2D0"/>
          <w:left w:val="single" w:sz="4" w:space="0" w:color="D8D2D0"/>
          <w:bottom w:val="single" w:sz="4" w:space="0" w:color="D8D2D0"/>
          <w:right w:val="single" w:sz="4" w:space="0" w:color="D8D2D0"/>
        </w:tcBorders>
        <w:shd w:val="clear" w:color="auto" w:fill="FFFFFF" w:themeFill="background1"/>
      </w:tcPr>
    </w:tblStylePr>
    <w:tblStylePr w:type="band2Horz">
      <w:tblPr/>
      <w:tcPr>
        <w:tcBorders>
          <w:top w:val="single" w:sz="4" w:space="0" w:color="D8D2D0"/>
          <w:left w:val="single" w:sz="4" w:space="0" w:color="D8D2D0"/>
          <w:bottom w:val="single" w:sz="4" w:space="0" w:color="D8D2D0"/>
          <w:right w:val="single" w:sz="4" w:space="0" w:color="D8D2D0"/>
        </w:tcBorders>
        <w:shd w:val="clear" w:color="auto" w:fill="auto"/>
      </w:tcPr>
    </w:tblStylePr>
  </w:style>
  <w:style w:type="paragraph" w:customStyle="1" w:styleId="Tableauen-ttecolonne">
    <w:name w:val="Tableau en-tête colonne"/>
    <w:basedOn w:val="Normal"/>
    <w:qFormat/>
    <w:rsid w:val="00AB03D7"/>
    <w:pPr>
      <w:spacing w:before="60" w:after="60"/>
      <w:ind w:left="57" w:right="57"/>
    </w:pPr>
    <w:rPr>
      <w:b/>
      <w:bCs/>
    </w:rPr>
  </w:style>
  <w:style w:type="table" w:customStyle="1" w:styleId="Tableauen-tteL">
    <w:name w:val="Tableau en-tête L"/>
    <w:basedOn w:val="TableauNormal"/>
    <w:uiPriority w:val="99"/>
    <w:rsid w:val="00AB03D7"/>
    <w:pPr>
      <w:spacing w:before="60" w:after="60" w:line="240" w:lineRule="auto"/>
      <w:ind w:left="57" w:right="57"/>
    </w:pPr>
    <w:rPr>
      <w:rFonts w:ascii="Marianne Light" w:eastAsia="Marianne Light" w:hAnsi="Marianne Light" w:cs="Marianne Light"/>
      <w:kern w:val="0"/>
      <w:sz w:val="20"/>
      <w:szCs w:val="20"/>
      <w:lang w:eastAsia="fr-FR"/>
      <w14:ligatures w14:val="none"/>
    </w:rPr>
    <w:tblPr>
      <w:tblBorders>
        <w:insideH w:val="single" w:sz="4" w:space="0" w:color="D8D2D0"/>
        <w:insideV w:val="single" w:sz="4" w:space="0" w:color="D8D2D0"/>
      </w:tblBorders>
    </w:tblPr>
    <w:tblStylePr w:type="firstRow">
      <w:tblPr/>
      <w:tcPr>
        <w:shd w:val="clear" w:color="auto" w:fill="D8D2D0"/>
      </w:tcPr>
    </w:tblStylePr>
  </w:style>
  <w:style w:type="table" w:customStyle="1" w:styleId="Tableauen-tteLC">
    <w:name w:val="Tableau en-tête LC"/>
    <w:basedOn w:val="TableauNormal"/>
    <w:uiPriority w:val="99"/>
    <w:rsid w:val="00AB03D7"/>
    <w:pPr>
      <w:spacing w:before="60" w:after="60" w:line="240" w:lineRule="auto"/>
      <w:ind w:left="57" w:right="57"/>
    </w:pPr>
    <w:rPr>
      <w:rFonts w:ascii="Marianne Light" w:eastAsia="Marianne Light" w:hAnsi="Marianne Light" w:cs="Marianne Light"/>
      <w:kern w:val="0"/>
      <w:sz w:val="18"/>
      <w:szCs w:val="20"/>
      <w:lang w:eastAsia="fr-FR"/>
      <w14:ligatures w14:val="none"/>
    </w:rPr>
    <w:tblPr>
      <w:tblBorders>
        <w:insideH w:val="single" w:sz="4" w:space="0" w:color="D8D2D0"/>
        <w:insideV w:val="single" w:sz="4" w:space="0" w:color="D8D2D0"/>
      </w:tblBorders>
    </w:tblPr>
    <w:tblStylePr w:type="firstRow">
      <w:tblPr/>
      <w:tcPr>
        <w:shd w:val="clear" w:color="auto" w:fill="D8D2D0"/>
      </w:tcPr>
    </w:tblStylePr>
    <w:tblStylePr w:type="firstCol">
      <w:tblPr/>
      <w:tcPr>
        <w:shd w:val="clear" w:color="auto" w:fill="D8D2D0"/>
      </w:tcPr>
    </w:tblStylePr>
  </w:style>
  <w:style w:type="paragraph" w:customStyle="1" w:styleId="Tableauen-tteligne">
    <w:name w:val="Tableau en-tête ligne"/>
    <w:basedOn w:val="Tableauen-ttecolonne"/>
    <w:qFormat/>
    <w:rsid w:val="00AB03D7"/>
  </w:style>
  <w:style w:type="table" w:styleId="TableauGrille1Clair">
    <w:name w:val="Grid Table 1 Light"/>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TableauGrille2">
    <w:name w:val="Grid Table 2"/>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eauGrille3">
    <w:name w:val="Grid Table 3"/>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eauGrille4">
    <w:name w:val="Grid Table 4"/>
    <w:basedOn w:val="TableauNormal"/>
    <w:uiPriority w:val="5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TableauGrille5Fonc">
    <w:name w:val="Grid Table 5 Dark"/>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styleId="TableauGrille6Couleur">
    <w:name w:val="Grid Table 6 Colorful"/>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TableauGrille7Couleur">
    <w:name w:val="Grid Table 7 Colorful"/>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TableauListe1Clair">
    <w:name w:val="List Table 1 Light"/>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TableauListe2">
    <w:name w:val="List Table 2"/>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leauListe3">
    <w:name w:val="List Table 3"/>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TableauListe4">
    <w:name w:val="List Table 4"/>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TableauListe5Fonc">
    <w:name w:val="List Table 5 Dark"/>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TableauListe6Couleur">
    <w:name w:val="List Table 6 Colorful"/>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TableauListe7Couleur">
    <w:name w:val="List Table 7 Colorful"/>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TableauRA">
    <w:name w:val="Tableau RA"/>
    <w:basedOn w:val="TableauNormal"/>
    <w:uiPriority w:val="99"/>
    <w:rsid w:val="00AB03D7"/>
    <w:pPr>
      <w:spacing w:after="0" w:line="240" w:lineRule="auto"/>
    </w:pPr>
    <w:rPr>
      <w:rFonts w:ascii="Marianne Light" w:eastAsiaTheme="minorEastAsia" w:hAnsi="Marianne Light" w:cs="Marianne Light"/>
      <w:kern w:val="0"/>
      <w:sz w:val="18"/>
      <w:szCs w:val="20"/>
      <w:lang w:eastAsia="zh-CN"/>
      <w14:ligatures w14:val="none"/>
    </w:rPr>
    <w:tblPr>
      <w:tblBorders>
        <w:insideH w:val="single" w:sz="4" w:space="0" w:color="215479"/>
        <w:insideV w:val="single" w:sz="4" w:space="0" w:color="215479"/>
      </w:tblBorders>
    </w:tblPr>
    <w:tcPr>
      <w:shd w:val="clear" w:color="auto" w:fill="auto"/>
    </w:tcPr>
    <w:tblStylePr w:type="firstRow">
      <w:pPr>
        <w:spacing w:before="40" w:beforeAutospacing="0" w:after="40" w:afterAutospacing="0" w:line="240" w:lineRule="auto"/>
        <w:ind w:left="57" w:right="57"/>
        <w:contextualSpacing/>
        <w:jc w:val="left"/>
        <w:outlineLvl w:val="4"/>
      </w:pPr>
      <w:rPr>
        <w:rFonts w:ascii="F" w:hAnsi="F"/>
        <w:b/>
        <w:i w:val="0"/>
        <w:color w:val="FFFFFF" w:themeColor="background1"/>
        <w:sz w:val="20"/>
      </w:rPr>
      <w:tblPr/>
      <w:tcPr>
        <w:shd w:val="clear" w:color="auto" w:fill="597F9B"/>
      </w:tcPr>
    </w:tblStylePr>
  </w:style>
  <w:style w:type="table" w:styleId="Tableausimple1">
    <w:name w:val="Plain Table 1"/>
    <w:basedOn w:val="TableauNormal"/>
    <w:uiPriority w:val="59"/>
    <w:rsid w:val="00AB03D7"/>
    <w:pPr>
      <w:spacing w:after="0" w:line="240" w:lineRule="auto"/>
    </w:pPr>
    <w:rPr>
      <w:rFonts w:ascii="Marianne Light" w:eastAsia="Marianne Light" w:hAnsi="Marianne Light" w:cs="Marianne Light"/>
      <w:kern w:val="0"/>
      <w:sz w:val="20"/>
      <w:szCs w:val="20"/>
      <w:lang w:eastAsia="fr-FR"/>
      <w14:ligatures w14:val="none"/>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Tableausimple2">
    <w:name w:val="Plain Table 2"/>
    <w:basedOn w:val="TableauNormal"/>
    <w:uiPriority w:val="59"/>
    <w:rsid w:val="00AB03D7"/>
    <w:pPr>
      <w:spacing w:after="0" w:line="240" w:lineRule="auto"/>
    </w:pPr>
    <w:rPr>
      <w:rFonts w:ascii="Marianne Light" w:eastAsia="Marianne Light" w:hAnsi="Marianne Light" w:cs="Marianne Light"/>
      <w:kern w:val="0"/>
      <w:sz w:val="20"/>
      <w:szCs w:val="20"/>
      <w:lang w:eastAsia="fr-FR"/>
      <w14:ligatures w14:val="none"/>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Tableausimple3">
    <w:name w:val="Plain Table 3"/>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4">
    <w:name w:val="Plain Table 4"/>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leausimple5">
    <w:name w:val="Plain Table 5"/>
    <w:basedOn w:val="TableauNormal"/>
    <w:uiPriority w:val="99"/>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paragraph" w:customStyle="1" w:styleId="Textbody">
    <w:name w:val="Text body"/>
    <w:basedOn w:val="Standard"/>
    <w:rsid w:val="00AB03D7"/>
    <w:pPr>
      <w:spacing w:after="120"/>
    </w:pPr>
  </w:style>
  <w:style w:type="character" w:styleId="Textedelespacerserv">
    <w:name w:val="Placeholder Text"/>
    <w:basedOn w:val="Policepardfaut"/>
    <w:uiPriority w:val="99"/>
    <w:semiHidden/>
    <w:qFormat/>
    <w:rsid w:val="00AB03D7"/>
    <w:rPr>
      <w:color w:val="808080"/>
    </w:rPr>
  </w:style>
  <w:style w:type="character" w:customStyle="1" w:styleId="TitleChar">
    <w:name w:val="Title Char"/>
    <w:basedOn w:val="Policepardfaut"/>
    <w:uiPriority w:val="10"/>
    <w:rsid w:val="00AB03D7"/>
    <w:rPr>
      <w:sz w:val="48"/>
      <w:szCs w:val="48"/>
    </w:rPr>
  </w:style>
  <w:style w:type="paragraph" w:styleId="Titre">
    <w:name w:val="Title"/>
    <w:basedOn w:val="Normal"/>
    <w:next w:val="Normal"/>
    <w:link w:val="TitreCar"/>
    <w:qFormat/>
    <w:rsid w:val="00AB03D7"/>
    <w:pPr>
      <w:jc w:val="center"/>
    </w:pPr>
    <w:rPr>
      <w:b/>
      <w:bCs/>
      <w:sz w:val="32"/>
      <w:szCs w:val="32"/>
    </w:rPr>
  </w:style>
  <w:style w:type="character" w:customStyle="1" w:styleId="TitreCar">
    <w:name w:val="Titre Car"/>
    <w:basedOn w:val="Policepardfaut"/>
    <w:link w:val="Titre"/>
    <w:rsid w:val="00AB03D7"/>
    <w:rPr>
      <w:rFonts w:ascii="Marianne" w:eastAsia="Times New Roman" w:hAnsi="Marianne" w:cs="Arial"/>
      <w:b/>
      <w:bCs/>
      <w:iCs/>
      <w:color w:val="252525"/>
      <w:kern w:val="0"/>
      <w:sz w:val="32"/>
      <w:szCs w:val="32"/>
      <w:shd w:val="clear" w:color="auto" w:fill="FFFFFF"/>
      <w:lang w:eastAsia="fr-FR"/>
      <w14:ligatures w14:val="none"/>
    </w:rPr>
  </w:style>
  <w:style w:type="character" w:customStyle="1" w:styleId="Titre4Car">
    <w:name w:val="Titre 4 Car"/>
    <w:link w:val="Titre4"/>
    <w:uiPriority w:val="9"/>
    <w:rsid w:val="00AB03D7"/>
    <w:rPr>
      <w:rFonts w:ascii="Marianne" w:eastAsia="Times New Roman" w:hAnsi="Marianne" w:cs="Times New Roman"/>
      <w:b/>
      <w:bCs/>
      <w:iCs/>
      <w:color w:val="252525"/>
      <w:kern w:val="0"/>
      <w:sz w:val="24"/>
      <w:szCs w:val="28"/>
      <w:shd w:val="clear" w:color="auto" w:fill="FFFFFF"/>
      <w:lang w:eastAsia="fr-FR"/>
      <w14:ligatures w14:val="none"/>
    </w:rPr>
  </w:style>
  <w:style w:type="character" w:customStyle="1" w:styleId="Titre5Car">
    <w:name w:val="Titre 5 Car"/>
    <w:basedOn w:val="Policepardfaut"/>
    <w:link w:val="Titre5"/>
    <w:uiPriority w:val="9"/>
    <w:qFormat/>
    <w:rsid w:val="00AB03D7"/>
    <w:rPr>
      <w:rFonts w:ascii="Marianne" w:eastAsiaTheme="majorEastAsia" w:hAnsi="Marianne" w:cs="Arial"/>
      <w:b/>
      <w:iCs/>
      <w:color w:val="1F3763" w:themeColor="accent1" w:themeShade="7F"/>
      <w:kern w:val="0"/>
      <w:shd w:val="clear" w:color="auto" w:fill="FFFFFF"/>
      <w:lang w:eastAsia="fr-FR"/>
      <w14:ligatures w14:val="none"/>
    </w:rPr>
  </w:style>
  <w:style w:type="paragraph" w:customStyle="1" w:styleId="Titre5tableau">
    <w:name w:val="Titre 5 tableau"/>
    <w:basedOn w:val="Titre5"/>
    <w:qFormat/>
    <w:rsid w:val="00AB03D7"/>
    <w:pPr>
      <w:shd w:val="clear" w:color="auto" w:fill="auto"/>
      <w:spacing w:before="60" w:beforeAutospacing="0" w:after="60" w:afterAutospacing="0"/>
    </w:pPr>
    <w:rPr>
      <w:rFonts w:ascii="Arial" w:eastAsia="MS Mincho" w:hAnsi="Arial" w:cs="Times New Roman"/>
      <w:iCs w:val="0"/>
      <w:color w:val="auto"/>
    </w:rPr>
  </w:style>
  <w:style w:type="character" w:customStyle="1" w:styleId="Titre6Car">
    <w:name w:val="Titre 6 Car"/>
    <w:basedOn w:val="Policepardfaut"/>
    <w:link w:val="Titre6"/>
    <w:uiPriority w:val="9"/>
    <w:rsid w:val="00AB03D7"/>
    <w:rPr>
      <w:rFonts w:ascii="Arial" w:eastAsia="Arial" w:hAnsi="Arial" w:cs="Arial"/>
      <w:b/>
      <w:bCs/>
      <w:iCs/>
      <w:color w:val="252525"/>
      <w:kern w:val="0"/>
      <w:shd w:val="clear" w:color="auto" w:fill="FFFFFF"/>
      <w:lang w:eastAsia="fr-FR"/>
      <w14:ligatures w14:val="none"/>
    </w:rPr>
  </w:style>
  <w:style w:type="character" w:customStyle="1" w:styleId="Titre7Car">
    <w:name w:val="Titre 7 Car"/>
    <w:basedOn w:val="Policepardfaut"/>
    <w:link w:val="Titre7"/>
    <w:uiPriority w:val="9"/>
    <w:rsid w:val="00AB03D7"/>
    <w:rPr>
      <w:rFonts w:ascii="Arial" w:eastAsia="Arial" w:hAnsi="Arial" w:cs="Arial"/>
      <w:b/>
      <w:bCs/>
      <w:i/>
      <w:color w:val="252525"/>
      <w:kern w:val="0"/>
      <w:shd w:val="clear" w:color="auto" w:fill="FFFFFF"/>
      <w:lang w:eastAsia="fr-FR"/>
      <w14:ligatures w14:val="none"/>
    </w:rPr>
  </w:style>
  <w:style w:type="character" w:customStyle="1" w:styleId="Titre8Car">
    <w:name w:val="Titre 8 Car"/>
    <w:basedOn w:val="Policepardfaut"/>
    <w:link w:val="Titre8"/>
    <w:uiPriority w:val="9"/>
    <w:rsid w:val="00AB03D7"/>
    <w:rPr>
      <w:rFonts w:ascii="Arial" w:eastAsia="Arial" w:hAnsi="Arial" w:cs="Arial"/>
      <w:i/>
      <w:color w:val="252525"/>
      <w:kern w:val="0"/>
      <w:shd w:val="clear" w:color="auto" w:fill="FFFFFF"/>
      <w:lang w:eastAsia="fr-FR"/>
      <w14:ligatures w14:val="none"/>
    </w:rPr>
  </w:style>
  <w:style w:type="character" w:customStyle="1" w:styleId="Titre9Car">
    <w:name w:val="Titre 9 Car"/>
    <w:basedOn w:val="Policepardfaut"/>
    <w:link w:val="Titre9"/>
    <w:uiPriority w:val="9"/>
    <w:rsid w:val="00AB03D7"/>
    <w:rPr>
      <w:rFonts w:ascii="Arial" w:eastAsia="Arial" w:hAnsi="Arial" w:cs="Arial"/>
      <w:i/>
      <w:color w:val="252525"/>
      <w:kern w:val="0"/>
      <w:sz w:val="21"/>
      <w:szCs w:val="21"/>
      <w:shd w:val="clear" w:color="auto" w:fill="FFFFFF"/>
      <w:lang w:eastAsia="fr-FR"/>
      <w14:ligatures w14:val="none"/>
    </w:rPr>
  </w:style>
  <w:style w:type="paragraph" w:customStyle="1" w:styleId="Titredecollection">
    <w:name w:val="Titre de collection"/>
    <w:basedOn w:val="Normal"/>
    <w:qFormat/>
    <w:rsid w:val="00AB03D7"/>
    <w:pPr>
      <w:suppressAutoHyphens/>
    </w:pPr>
    <w:rPr>
      <w:color w:val="006EC7"/>
      <w:sz w:val="48"/>
      <w:szCs w:val="48"/>
    </w:rPr>
  </w:style>
  <w:style w:type="paragraph" w:customStyle="1" w:styleId="Titredudocument">
    <w:name w:val="Titre du document"/>
    <w:basedOn w:val="Normal"/>
    <w:qFormat/>
    <w:rsid w:val="00AB03D7"/>
    <w:pPr>
      <w:suppressAutoHyphens/>
    </w:pPr>
    <w:rPr>
      <w:color w:val="685C48"/>
      <w:sz w:val="56"/>
      <w:szCs w:val="56"/>
    </w:rPr>
  </w:style>
  <w:style w:type="character" w:styleId="Titredulivre">
    <w:name w:val="Book Title"/>
    <w:basedOn w:val="Policepardfaut"/>
    <w:uiPriority w:val="99"/>
    <w:rsid w:val="00AB03D7"/>
    <w:rPr>
      <w:b/>
      <w:bCs/>
      <w:i/>
      <w:iCs/>
      <w:spacing w:val="5"/>
    </w:rPr>
  </w:style>
  <w:style w:type="paragraph" w:customStyle="1" w:styleId="Titretableau">
    <w:name w:val="Titre tableau"/>
    <w:basedOn w:val="Normal"/>
    <w:uiPriority w:val="1"/>
    <w:qFormat/>
    <w:rsid w:val="00AB03D7"/>
    <w:pPr>
      <w:widowControl w:val="0"/>
      <w:spacing w:before="40" w:after="40"/>
      <w:ind w:left="57" w:right="57"/>
      <w:contextualSpacing/>
      <w:outlineLvl w:val="4"/>
    </w:pPr>
    <w:rPr>
      <w:color w:val="000000" w:themeColor="text1"/>
      <w:spacing w:val="-2"/>
      <w:u w:val="single"/>
    </w:rPr>
  </w:style>
  <w:style w:type="paragraph" w:styleId="TM3">
    <w:name w:val="toc 3"/>
    <w:basedOn w:val="Normal"/>
    <w:next w:val="Normal"/>
    <w:uiPriority w:val="39"/>
    <w:unhideWhenUsed/>
    <w:rsid w:val="00AB03D7"/>
    <w:pPr>
      <w:tabs>
        <w:tab w:val="right" w:leader="dot" w:pos="8222"/>
      </w:tabs>
      <w:ind w:left="993"/>
    </w:pPr>
    <w:rPr>
      <w:sz w:val="18"/>
      <w:szCs w:val="21"/>
    </w:rPr>
  </w:style>
  <w:style w:type="paragraph" w:styleId="TM2">
    <w:name w:val="toc 2"/>
    <w:basedOn w:val="TM3"/>
    <w:next w:val="Normal"/>
    <w:uiPriority w:val="39"/>
    <w:unhideWhenUsed/>
    <w:rsid w:val="00AB03D7"/>
    <w:pPr>
      <w:tabs>
        <w:tab w:val="num" w:pos="720"/>
        <w:tab w:val="right" w:pos="8222"/>
      </w:tabs>
      <w:ind w:left="720" w:hanging="720"/>
    </w:pPr>
  </w:style>
  <w:style w:type="paragraph" w:styleId="TM4">
    <w:name w:val="toc 4"/>
    <w:basedOn w:val="Normal"/>
    <w:next w:val="Normal"/>
    <w:uiPriority w:val="39"/>
    <w:unhideWhenUsed/>
    <w:rsid w:val="00AB03D7"/>
    <w:pPr>
      <w:spacing w:after="57"/>
      <w:ind w:left="850"/>
    </w:pPr>
  </w:style>
  <w:style w:type="paragraph" w:styleId="TM5">
    <w:name w:val="toc 5"/>
    <w:basedOn w:val="Normal"/>
    <w:next w:val="Normal"/>
    <w:uiPriority w:val="39"/>
    <w:unhideWhenUsed/>
    <w:rsid w:val="00AB03D7"/>
    <w:pPr>
      <w:spacing w:after="57"/>
      <w:ind w:left="1134"/>
    </w:pPr>
  </w:style>
  <w:style w:type="paragraph" w:styleId="TM6">
    <w:name w:val="toc 6"/>
    <w:basedOn w:val="Normal"/>
    <w:next w:val="Normal"/>
    <w:uiPriority w:val="39"/>
    <w:unhideWhenUsed/>
    <w:rsid w:val="00AB03D7"/>
    <w:pPr>
      <w:spacing w:after="57"/>
      <w:ind w:left="1417"/>
    </w:pPr>
  </w:style>
  <w:style w:type="paragraph" w:styleId="TM7">
    <w:name w:val="toc 7"/>
    <w:basedOn w:val="Normal"/>
    <w:next w:val="Normal"/>
    <w:uiPriority w:val="39"/>
    <w:unhideWhenUsed/>
    <w:rsid w:val="00AB03D7"/>
    <w:pPr>
      <w:spacing w:after="57"/>
      <w:ind w:left="1701"/>
    </w:pPr>
  </w:style>
  <w:style w:type="paragraph" w:styleId="TM8">
    <w:name w:val="toc 8"/>
    <w:basedOn w:val="Normal"/>
    <w:next w:val="Normal"/>
    <w:uiPriority w:val="39"/>
    <w:unhideWhenUsed/>
    <w:rsid w:val="00AB03D7"/>
    <w:pPr>
      <w:spacing w:after="57"/>
      <w:ind w:left="1984"/>
    </w:pPr>
  </w:style>
  <w:style w:type="paragraph" w:styleId="TM9">
    <w:name w:val="toc 9"/>
    <w:basedOn w:val="Normal"/>
    <w:next w:val="Normal"/>
    <w:uiPriority w:val="39"/>
    <w:unhideWhenUsed/>
    <w:rsid w:val="00AB03D7"/>
    <w:pPr>
      <w:spacing w:after="57"/>
      <w:ind w:left="2268"/>
    </w:pPr>
  </w:style>
  <w:style w:type="table" w:styleId="Tramemoyenne1-Accent4">
    <w:name w:val="Medium Shading 1 Accent 4"/>
    <w:basedOn w:val="TableauNormal"/>
    <w:uiPriority w:val="63"/>
    <w:rsid w:val="00AB03D7"/>
    <w:pPr>
      <w:spacing w:after="0" w:line="240" w:lineRule="auto"/>
    </w:pPr>
    <w:rPr>
      <w:rFonts w:ascii="Marianne Light" w:eastAsia="Marianne Light" w:hAnsi="Marianne Light" w:cs="Marianne Light"/>
      <w:kern w:val="0"/>
      <w:sz w:val="20"/>
      <w:szCs w:val="20"/>
      <w:lang w:eastAsia="fr-FR"/>
      <w14:ligatures w14:val="none"/>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tcBorders>
        <w:shd w:val="clear" w:color="auto" w:fill="FFC000" w:themeFill="accent4"/>
      </w:tcPr>
    </w:tblStylePr>
    <w:tblStylePr w:type="lastRow">
      <w:pPr>
        <w:spacing w:before="0" w:after="0" w:line="240" w:lineRule="auto"/>
      </w:pPr>
      <w:rPr>
        <w:b/>
        <w:bCs/>
      </w:rPr>
      <w:tblPr/>
      <w:tcPr>
        <w:tcBorders>
          <w:top w:val="sing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paragraph" w:customStyle="1" w:styleId="encadr">
    <w:name w:val="encadré"/>
    <w:basedOn w:val="Normal"/>
    <w:qFormat/>
    <w:rsid w:val="00AB03D7"/>
    <w:pPr>
      <w:pBdr>
        <w:top w:val="dotted" w:sz="4" w:space="1" w:color="auto"/>
        <w:left w:val="dotted" w:sz="4" w:space="4" w:color="auto"/>
        <w:bottom w:val="dotted" w:sz="4" w:space="1" w:color="auto"/>
        <w:right w:val="dotted" w:sz="4" w:space="4" w:color="auto"/>
      </w:pBdr>
    </w:pPr>
  </w:style>
  <w:style w:type="character" w:customStyle="1" w:styleId="LienInternet">
    <w:name w:val="Lien Internet"/>
    <w:basedOn w:val="Policepardfaut"/>
    <w:uiPriority w:val="99"/>
    <w:unhideWhenUsed/>
    <w:rsid w:val="00A35CD9"/>
    <w:rPr>
      <w:color w:val="0000FF"/>
      <w:u w:val="single"/>
    </w:rPr>
  </w:style>
  <w:style w:type="character" w:customStyle="1" w:styleId="LienInternetvisit">
    <w:name w:val="Lien Internet visité"/>
    <w:basedOn w:val="Policepardfaut"/>
    <w:uiPriority w:val="99"/>
    <w:semiHidden/>
    <w:unhideWhenUsed/>
    <w:rsid w:val="00A35CD9"/>
    <w:rPr>
      <w:color w:val="954F72" w:themeColor="followedHyperlink"/>
      <w:u w:val="single"/>
    </w:rPr>
  </w:style>
  <w:style w:type="character" w:customStyle="1" w:styleId="span-reading-time">
    <w:name w:val="span-reading-time"/>
    <w:basedOn w:val="Policepardfaut"/>
    <w:qFormat/>
    <w:rsid w:val="00A35CD9"/>
  </w:style>
  <w:style w:type="character" w:customStyle="1" w:styleId="rt-label">
    <w:name w:val="rt-label"/>
    <w:basedOn w:val="Policepardfaut"/>
    <w:qFormat/>
    <w:rsid w:val="00A35CD9"/>
  </w:style>
  <w:style w:type="character" w:customStyle="1" w:styleId="rt-time">
    <w:name w:val="rt-time"/>
    <w:basedOn w:val="Policepardfaut"/>
    <w:qFormat/>
    <w:rsid w:val="00A35CD9"/>
  </w:style>
  <w:style w:type="character" w:styleId="lev">
    <w:name w:val="Strong"/>
    <w:basedOn w:val="Policepardfaut"/>
    <w:uiPriority w:val="22"/>
    <w:qFormat/>
    <w:rsid w:val="00A35CD9"/>
    <w:rPr>
      <w:b/>
      <w:bCs/>
    </w:rPr>
  </w:style>
  <w:style w:type="character" w:customStyle="1" w:styleId="tooltipsall">
    <w:name w:val="tooltipsall"/>
    <w:basedOn w:val="Policepardfaut"/>
    <w:qFormat/>
    <w:rsid w:val="00A35CD9"/>
  </w:style>
  <w:style w:type="paragraph" w:styleId="Corpsdetexte">
    <w:name w:val="Body Text"/>
    <w:basedOn w:val="Normal"/>
    <w:link w:val="CorpsdetexteCar"/>
    <w:rsid w:val="00A35CD9"/>
    <w:pPr>
      <w:shd w:val="clear" w:color="auto" w:fill="auto"/>
      <w:suppressAutoHyphens/>
      <w:spacing w:before="0" w:beforeAutospacing="0" w:after="140" w:afterAutospacing="0" w:line="276" w:lineRule="auto"/>
      <w:ind w:left="11" w:hanging="11"/>
    </w:pPr>
    <w:rPr>
      <w:rFonts w:ascii="DejaVu Sans" w:eastAsia="DejaVu Sans" w:hAnsi="DejaVu Sans" w:cs="DejaVu Sans"/>
      <w:iCs w:val="0"/>
      <w:color w:val="000000"/>
      <w:kern w:val="2"/>
      <w:sz w:val="20"/>
      <w14:ligatures w14:val="standardContextual"/>
    </w:rPr>
  </w:style>
  <w:style w:type="character" w:customStyle="1" w:styleId="CorpsdetexteCar">
    <w:name w:val="Corps de texte Car"/>
    <w:basedOn w:val="Policepardfaut"/>
    <w:link w:val="Corpsdetexte"/>
    <w:rsid w:val="00A35CD9"/>
    <w:rPr>
      <w:rFonts w:ascii="DejaVu Sans" w:eastAsia="DejaVu Sans" w:hAnsi="DejaVu Sans" w:cs="DejaVu Sans"/>
      <w:color w:val="000000"/>
      <w:sz w:val="20"/>
      <w:lang w:eastAsia="fr-FR"/>
    </w:rPr>
  </w:style>
  <w:style w:type="paragraph" w:styleId="Liste">
    <w:name w:val="List"/>
    <w:basedOn w:val="Corpsdetexte"/>
    <w:rsid w:val="00A35CD9"/>
    <w:rPr>
      <w:rFonts w:cs="Arial"/>
    </w:rPr>
  </w:style>
  <w:style w:type="paragraph" w:styleId="Lgende">
    <w:name w:val="caption"/>
    <w:basedOn w:val="Normal"/>
    <w:qFormat/>
    <w:rsid w:val="00A35CD9"/>
    <w:pPr>
      <w:suppressLineNumbers/>
      <w:shd w:val="clear" w:color="auto" w:fill="auto"/>
      <w:suppressAutoHyphens/>
      <w:spacing w:before="120" w:beforeAutospacing="0" w:after="120" w:afterAutospacing="0" w:line="264" w:lineRule="auto"/>
      <w:ind w:left="11" w:hanging="11"/>
    </w:pPr>
    <w:rPr>
      <w:rFonts w:ascii="DejaVu Sans" w:eastAsia="DejaVu Sans" w:hAnsi="DejaVu Sans"/>
      <w:i/>
      <w:color w:val="000000"/>
      <w:kern w:val="2"/>
      <w:sz w:val="24"/>
      <w:szCs w:val="24"/>
      <w14:ligatures w14:val="standardContextual"/>
    </w:rPr>
  </w:style>
  <w:style w:type="paragraph" w:customStyle="1" w:styleId="Index">
    <w:name w:val="Index"/>
    <w:basedOn w:val="Normal"/>
    <w:qFormat/>
    <w:rsid w:val="00A35CD9"/>
    <w:pPr>
      <w:suppressLineNumbers/>
      <w:shd w:val="clear" w:color="auto" w:fill="auto"/>
      <w:suppressAutoHyphens/>
      <w:spacing w:before="0" w:beforeAutospacing="0" w:after="60" w:afterAutospacing="0" w:line="264" w:lineRule="auto"/>
      <w:ind w:left="11" w:hanging="11"/>
    </w:pPr>
    <w:rPr>
      <w:rFonts w:ascii="DejaVu Sans" w:eastAsia="DejaVu Sans" w:hAnsi="DejaVu Sans"/>
      <w:iCs w:val="0"/>
      <w:color w:val="000000"/>
      <w:kern w:val="2"/>
      <w:sz w:val="20"/>
      <w14:ligatures w14:val="standardContextual"/>
    </w:rPr>
  </w:style>
  <w:style w:type="character" w:customStyle="1" w:styleId="PrformatHTMLCar1">
    <w:name w:val="Préformaté HTML Car1"/>
    <w:basedOn w:val="Policepardfaut"/>
    <w:uiPriority w:val="99"/>
    <w:semiHidden/>
    <w:rsid w:val="00A35CD9"/>
    <w:rPr>
      <w:rFonts w:ascii="Consolas" w:eastAsia="DejaVu Sans" w:hAnsi="Consolas" w:cs="DejaVu Sans"/>
      <w:color w:val="000000"/>
      <w:szCs w:val="20"/>
      <w:lang w:eastAsia="fr-FR"/>
    </w:rPr>
  </w:style>
  <w:style w:type="paragraph" w:customStyle="1" w:styleId="En-tteetpieddepage">
    <w:name w:val="En-tête et pied de page"/>
    <w:basedOn w:val="Normal"/>
    <w:qFormat/>
    <w:rsid w:val="00A35CD9"/>
    <w:pPr>
      <w:shd w:val="clear" w:color="auto" w:fill="auto"/>
      <w:suppressAutoHyphens/>
      <w:spacing w:before="0" w:beforeAutospacing="0" w:after="60" w:afterAutospacing="0" w:line="264" w:lineRule="auto"/>
      <w:ind w:left="11" w:hanging="11"/>
    </w:pPr>
    <w:rPr>
      <w:rFonts w:ascii="DejaVu Sans" w:eastAsia="DejaVu Sans" w:hAnsi="DejaVu Sans" w:cs="DejaVu Sans"/>
      <w:iCs w:val="0"/>
      <w:color w:val="000000"/>
      <w:kern w:val="2"/>
      <w:sz w:val="20"/>
      <w14:ligatures w14:val="standardContextual"/>
    </w:rPr>
  </w:style>
  <w:style w:type="character" w:customStyle="1" w:styleId="En-tteCar1">
    <w:name w:val="En-tête Car1"/>
    <w:basedOn w:val="Policepardfaut"/>
    <w:uiPriority w:val="99"/>
    <w:rsid w:val="00A35CD9"/>
    <w:rPr>
      <w:rFonts w:ascii="DejaVu Sans" w:eastAsia="DejaVu Sans" w:hAnsi="DejaVu Sans" w:cs="DejaVu Sans"/>
      <w:color w:val="000000"/>
      <w:lang w:eastAsia="fr-FR"/>
    </w:rPr>
  </w:style>
  <w:style w:type="character" w:customStyle="1" w:styleId="PieddepageCar1">
    <w:name w:val="Pied de page Car1"/>
    <w:basedOn w:val="Policepardfaut"/>
    <w:uiPriority w:val="99"/>
    <w:semiHidden/>
    <w:rsid w:val="00A35CD9"/>
    <w:rPr>
      <w:rFonts w:ascii="DejaVu Sans" w:eastAsia="DejaVu Sans" w:hAnsi="DejaVu Sans" w:cs="DejaVu Sans"/>
      <w:color w:val="000000"/>
      <w:lang w:eastAsia="fr-FR"/>
    </w:rPr>
  </w:style>
  <w:style w:type="paragraph" w:customStyle="1" w:styleId="articlemeta-item">
    <w:name w:val="article__meta-item"/>
    <w:basedOn w:val="Normal"/>
    <w:qFormat/>
    <w:rsid w:val="00A35CD9"/>
    <w:pPr>
      <w:shd w:val="clear" w:color="auto" w:fill="auto"/>
      <w:suppressAutoHyphens/>
      <w:spacing w:before="0" w:after="60"/>
    </w:pPr>
    <w:rPr>
      <w:rFonts w:ascii="Times New Roman" w:hAnsi="Times New Roman" w:cs="Times New Roman"/>
      <w:iCs w:val="0"/>
      <w:color w:val="auto"/>
      <w:sz w:val="24"/>
      <w:szCs w:val="24"/>
    </w:rPr>
  </w:style>
  <w:style w:type="paragraph" w:customStyle="1" w:styleId="Contenudecadre">
    <w:name w:val="Contenu de cadre"/>
    <w:basedOn w:val="Normal"/>
    <w:qFormat/>
    <w:rsid w:val="00A35CD9"/>
    <w:pPr>
      <w:shd w:val="clear" w:color="auto" w:fill="auto"/>
      <w:suppressAutoHyphens/>
      <w:spacing w:before="0" w:beforeAutospacing="0" w:after="60" w:afterAutospacing="0" w:line="264" w:lineRule="auto"/>
      <w:ind w:left="11" w:hanging="11"/>
    </w:pPr>
    <w:rPr>
      <w:rFonts w:ascii="DejaVu Sans" w:eastAsia="DejaVu Sans" w:hAnsi="DejaVu Sans" w:cs="DejaVu Sans"/>
      <w:iCs w:val="0"/>
      <w:color w:val="000000"/>
      <w:kern w:val="2"/>
      <w:sz w:val="20"/>
      <w14:ligatures w14:val="standardContextual"/>
    </w:rPr>
  </w:style>
  <w:style w:type="table" w:styleId="TableauGrille2-Accentuation3">
    <w:name w:val="Grid Table 2 Accent 3"/>
    <w:basedOn w:val="TableauNormal"/>
    <w:uiPriority w:val="47"/>
    <w:rsid w:val="00A35CD9"/>
    <w:pPr>
      <w:suppressAutoHyphens/>
      <w:spacing w:after="0" w:line="240" w:lineRule="auto"/>
    </w:pPr>
    <w:rPr>
      <w:sz w:val="20"/>
      <w:szCs w:val="20"/>
      <w:lang w:eastAsia="fr-FR"/>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A5A5A5" w:themeColor="accent3"/>
          <w:insideH w:val="nil"/>
          <w:insideV w:val="nil"/>
        </w:tcBorders>
        <w:shd w:val="clear" w:color="auto" w:fill="FFFFFF" w:themeFill="background1"/>
      </w:tcPr>
    </w:tblStylePr>
    <w:tblStylePr w:type="lastRow">
      <w:rPr>
        <w:b/>
        <w:bCs/>
      </w:rPr>
      <w:tblPr/>
      <w:tcPr>
        <w:tcBorders>
          <w:top w:val="double" w:sz="2" w:space="0" w:color="A5A5A5" w:themeColor="accent3"/>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Paragraphedeliste1">
    <w:name w:val="Paragraphe de liste1"/>
    <w:basedOn w:val="Normal"/>
    <w:rsid w:val="00A35CD9"/>
    <w:pPr>
      <w:shd w:val="clear" w:color="auto" w:fill="auto"/>
      <w:spacing w:before="0" w:beforeAutospacing="0" w:after="200" w:afterAutospacing="0" w:line="276" w:lineRule="auto"/>
      <w:ind w:left="720"/>
    </w:pPr>
    <w:rPr>
      <w:rFonts w:ascii="Calibri" w:hAnsi="Calibri" w:cs="Times New Roman"/>
      <w:iCs w:val="0"/>
      <w:color w:val="auto"/>
      <w:lang w:eastAsia="en-US"/>
    </w:rPr>
  </w:style>
  <w:style w:type="paragraph" w:customStyle="1" w:styleId="BILAN">
    <w:name w:val="BILAN"/>
    <w:basedOn w:val="Normal"/>
    <w:qFormat/>
    <w:rsid w:val="00B45F86"/>
    <w:pPr>
      <w:shd w:val="clear" w:color="auto" w:fill="EDEDED" w:themeFill="accent3" w:themeFillTint="3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017316">
      <w:bodyDiv w:val="1"/>
      <w:marLeft w:val="0"/>
      <w:marRight w:val="0"/>
      <w:marTop w:val="0"/>
      <w:marBottom w:val="0"/>
      <w:divBdr>
        <w:top w:val="none" w:sz="0" w:space="0" w:color="auto"/>
        <w:left w:val="none" w:sz="0" w:space="0" w:color="auto"/>
        <w:bottom w:val="none" w:sz="0" w:space="0" w:color="auto"/>
        <w:right w:val="none" w:sz="0" w:space="0" w:color="auto"/>
      </w:divBdr>
      <w:divsChild>
        <w:div w:id="1018002561">
          <w:marLeft w:val="480"/>
          <w:marRight w:val="0"/>
          <w:marTop w:val="0"/>
          <w:marBottom w:val="0"/>
          <w:divBdr>
            <w:top w:val="none" w:sz="0" w:space="0" w:color="auto"/>
            <w:left w:val="none" w:sz="0" w:space="0" w:color="auto"/>
            <w:bottom w:val="none" w:sz="0" w:space="0" w:color="auto"/>
            <w:right w:val="none" w:sz="0" w:space="0" w:color="auto"/>
          </w:divBdr>
          <w:divsChild>
            <w:div w:id="1989087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9716192">
      <w:bodyDiv w:val="1"/>
      <w:marLeft w:val="0"/>
      <w:marRight w:val="0"/>
      <w:marTop w:val="0"/>
      <w:marBottom w:val="0"/>
      <w:divBdr>
        <w:top w:val="none" w:sz="0" w:space="0" w:color="auto"/>
        <w:left w:val="none" w:sz="0" w:space="0" w:color="auto"/>
        <w:bottom w:val="none" w:sz="0" w:space="0" w:color="auto"/>
        <w:right w:val="none" w:sz="0" w:space="0" w:color="auto"/>
      </w:divBdr>
    </w:div>
    <w:div w:id="544025477">
      <w:bodyDiv w:val="1"/>
      <w:marLeft w:val="0"/>
      <w:marRight w:val="0"/>
      <w:marTop w:val="0"/>
      <w:marBottom w:val="0"/>
      <w:divBdr>
        <w:top w:val="none" w:sz="0" w:space="0" w:color="auto"/>
        <w:left w:val="none" w:sz="0" w:space="0" w:color="auto"/>
        <w:bottom w:val="none" w:sz="0" w:space="0" w:color="auto"/>
        <w:right w:val="none" w:sz="0" w:space="0" w:color="auto"/>
      </w:divBdr>
    </w:div>
    <w:div w:id="559174417">
      <w:bodyDiv w:val="1"/>
      <w:marLeft w:val="0"/>
      <w:marRight w:val="0"/>
      <w:marTop w:val="0"/>
      <w:marBottom w:val="0"/>
      <w:divBdr>
        <w:top w:val="none" w:sz="0" w:space="0" w:color="auto"/>
        <w:left w:val="none" w:sz="0" w:space="0" w:color="auto"/>
        <w:bottom w:val="none" w:sz="0" w:space="0" w:color="auto"/>
        <w:right w:val="none" w:sz="0" w:space="0" w:color="auto"/>
      </w:divBdr>
      <w:divsChild>
        <w:div w:id="325012466">
          <w:marLeft w:val="0"/>
          <w:marRight w:val="0"/>
          <w:marTop w:val="0"/>
          <w:marBottom w:val="0"/>
          <w:divBdr>
            <w:top w:val="none" w:sz="0" w:space="0" w:color="auto"/>
            <w:left w:val="none" w:sz="0" w:space="0" w:color="auto"/>
            <w:bottom w:val="none" w:sz="0" w:space="0" w:color="auto"/>
            <w:right w:val="none" w:sz="0" w:space="0" w:color="auto"/>
          </w:divBdr>
        </w:div>
      </w:divsChild>
    </w:div>
    <w:div w:id="587664059">
      <w:bodyDiv w:val="1"/>
      <w:marLeft w:val="0"/>
      <w:marRight w:val="0"/>
      <w:marTop w:val="0"/>
      <w:marBottom w:val="0"/>
      <w:divBdr>
        <w:top w:val="none" w:sz="0" w:space="0" w:color="auto"/>
        <w:left w:val="none" w:sz="0" w:space="0" w:color="auto"/>
        <w:bottom w:val="none" w:sz="0" w:space="0" w:color="auto"/>
        <w:right w:val="none" w:sz="0" w:space="0" w:color="auto"/>
      </w:divBdr>
    </w:div>
    <w:div w:id="910388403">
      <w:bodyDiv w:val="1"/>
      <w:marLeft w:val="0"/>
      <w:marRight w:val="0"/>
      <w:marTop w:val="0"/>
      <w:marBottom w:val="0"/>
      <w:divBdr>
        <w:top w:val="none" w:sz="0" w:space="0" w:color="auto"/>
        <w:left w:val="none" w:sz="0" w:space="0" w:color="auto"/>
        <w:bottom w:val="none" w:sz="0" w:space="0" w:color="auto"/>
        <w:right w:val="none" w:sz="0" w:space="0" w:color="auto"/>
      </w:divBdr>
      <w:divsChild>
        <w:div w:id="1006052636">
          <w:marLeft w:val="480"/>
          <w:marRight w:val="0"/>
          <w:marTop w:val="0"/>
          <w:marBottom w:val="0"/>
          <w:divBdr>
            <w:top w:val="none" w:sz="0" w:space="0" w:color="auto"/>
            <w:left w:val="none" w:sz="0" w:space="0" w:color="auto"/>
            <w:bottom w:val="none" w:sz="0" w:space="0" w:color="auto"/>
            <w:right w:val="none" w:sz="0" w:space="0" w:color="auto"/>
          </w:divBdr>
          <w:divsChild>
            <w:div w:id="607472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4127581">
      <w:bodyDiv w:val="1"/>
      <w:marLeft w:val="0"/>
      <w:marRight w:val="0"/>
      <w:marTop w:val="0"/>
      <w:marBottom w:val="0"/>
      <w:divBdr>
        <w:top w:val="none" w:sz="0" w:space="0" w:color="auto"/>
        <w:left w:val="none" w:sz="0" w:space="0" w:color="auto"/>
        <w:bottom w:val="none" w:sz="0" w:space="0" w:color="auto"/>
        <w:right w:val="none" w:sz="0" w:space="0" w:color="auto"/>
      </w:divBdr>
    </w:div>
    <w:div w:id="1207110362">
      <w:bodyDiv w:val="1"/>
      <w:marLeft w:val="0"/>
      <w:marRight w:val="0"/>
      <w:marTop w:val="0"/>
      <w:marBottom w:val="0"/>
      <w:divBdr>
        <w:top w:val="none" w:sz="0" w:space="0" w:color="auto"/>
        <w:left w:val="none" w:sz="0" w:space="0" w:color="auto"/>
        <w:bottom w:val="none" w:sz="0" w:space="0" w:color="auto"/>
        <w:right w:val="none" w:sz="0" w:space="0" w:color="auto"/>
      </w:divBdr>
    </w:div>
    <w:div w:id="1943604259">
      <w:bodyDiv w:val="1"/>
      <w:marLeft w:val="0"/>
      <w:marRight w:val="0"/>
      <w:marTop w:val="0"/>
      <w:marBottom w:val="0"/>
      <w:divBdr>
        <w:top w:val="none" w:sz="0" w:space="0" w:color="auto"/>
        <w:left w:val="none" w:sz="0" w:space="0" w:color="auto"/>
        <w:bottom w:val="none" w:sz="0" w:space="0" w:color="auto"/>
        <w:right w:val="none" w:sz="0" w:space="0" w:color="auto"/>
      </w:divBdr>
      <w:divsChild>
        <w:div w:id="268391256">
          <w:marLeft w:val="480"/>
          <w:marRight w:val="0"/>
          <w:marTop w:val="0"/>
          <w:marBottom w:val="0"/>
          <w:divBdr>
            <w:top w:val="none" w:sz="0" w:space="0" w:color="auto"/>
            <w:left w:val="none" w:sz="0" w:space="0" w:color="auto"/>
            <w:bottom w:val="none" w:sz="0" w:space="0" w:color="auto"/>
            <w:right w:val="none" w:sz="0" w:space="0" w:color="auto"/>
          </w:divBdr>
          <w:divsChild>
            <w:div w:id="235483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doi.org/10.1073/pnas.1501064112" TargetMode="External"/><Relationship Id="rId26" Type="http://schemas.openxmlformats.org/officeDocument/2006/relationships/hyperlink" Target="https://www.polyhedra.net/en/model.php?name-en=icosahedron" TargetMode="External"/><Relationship Id="rId39" Type="http://schemas.microsoft.com/office/2007/relationships/hdphoto" Target="media/hdphoto1.wdp"/><Relationship Id="rId3" Type="http://schemas.openxmlformats.org/officeDocument/2006/relationships/settings" Target="settings.xml"/><Relationship Id="rId21" Type="http://schemas.openxmlformats.org/officeDocument/2006/relationships/image" Target="media/image7.jpeg"/><Relationship Id="rId34" Type="http://schemas.openxmlformats.org/officeDocument/2006/relationships/hyperlink" Target="https://dumas.ccsd.cnrs.fr/dumas-02938084v1/file/Pharmacie_2020_Allard.pdf" TargetMode="External"/><Relationship Id="rId42" Type="http://schemas.openxmlformats.org/officeDocument/2006/relationships/image" Target="media/image16.png"/><Relationship Id="rId47" Type="http://schemas.openxmlformats.org/officeDocument/2006/relationships/image" Target="media/image21.jpeg"/><Relationship Id="rId50" Type="http://schemas.openxmlformats.org/officeDocument/2006/relationships/footer" Target="footer1.xml"/><Relationship Id="rId76" Type="http://schemas.microsoft.com/office/2016/09/relationships/commentsIds" Target="commentsIds.xml"/><Relationship Id="rId7" Type="http://schemas.openxmlformats.org/officeDocument/2006/relationships/hyperlink" Target="https://podeduc.apps.education.fr/video/57830-antibioresistance-et-sante-humaine-interview-de-celine-pulcini-professeur-de-medecine/" TargetMode="External"/><Relationship Id="rId12" Type="http://schemas.openxmlformats.org/officeDocument/2006/relationships/image" Target="media/image2.emf"/><Relationship Id="rId17" Type="http://schemas.openxmlformats.org/officeDocument/2006/relationships/image" Target="media/image5.png"/><Relationship Id="rId25" Type="http://schemas.openxmlformats.org/officeDocument/2006/relationships/image" Target="media/image9.gif"/><Relationship Id="rId33" Type="http://schemas.openxmlformats.org/officeDocument/2006/relationships/hyperlink" Target="https://www.youtube.com/watch?v=d-5UfJQd1nM." TargetMode="External"/><Relationship Id="rId38" Type="http://schemas.openxmlformats.org/officeDocument/2006/relationships/image" Target="media/image14.png"/><Relationship Id="rId46"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hyperlink" Target="https://www.ncbi.nlm.nih.gov/pmc/articles/PMC5510765/" TargetMode="External"/><Relationship Id="rId20" Type="http://schemas.openxmlformats.org/officeDocument/2006/relationships/image" Target="media/image6.png"/><Relationship Id="rId29" Type="http://schemas.openxmlformats.org/officeDocument/2006/relationships/hyperlink" Target="https://www.sciencedirect.com/science/article/pii/S0960852423000123" TargetMode="External"/><Relationship Id="rId41"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pnas.org/doi/full/10.1073/pnas.1501064112" TargetMode="External"/><Relationship Id="rId24" Type="http://schemas.openxmlformats.org/officeDocument/2006/relationships/hyperlink" Target="https://www.medecinesciences.org/en/articles/medsci/full_html/2008/07/medsci2008245p449/medsci2008245p449.html" TargetMode="External"/><Relationship Id="rId32" Type="http://schemas.openxmlformats.org/officeDocument/2006/relationships/hyperlink" Target="https://www.ncbi.nlm.nih.gov/pmc/articles/PMC5510765/" TargetMode="External"/><Relationship Id="rId37" Type="http://schemas.openxmlformats.org/officeDocument/2006/relationships/hyperlink" Target="https://onerba-doc.onerba.org/Rapports/Rapport-ONERBA-2018/Rap18_onerba_synthese.pdf" TargetMode="External"/><Relationship Id="rId40" Type="http://schemas.openxmlformats.org/officeDocument/2006/relationships/hyperlink" Target="https://planet-vie.ens.fr/thematiques/microbiologie/virologie/les-bacteriophages-de-leur-decouverte-a-leurs-utilisations" TargetMode="External"/><Relationship Id="rId45" Type="http://schemas.openxmlformats.org/officeDocument/2006/relationships/image" Target="media/image19.png"/><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8.png"/><Relationship Id="rId28" Type="http://schemas.openxmlformats.org/officeDocument/2006/relationships/image" Target="media/image11.jpeg"/><Relationship Id="rId36" Type="http://schemas.openxmlformats.org/officeDocument/2006/relationships/hyperlink" Target="https://www.inserm.fr/c-est-quoi/bataille-de-microbes-cest-quoi-la-phagotherapie/" TargetMode="External"/><Relationship Id="rId49" Type="http://schemas.openxmlformats.org/officeDocument/2006/relationships/image" Target="media/image23.png"/><Relationship Id="rId10" Type="http://schemas.openxmlformats.org/officeDocument/2006/relationships/image" Target="media/image1.png"/><Relationship Id="rId19" Type="http://schemas.openxmlformats.org/officeDocument/2006/relationships/hyperlink" Target="https://www.yout-ube.com/watch?app=desktop&amp;feature=shared&amp;v=V73nEGXUeBY" TargetMode="External"/><Relationship Id="rId31" Type="http://schemas.openxmlformats.org/officeDocument/2006/relationships/image" Target="media/image12.png"/><Relationship Id="rId44" Type="http://schemas.openxmlformats.org/officeDocument/2006/relationships/image" Target="media/image18.png"/><Relationship Id="rId52"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yout-ube.com/watch?app=desktop&amp;feature=shared&amp;v=V73nEGXUeBY" TargetMode="External"/><Relationship Id="rId22" Type="http://schemas.openxmlformats.org/officeDocument/2006/relationships/hyperlink" Target="https://www.medecinesciences.org/en/articles/medsci/full_html/2022/10/msc220136/msc220136.html" TargetMode="External"/><Relationship Id="rId27" Type="http://schemas.openxmlformats.org/officeDocument/2006/relationships/image" Target="media/image10.png"/><Relationship Id="rId30" Type="http://schemas.openxmlformats.org/officeDocument/2006/relationships/hyperlink" Target="https://www.yout-ube.com/watch?app=desktop&amp;feature=shared&amp;v=V73nEGXUeBY" TargetMode="External"/><Relationship Id="rId35" Type="http://schemas.openxmlformats.org/officeDocument/2006/relationships/image" Target="media/image13.png"/><Relationship Id="rId43" Type="http://schemas.openxmlformats.org/officeDocument/2006/relationships/image" Target="media/image17.png"/><Relationship Id="rId48" Type="http://schemas.openxmlformats.org/officeDocument/2006/relationships/image" Target="media/image22.jpeg"/><Relationship Id="rId8" Type="http://schemas.openxmlformats.org/officeDocument/2006/relationships/hyperlink" Target="https://planet-vie.ens.fr/thematiques/microbiologie/virologie/les-bacteriophages-de-leur-decouverte-a-leurs-utilisations" TargetMode="External"/><Relationship Id="rId51"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27</Pages>
  <Words>5950</Words>
  <Characters>32727</Characters>
  <Application>Microsoft Office Word</Application>
  <DocSecurity>0</DocSecurity>
  <Lines>272</Lines>
  <Paragraphs>77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virginie brouard</dc:creator>
  <cp:keywords/>
  <dc:description/>
  <cp:lastModifiedBy>RENALD ESTAVOYER</cp:lastModifiedBy>
  <cp:revision>3</cp:revision>
  <cp:lastPrinted>2023-12-24T04:31:00Z</cp:lastPrinted>
  <dcterms:created xsi:type="dcterms:W3CDTF">2024-09-26T12:32:00Z</dcterms:created>
  <dcterms:modified xsi:type="dcterms:W3CDTF">2024-10-03T14:43:00Z</dcterms:modified>
</cp:coreProperties>
</file>